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F6B3" w14:textId="77777777"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 </w:t>
      </w:r>
    </w:p>
    <w:p w14:paraId="07602146" w14:textId="77777777" w:rsidR="002E24B1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>о результатах проведенных Контрольно-счетной комиссией городского округа город Елец контрольных и экспер</w:t>
      </w:r>
      <w:r w:rsidR="008B66A4" w:rsidRPr="008C45B8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но-аналитических мероприятий 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br/>
        <w:t>за январь-март 202</w:t>
      </w:r>
      <w:r w:rsidR="00296E0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</w:p>
    <w:p w14:paraId="0DE931A8" w14:textId="77777777" w:rsidR="004C2CFB" w:rsidRPr="008C45B8" w:rsidRDefault="004C2CFB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3"/>
        <w:tblW w:w="9921" w:type="dxa"/>
        <w:tblLayout w:type="fixed"/>
        <w:tblLook w:val="04A0" w:firstRow="1" w:lastRow="0" w:firstColumn="1" w:lastColumn="0" w:noHBand="0" w:noVBand="1"/>
      </w:tblPr>
      <w:tblGrid>
        <w:gridCol w:w="392"/>
        <w:gridCol w:w="4786"/>
        <w:gridCol w:w="1569"/>
        <w:gridCol w:w="1592"/>
        <w:gridCol w:w="1582"/>
      </w:tblGrid>
      <w:tr w:rsidR="00597A85" w:rsidRPr="008C45B8" w14:paraId="407A8BA0" w14:textId="77777777" w:rsidTr="008C45B8">
        <w:tc>
          <w:tcPr>
            <w:tcW w:w="392" w:type="dxa"/>
          </w:tcPr>
          <w:p w14:paraId="4622A87D" w14:textId="77777777" w:rsidR="00597A85" w:rsidRPr="008C45B8" w:rsidRDefault="00597A85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4786" w:type="dxa"/>
            <w:vAlign w:val="center"/>
          </w:tcPr>
          <w:p w14:paraId="3AA68E90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 мероприятия, объект проверки</w:t>
            </w:r>
          </w:p>
        </w:tc>
        <w:tc>
          <w:tcPr>
            <w:tcW w:w="1569" w:type="dxa"/>
            <w:vAlign w:val="center"/>
          </w:tcPr>
          <w:p w14:paraId="22B80B46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1592" w:type="dxa"/>
            <w:vAlign w:val="center"/>
          </w:tcPr>
          <w:p w14:paraId="0995318F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выявленных нарушений и недостатков, шт.</w:t>
            </w:r>
          </w:p>
        </w:tc>
        <w:tc>
          <w:tcPr>
            <w:tcW w:w="1582" w:type="dxa"/>
            <w:vAlign w:val="center"/>
          </w:tcPr>
          <w:p w14:paraId="3B9AE61C" w14:textId="77777777" w:rsidR="00597A85" w:rsidRPr="008C45B8" w:rsidRDefault="00597A85" w:rsidP="004C2CF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Сумма выявленных нарушений и недостатков, тыс. руб.</w:t>
            </w:r>
          </w:p>
        </w:tc>
      </w:tr>
      <w:tr w:rsidR="00597A85" w:rsidRPr="008C45B8" w14:paraId="3C394539" w14:textId="77777777" w:rsidTr="00316594">
        <w:tc>
          <w:tcPr>
            <w:tcW w:w="9921" w:type="dxa"/>
            <w:gridSpan w:val="5"/>
            <w:shd w:val="clear" w:color="auto" w:fill="F2F2F2" w:themeFill="background1" w:themeFillShade="F2"/>
          </w:tcPr>
          <w:p w14:paraId="384B4F98" w14:textId="77777777" w:rsidR="00597A85" w:rsidRPr="008C45B8" w:rsidRDefault="00597A85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мероприятия</w:t>
            </w:r>
          </w:p>
        </w:tc>
      </w:tr>
      <w:tr w:rsidR="00597A85" w:rsidRPr="008C45B8" w14:paraId="12C31F55" w14:textId="77777777" w:rsidTr="008C45B8">
        <w:tc>
          <w:tcPr>
            <w:tcW w:w="392" w:type="dxa"/>
          </w:tcPr>
          <w:p w14:paraId="7C216EB9" w14:textId="77777777" w:rsidR="00597A85" w:rsidRPr="008C45B8" w:rsidRDefault="00597A85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14:paraId="29A1B94D" w14:textId="77777777" w:rsidR="00597A85" w:rsidRPr="008C45B8" w:rsidRDefault="00E04265" w:rsidP="00B0609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42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 по вопросу целевого и эффективного использования субсидий, выделенных из городского бюджета в 2022 году на выполнение муниципального задания МБУДО «ДШИ № 3 г. Ельца»</w:t>
            </w:r>
          </w:p>
        </w:tc>
        <w:tc>
          <w:tcPr>
            <w:tcW w:w="1569" w:type="dxa"/>
          </w:tcPr>
          <w:p w14:paraId="3C4E8FD2" w14:textId="77777777" w:rsidR="00597A85" w:rsidRPr="008C45B8" w:rsidRDefault="00E0426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20 543,43</w:t>
            </w:r>
          </w:p>
        </w:tc>
        <w:tc>
          <w:tcPr>
            <w:tcW w:w="1592" w:type="dxa"/>
          </w:tcPr>
          <w:p w14:paraId="2CF044C1" w14:textId="77777777" w:rsidR="00597A85" w:rsidRPr="008C45B8" w:rsidRDefault="00E0426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57</w:t>
            </w:r>
          </w:p>
        </w:tc>
        <w:tc>
          <w:tcPr>
            <w:tcW w:w="1582" w:type="dxa"/>
          </w:tcPr>
          <w:p w14:paraId="188A754F" w14:textId="77777777" w:rsidR="00597A85" w:rsidRPr="008C45B8" w:rsidRDefault="00E04265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899,14</w:t>
            </w:r>
          </w:p>
        </w:tc>
      </w:tr>
      <w:tr w:rsidR="00597A85" w:rsidRPr="008C45B8" w14:paraId="79229930" w14:textId="77777777" w:rsidTr="008C45B8">
        <w:tc>
          <w:tcPr>
            <w:tcW w:w="392" w:type="dxa"/>
          </w:tcPr>
          <w:p w14:paraId="6295CC3B" w14:textId="77777777" w:rsidR="00597A85" w:rsidRPr="008C45B8" w:rsidRDefault="00597A85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14:paraId="27C8D0CC" w14:textId="66CE9AC1" w:rsidR="00597A85" w:rsidRPr="008C45B8" w:rsidRDefault="008D2671" w:rsidP="00B0609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2671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Pr="008D2671">
              <w:rPr>
                <w:rFonts w:ascii="Times New Roman" w:hAnsi="Times New Roman" w:cs="Times New Roman"/>
                <w:bCs/>
                <w:sz w:val="24"/>
                <w:szCs w:val="24"/>
              </w:rPr>
              <w:t>законности, результативности использования бюджетных ассигнований, выделенных из городского бюджета в 2022 году на выполнение капитального ремонта МАУ</w:t>
            </w:r>
            <w:r w:rsidRPr="008D2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2671">
              <w:rPr>
                <w:rFonts w:ascii="Times New Roman" w:hAnsi="Times New Roman" w:cs="Times New Roman"/>
                <w:bCs/>
                <w:sz w:val="24"/>
                <w:szCs w:val="24"/>
              </w:rPr>
              <w:t>ФОК</w:t>
            </w:r>
            <w:r w:rsidRPr="008D2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2671">
              <w:rPr>
                <w:rFonts w:ascii="Times New Roman" w:hAnsi="Times New Roman" w:cs="Times New Roman"/>
                <w:bCs/>
                <w:sz w:val="24"/>
                <w:szCs w:val="24"/>
              </w:rPr>
              <w:t>г. Ельца «Виктория»</w:t>
            </w:r>
          </w:p>
        </w:tc>
        <w:tc>
          <w:tcPr>
            <w:tcW w:w="1569" w:type="dxa"/>
          </w:tcPr>
          <w:p w14:paraId="5DFEE206" w14:textId="77777777" w:rsidR="00597A85" w:rsidRPr="008C45B8" w:rsidRDefault="00AC71F6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68 567,37</w:t>
            </w:r>
          </w:p>
        </w:tc>
        <w:tc>
          <w:tcPr>
            <w:tcW w:w="1592" w:type="dxa"/>
          </w:tcPr>
          <w:p w14:paraId="1631D7B3" w14:textId="77777777" w:rsidR="00597A85" w:rsidRPr="008C45B8" w:rsidRDefault="00AC71F6" w:rsidP="00AC71F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11 </w:t>
            </w:r>
          </w:p>
        </w:tc>
        <w:tc>
          <w:tcPr>
            <w:tcW w:w="1582" w:type="dxa"/>
          </w:tcPr>
          <w:p w14:paraId="112CA780" w14:textId="77777777" w:rsidR="00597A85" w:rsidRPr="008C45B8" w:rsidRDefault="00AC71F6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100 615,23</w:t>
            </w:r>
          </w:p>
        </w:tc>
      </w:tr>
      <w:tr w:rsidR="00597A85" w:rsidRPr="008C45B8" w14:paraId="6D771D34" w14:textId="77777777" w:rsidTr="008C45B8">
        <w:tc>
          <w:tcPr>
            <w:tcW w:w="392" w:type="dxa"/>
          </w:tcPr>
          <w:p w14:paraId="3F5BAF6A" w14:textId="77777777" w:rsidR="00597A85" w:rsidRPr="008C45B8" w:rsidRDefault="00597A85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14:paraId="3B653B6B" w14:textId="77777777" w:rsidR="008C45B8" w:rsidRPr="008C45B8" w:rsidRDefault="00F40F5A" w:rsidP="00B0609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Аудит в сфере закупок в Управлении дорог, транспорта и благоустройства администрации городского округа город Елец</w:t>
            </w:r>
          </w:p>
        </w:tc>
        <w:tc>
          <w:tcPr>
            <w:tcW w:w="1569" w:type="dxa"/>
          </w:tcPr>
          <w:p w14:paraId="35A53D68" w14:textId="77777777" w:rsidR="00597A85" w:rsidRPr="008C45B8" w:rsidRDefault="00F40F5A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68 148,29</w:t>
            </w:r>
          </w:p>
        </w:tc>
        <w:tc>
          <w:tcPr>
            <w:tcW w:w="1592" w:type="dxa"/>
          </w:tcPr>
          <w:p w14:paraId="1F3187D7" w14:textId="77777777" w:rsidR="00597A85" w:rsidRPr="008C45B8" w:rsidRDefault="00F40F5A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="00AA1B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14:paraId="4A34FA67" w14:textId="77777777" w:rsidR="00A753AA" w:rsidRPr="008C45B8" w:rsidRDefault="00F40F5A" w:rsidP="00F40F5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96 656,97</w:t>
            </w:r>
          </w:p>
        </w:tc>
      </w:tr>
      <w:tr w:rsidR="00D95362" w:rsidRPr="00316594" w14:paraId="6402B593" w14:textId="77777777" w:rsidTr="008C45B8">
        <w:tc>
          <w:tcPr>
            <w:tcW w:w="392" w:type="dxa"/>
          </w:tcPr>
          <w:p w14:paraId="0DA8414A" w14:textId="77777777" w:rsidR="00D95362" w:rsidRPr="00D95362" w:rsidRDefault="00D95362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14:paraId="0ADD6EDB" w14:textId="77777777" w:rsidR="00D95362" w:rsidRPr="00316594" w:rsidRDefault="00D95362" w:rsidP="00B06095">
            <w:pPr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042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 по вопросу целевого и эффективного использования субсидий, выделенных из городского бюджета в 2022 году на выполнение муниципального задания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5362">
              <w:rPr>
                <w:rFonts w:ascii="Times New Roman" w:hAnsi="Times New Roman" w:cs="Times New Roman"/>
                <w:sz w:val="24"/>
                <w:szCs w:val="24"/>
              </w:rPr>
              <w:t>Редакции газеты «Красное знамя»</w:t>
            </w:r>
          </w:p>
        </w:tc>
        <w:tc>
          <w:tcPr>
            <w:tcW w:w="1569" w:type="dxa"/>
          </w:tcPr>
          <w:p w14:paraId="6BF27929" w14:textId="77777777" w:rsidR="00D95362" w:rsidRPr="00D95362" w:rsidRDefault="00D95362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953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4 300,76</w:t>
            </w:r>
          </w:p>
        </w:tc>
        <w:tc>
          <w:tcPr>
            <w:tcW w:w="1592" w:type="dxa"/>
          </w:tcPr>
          <w:p w14:paraId="501EFD2D" w14:textId="77777777" w:rsidR="00D95362" w:rsidRPr="00D95362" w:rsidRDefault="00D95362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953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14:paraId="4FE374BF" w14:textId="77777777" w:rsidR="00D95362" w:rsidRPr="00D95362" w:rsidRDefault="00D95362" w:rsidP="001006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953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3,68</w:t>
            </w:r>
          </w:p>
        </w:tc>
      </w:tr>
      <w:tr w:rsidR="007D4826" w:rsidRPr="00316594" w14:paraId="384D752F" w14:textId="77777777" w:rsidTr="008C45B8">
        <w:tc>
          <w:tcPr>
            <w:tcW w:w="392" w:type="dxa"/>
          </w:tcPr>
          <w:p w14:paraId="56FCC1B6" w14:textId="77777777" w:rsidR="007D4826" w:rsidRPr="00316594" w:rsidRDefault="007D4826" w:rsidP="00597A8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9A03FE1" w14:textId="77777777" w:rsidR="007D4826" w:rsidRPr="00316594" w:rsidRDefault="007D4826" w:rsidP="00691D58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контрольно</w:t>
            </w:r>
            <w:r w:rsidR="00691D5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й</w:t>
            </w:r>
            <w:r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316594"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деятельности</w:t>
            </w:r>
          </w:p>
        </w:tc>
        <w:tc>
          <w:tcPr>
            <w:tcW w:w="1569" w:type="dxa"/>
          </w:tcPr>
          <w:p w14:paraId="53BF6FA2" w14:textId="58B25284" w:rsidR="007D4826" w:rsidRPr="00316594" w:rsidRDefault="00690450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161 559,85</w:t>
            </w:r>
          </w:p>
        </w:tc>
        <w:tc>
          <w:tcPr>
            <w:tcW w:w="1592" w:type="dxa"/>
          </w:tcPr>
          <w:p w14:paraId="722A6BF8" w14:textId="638CFDFA" w:rsidR="007D4826" w:rsidRPr="00316594" w:rsidRDefault="00690450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257</w:t>
            </w:r>
          </w:p>
        </w:tc>
        <w:tc>
          <w:tcPr>
            <w:tcW w:w="1582" w:type="dxa"/>
          </w:tcPr>
          <w:p w14:paraId="607D0C4B" w14:textId="5472F707" w:rsidR="007D4826" w:rsidRPr="00316594" w:rsidRDefault="00690450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198 175,02</w:t>
            </w:r>
          </w:p>
        </w:tc>
      </w:tr>
      <w:tr w:rsidR="00316594" w:rsidRPr="008C45B8" w14:paraId="13B8BC17" w14:textId="77777777" w:rsidTr="001D2D0E">
        <w:tc>
          <w:tcPr>
            <w:tcW w:w="9921" w:type="dxa"/>
            <w:gridSpan w:val="5"/>
            <w:shd w:val="clear" w:color="auto" w:fill="F2F2F2" w:themeFill="background1" w:themeFillShade="F2"/>
          </w:tcPr>
          <w:p w14:paraId="0E95610C" w14:textId="77777777" w:rsidR="00316594" w:rsidRPr="008C45B8" w:rsidRDefault="00316594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597A85" w:rsidRPr="008C45B8" w14:paraId="5E94CBC5" w14:textId="77777777" w:rsidTr="008C45B8">
        <w:tc>
          <w:tcPr>
            <w:tcW w:w="392" w:type="dxa"/>
          </w:tcPr>
          <w:p w14:paraId="311470B5" w14:textId="77777777" w:rsidR="00597A85" w:rsidRPr="008C45B8" w:rsidRDefault="00597A85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14:paraId="619829DE" w14:textId="57058974" w:rsidR="00597A85" w:rsidRPr="008C45B8" w:rsidRDefault="00A85CF1" w:rsidP="008F1A90">
            <w:pPr>
              <w:jc w:val="both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5CF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города Ельца от 29.11.2013 № 1817 «Об утверждении муниципальной программы «Профилактика терроризма, а также минимизация и (или) ликвидация последствий его проявлений на территории городского округа город Елец» </w:t>
            </w:r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зменениями от 22.05.2014 </w:t>
            </w:r>
            <w:hyperlink r:id="rId5" w:history="1">
              <w:r w:rsidRPr="00A85CF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811</w:t>
              </w:r>
            </w:hyperlink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5.12.2014 </w:t>
            </w:r>
            <w:hyperlink r:id="rId6" w:history="1">
              <w:r w:rsidRPr="00A85CF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2405</w:t>
              </w:r>
            </w:hyperlink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26.05.2015 </w:t>
            </w:r>
            <w:hyperlink r:id="rId7" w:history="1">
              <w:r w:rsidRPr="00A85CF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761</w:t>
              </w:r>
            </w:hyperlink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30.12.2015 </w:t>
            </w:r>
            <w:hyperlink r:id="rId8" w:history="1">
              <w:r w:rsidRPr="00A85CF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2186</w:t>
              </w:r>
            </w:hyperlink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11.10.2016 </w:t>
            </w:r>
            <w:hyperlink r:id="rId9" w:history="1">
              <w:r w:rsidRPr="00A85CF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2179</w:t>
              </w:r>
            </w:hyperlink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27.12.2016 </w:t>
            </w:r>
            <w:hyperlink r:id="rId10" w:history="1">
              <w:r w:rsidRPr="00A85CF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2919</w:t>
              </w:r>
            </w:hyperlink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10.07.2017 </w:t>
            </w:r>
            <w:hyperlink r:id="rId11" w:history="1">
              <w:r w:rsidRPr="00A85CF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1187</w:t>
              </w:r>
            </w:hyperlink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18.09.2017 </w:t>
            </w:r>
            <w:hyperlink r:id="rId12" w:history="1">
              <w:r w:rsidRPr="00A85CF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1643</w:t>
              </w:r>
            </w:hyperlink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25.12.2017 </w:t>
            </w:r>
            <w:hyperlink r:id="rId13" w:history="1">
              <w:r w:rsidRPr="00A85CF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2258</w:t>
              </w:r>
            </w:hyperlink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19.02.2018 </w:t>
            </w:r>
            <w:hyperlink r:id="rId14" w:history="1">
              <w:r w:rsidRPr="00A85CF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272</w:t>
              </w:r>
            </w:hyperlink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11.05.2018 </w:t>
            </w:r>
            <w:hyperlink r:id="rId15" w:history="1">
              <w:r w:rsidRPr="00A85CF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724</w:t>
              </w:r>
            </w:hyperlink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17.08.2018 </w:t>
            </w:r>
            <w:hyperlink r:id="rId16" w:history="1">
              <w:r w:rsidRPr="00A85CF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1358</w:t>
              </w:r>
            </w:hyperlink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19.10.2018 </w:t>
            </w:r>
            <w:hyperlink r:id="rId17" w:history="1">
              <w:r w:rsidRPr="00A85CF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1724</w:t>
              </w:r>
            </w:hyperlink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26.12.2018 </w:t>
            </w:r>
            <w:hyperlink r:id="rId18" w:history="1">
              <w:r w:rsidRPr="00A85CF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2193</w:t>
              </w:r>
            </w:hyperlink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25.02.2019 </w:t>
            </w:r>
            <w:hyperlink r:id="rId19" w:history="1">
              <w:r w:rsidRPr="00A85CF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296</w:t>
              </w:r>
            </w:hyperlink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20.05.2019 </w:t>
            </w:r>
            <w:hyperlink r:id="rId20" w:history="1">
              <w:r w:rsidRPr="00A85CF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 754</w:t>
              </w:r>
            </w:hyperlink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19.12.2019 № 2152, от 25.02.2020 № 224, от 02.07.2020 № 765, от 07.10.2020 № 1302, от 17.12.2020 № 1679, от </w:t>
            </w:r>
            <w:r w:rsidRPr="00A85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21.12.2020 № 1725, от 25.02.2021 № 204, от 15.04.2021 № 546, от 05.10.2021 № 1507, от 28.12.2021 № 1998, от 10.02.2022 № 198, от 16.05.2022 № 943, от 16.09.2022 № 1487, от 20.10.2022 № 1533, от 26.12.2022 № 1621)</w:t>
            </w:r>
          </w:p>
        </w:tc>
        <w:tc>
          <w:tcPr>
            <w:tcW w:w="1569" w:type="dxa"/>
            <w:vAlign w:val="center"/>
          </w:tcPr>
          <w:p w14:paraId="258B11CD" w14:textId="77777777" w:rsidR="00597A85" w:rsidRPr="008C45B8" w:rsidRDefault="00AC3260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27 331,70</w:t>
            </w:r>
          </w:p>
        </w:tc>
        <w:tc>
          <w:tcPr>
            <w:tcW w:w="1592" w:type="dxa"/>
            <w:vAlign w:val="center"/>
          </w:tcPr>
          <w:p w14:paraId="6336AB61" w14:textId="77777777"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43599423" w14:textId="77777777"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97A85" w:rsidRPr="008C45B8" w14:paraId="62096B85" w14:textId="77777777" w:rsidTr="008C45B8">
        <w:tc>
          <w:tcPr>
            <w:tcW w:w="392" w:type="dxa"/>
          </w:tcPr>
          <w:p w14:paraId="0D5A223B" w14:textId="77777777" w:rsidR="00597A85" w:rsidRPr="008C45B8" w:rsidRDefault="00597A85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14:paraId="5C2DE16C" w14:textId="077B3D04" w:rsidR="00597A85" w:rsidRPr="008C45B8" w:rsidRDefault="00D844D0" w:rsidP="008F1A9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44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r w:rsidRPr="00D844D0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постановления администрации городского округа город Елец «О внесении изменений в постановление администрации города Ельца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44D0">
              <w:rPr>
                <w:rFonts w:ascii="Times New Roman" w:hAnsi="Times New Roman" w:cs="Times New Roman"/>
                <w:sz w:val="24"/>
                <w:szCs w:val="24"/>
              </w:rPr>
              <w:t>т 18.10.2013 № 1598 «Об утверждении муниципальной программы  «Создание условий для повышения экономического потенциала городского округа город Елец» (с изменениями от 14.07.2014 № 1213, от 19.11.2014 № 2030, от 30.03.2015 № 467, от 24.12.2015 № 2145, от 28.11.2016 № 2561, от 26.12.2016 № 2901, от 15.05.2017 № 818, от 25.12.2017 № 2282, от 22.03.2018 № 406, от 01.06.2018 № 841, от 24.10.2018 № 1749, от 25.12.2018 № 2173,</w:t>
            </w:r>
            <w:r w:rsidR="008F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4D0">
              <w:rPr>
                <w:rFonts w:ascii="Times New Roman" w:hAnsi="Times New Roman" w:cs="Times New Roman"/>
                <w:sz w:val="24"/>
                <w:szCs w:val="24"/>
              </w:rPr>
              <w:t xml:space="preserve">от 05.03.2019 № 340, от 30.10.2019 № 1778, от 24.12.2019 № 2178, от 25.02.2020 № 223, от 29.06.2020 № 743, от 26.11.2020 № 1570, от 17.12.2020 № 1714, </w:t>
            </w:r>
            <w:r w:rsidRPr="00D844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 11.03.2021 № 298, от 08.09.2021 № 1356, от 28.12.2021 № 1989, от 09.03.2022 № 395, от 07.07.2022 № 1380, от 21.10.2022 № 1547, от 09.12.2022 № 1592, от 26.12.2022 № 1609)</w:t>
            </w:r>
          </w:p>
        </w:tc>
        <w:tc>
          <w:tcPr>
            <w:tcW w:w="1569" w:type="dxa"/>
            <w:vAlign w:val="center"/>
          </w:tcPr>
          <w:p w14:paraId="672DCF83" w14:textId="77777777" w:rsidR="00597A85" w:rsidRPr="008C45B8" w:rsidRDefault="001A271A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3 117,00</w:t>
            </w:r>
          </w:p>
        </w:tc>
        <w:tc>
          <w:tcPr>
            <w:tcW w:w="1592" w:type="dxa"/>
            <w:vAlign w:val="center"/>
          </w:tcPr>
          <w:p w14:paraId="637EC847" w14:textId="77777777"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11D63705" w14:textId="77777777"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91954" w:rsidRPr="008C45B8" w14:paraId="1CFE4047" w14:textId="77777777" w:rsidTr="008C45B8">
        <w:tc>
          <w:tcPr>
            <w:tcW w:w="392" w:type="dxa"/>
          </w:tcPr>
          <w:p w14:paraId="1E6EA9B5" w14:textId="77777777" w:rsidR="00C91954" w:rsidRPr="008C45B8" w:rsidRDefault="00C91954" w:rsidP="00C91954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14:paraId="10506391" w14:textId="1DE06E97" w:rsidR="00C91954" w:rsidRPr="008C45B8" w:rsidRDefault="00885F96" w:rsidP="008F1A90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85F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885F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 проекту изменений в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Положение «</w:t>
            </w:r>
            <w:r w:rsidRPr="00885F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 оплате труда работников, заключивших трудовой договор о работе в органах местного самоуправлен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ия городского округа город Елец»</w:t>
            </w:r>
            <w:r w:rsidRPr="00885F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принятое решением Совета депутатов города Ельца от 27.08.2010 № 495 (с изменениями от 22.07.2011 № 580, от 25.11.2011 № 611, от 01.11.2012 № 19, от 31.10.2014 № 213, от 16.02.2018 № 48, от 29.08.2018 № 94, от 22.03.2019 № 134, от 27.11.2020 № 258, от 04.02.2022 № 364, от 17.08.2022 № 421)</w:t>
            </w:r>
          </w:p>
        </w:tc>
        <w:tc>
          <w:tcPr>
            <w:tcW w:w="1569" w:type="dxa"/>
            <w:vAlign w:val="center"/>
          </w:tcPr>
          <w:p w14:paraId="77086646" w14:textId="77777777" w:rsidR="00C91954" w:rsidRPr="008C45B8" w:rsidRDefault="00885F96" w:rsidP="00C9195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vAlign w:val="center"/>
          </w:tcPr>
          <w:p w14:paraId="184878E7" w14:textId="77777777" w:rsidR="00C91954" w:rsidRPr="008C45B8" w:rsidRDefault="00885F96" w:rsidP="00C9195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2F52F7EE" w14:textId="77777777" w:rsidR="00C91954" w:rsidRPr="008C45B8" w:rsidRDefault="00885F96" w:rsidP="00C9195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C45B8" w14:paraId="75115773" w14:textId="77777777" w:rsidTr="008C45B8">
        <w:tc>
          <w:tcPr>
            <w:tcW w:w="392" w:type="dxa"/>
          </w:tcPr>
          <w:p w14:paraId="60F49CF6" w14:textId="77777777" w:rsidR="00597A85" w:rsidRPr="008C45B8" w:rsidRDefault="00C91954" w:rsidP="00597A85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14:paraId="2BC08113" w14:textId="54FD37D7" w:rsidR="00597A85" w:rsidRPr="008C45B8" w:rsidRDefault="003D194C" w:rsidP="008F1A90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D19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r w:rsidRPr="003D194C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постановления администрации городского округа город Елец «О внесении изменений в постановление администрации города Ельца от 16.12.2013 № 1938 «Об утверждении муниципальной программы «Повышение эффективности деятельности органов местного самоуправления городского округа город Елец» (с изменениями от  27.06.2014 № 1083, от 03.10.2014 № 1742, от 16.12.2014 № 2264, от 25.12.2014 № 2404, от 27.02.2015 № 296, от 21.05.2015 № 727, от 26.08.2015 № 1353, от </w:t>
            </w:r>
            <w:r w:rsidRPr="003D1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29.12.2015 № 2177, от 25.05.2016 № 920, от 31.10.2016 № 2332, от 27.12.2016 № 2920, от 23.03.2017 № 499, от 11.08.2017 № 1403, от 25.12.2017 № 2261,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94C">
              <w:rPr>
                <w:rFonts w:ascii="Times New Roman" w:hAnsi="Times New Roman" w:cs="Times New Roman"/>
                <w:sz w:val="24"/>
                <w:szCs w:val="24"/>
              </w:rPr>
              <w:t>от 25.04.2018 № 644, от 20.08.2018 № 1369, от 24.10.2018 № 1748,</w:t>
            </w:r>
            <w:r w:rsidR="008F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94C">
              <w:rPr>
                <w:rFonts w:ascii="Times New Roman" w:hAnsi="Times New Roman" w:cs="Times New Roman"/>
                <w:sz w:val="24"/>
                <w:szCs w:val="24"/>
              </w:rPr>
              <w:t>от 26.12.2018 № 2194, от 20.03.2019 № 427, от 06.08.2019 № 1276,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94C">
              <w:rPr>
                <w:rFonts w:ascii="Times New Roman" w:hAnsi="Times New Roman" w:cs="Times New Roman"/>
                <w:sz w:val="24"/>
                <w:szCs w:val="24"/>
              </w:rPr>
              <w:t xml:space="preserve">от 07.10.2019 № 1657, от 26.12.2019 № 2181, от 20.03.2020 № 345, от 03.08.2020 № 885, от 02.11.2020 № 1482, от 25.12.2020 № 1813, от 29.03.2021 № 432, от 19.08.2021 № 1214, </w:t>
            </w:r>
            <w:r w:rsidRPr="003D19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28.12.2021 № 1993, от 29.04.2022 № 819, от 14.10.2022 № 1525, от 26.12.2022 № 1616)</w:t>
            </w:r>
          </w:p>
        </w:tc>
        <w:tc>
          <w:tcPr>
            <w:tcW w:w="1569" w:type="dxa"/>
            <w:vAlign w:val="center"/>
          </w:tcPr>
          <w:p w14:paraId="132488C7" w14:textId="77777777" w:rsidR="00597A85" w:rsidRPr="008C45B8" w:rsidRDefault="00CC31FB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119 768,60</w:t>
            </w:r>
          </w:p>
        </w:tc>
        <w:tc>
          <w:tcPr>
            <w:tcW w:w="1592" w:type="dxa"/>
            <w:vAlign w:val="center"/>
          </w:tcPr>
          <w:p w14:paraId="7B9FE9B8" w14:textId="77777777"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40D63739" w14:textId="77777777"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97A85" w:rsidRPr="008C45B8" w14:paraId="0C63BAFA" w14:textId="77777777" w:rsidTr="008C45B8">
        <w:tc>
          <w:tcPr>
            <w:tcW w:w="392" w:type="dxa"/>
          </w:tcPr>
          <w:p w14:paraId="3554DD80" w14:textId="77777777" w:rsidR="00597A85" w:rsidRPr="008C45B8" w:rsidRDefault="00C91954" w:rsidP="00597A85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14:paraId="13C241C2" w14:textId="77777777" w:rsidR="00597A85" w:rsidRPr="008C45B8" w:rsidRDefault="0074331A" w:rsidP="008F1A90">
            <w:pPr>
              <w:ind w:right="-5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433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Заключение по проекту изменений в Положение «Об оплате труда работников муниципальных учреждений городского округа город Елец», принятое решением Совета депутатов городского округа город Елец от 22.12.2017 № 29 (с изменениями от 25.12.2018     № 121, от 25.12.2019 № 199, от 20.05.2020 № 216, от 28.08.2020 № 230, от 02.04.2021  № 277, от 13.08.2021 № 307, от 29.10.2021 № 321, от 24.12.2021  № 344, от 04.02.2022 № 365, от 17.08.2022 № 422, от 28.10.2022 № 16, от 23.12.2022 № 34)</w:t>
            </w:r>
          </w:p>
        </w:tc>
        <w:tc>
          <w:tcPr>
            <w:tcW w:w="1569" w:type="dxa"/>
            <w:vAlign w:val="center"/>
          </w:tcPr>
          <w:p w14:paraId="1E61632E" w14:textId="77777777" w:rsidR="00597A85" w:rsidRPr="008C45B8" w:rsidRDefault="0074331A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vAlign w:val="center"/>
          </w:tcPr>
          <w:p w14:paraId="19269BED" w14:textId="77777777" w:rsidR="00597A85" w:rsidRPr="008C45B8" w:rsidRDefault="0074331A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7938A01F" w14:textId="77777777" w:rsidR="00597A85" w:rsidRPr="008C45B8" w:rsidRDefault="0074331A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C45B8" w14:paraId="55E22E26" w14:textId="77777777" w:rsidTr="008C45B8">
        <w:tc>
          <w:tcPr>
            <w:tcW w:w="392" w:type="dxa"/>
          </w:tcPr>
          <w:p w14:paraId="6908CA15" w14:textId="77777777" w:rsidR="00597A85" w:rsidRPr="008C45B8" w:rsidRDefault="00C91954" w:rsidP="00597A85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14:paraId="113D697D" w14:textId="1154144B" w:rsidR="00597A85" w:rsidRPr="008C45B8" w:rsidRDefault="006511EB" w:rsidP="008F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511E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города Ельца от 24.12.2013 </w:t>
            </w:r>
            <w:r w:rsidR="008F1A9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 w:rsidRPr="006511E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 (с изменениями от 04.08.2014 № 1322, от 17.11.2014 № 1992, от 26.11.2014 № 2074, от 25.12.2014 № 2398, от 16.03.2015 № 394, от 01.06.2015 № 811, от 23.09.2015 № 1494, от 28.12.2015 № 2156, от 09.06.2016 № 1046, от 08.11.2016 № 2382, от 28.12.2016 № 2921, от 21.04.2017 № 725, от 12.10.2017 № 1789, от 27.12.2017 № 2298, от 29.05.2018 № 835, от 17.07.2018 № 1141, от 27.12.2018 № 2237, от 23.05.2019 № 801, от 26.12.2019 № 2180, от 30.03.2020 № 393, от 05.11.2020 № 1436, от 28.12.2020 № 1850, от 23.09.2021 № 1426, от 28.12.2021 № 1999, от 16.05.2022 № 944, от 18.08.2022 № 1438, от 14.10.2022 № 1526, от 26.12.2022 № 1615)</w:t>
            </w:r>
          </w:p>
        </w:tc>
        <w:tc>
          <w:tcPr>
            <w:tcW w:w="1569" w:type="dxa"/>
            <w:vAlign w:val="center"/>
          </w:tcPr>
          <w:p w14:paraId="7C049C6D" w14:textId="264B97E6" w:rsidR="006511EB" w:rsidRPr="008C45B8" w:rsidRDefault="006511EB" w:rsidP="006511E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6904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489,87</w:t>
            </w:r>
          </w:p>
        </w:tc>
        <w:tc>
          <w:tcPr>
            <w:tcW w:w="1592" w:type="dxa"/>
            <w:vAlign w:val="center"/>
          </w:tcPr>
          <w:p w14:paraId="57F1EE64" w14:textId="77777777" w:rsidR="00597A85" w:rsidRPr="008C45B8" w:rsidRDefault="006511EB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775368A3" w14:textId="77777777" w:rsidR="006511EB" w:rsidRPr="008C45B8" w:rsidRDefault="006511EB" w:rsidP="006511E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DC204C" w:rsidRPr="008C45B8" w14:paraId="3B1E506B" w14:textId="77777777" w:rsidTr="008C45B8">
        <w:tc>
          <w:tcPr>
            <w:tcW w:w="392" w:type="dxa"/>
          </w:tcPr>
          <w:p w14:paraId="6111483C" w14:textId="77777777" w:rsidR="00DC204C" w:rsidRPr="008C45B8" w:rsidRDefault="00EA7427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14:paraId="6F0D1D3B" w14:textId="77777777" w:rsidR="00DC204C" w:rsidRPr="008F1A90" w:rsidRDefault="00C4134F" w:rsidP="0030773A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F1A9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Заключение по проекту изменений в «Бюджет городского округа город Елец на 2023 год и плановый период 2024 и 2025 годов», утвержденный решением Совета депутатов </w:t>
            </w:r>
            <w:r w:rsidRPr="008F1A9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городского округа город Елец от 23.12.2022 № 31</w:t>
            </w:r>
            <w:r w:rsidRPr="008F1A9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14:paraId="65274ECD" w14:textId="77777777" w:rsidR="00DC204C" w:rsidRPr="008C45B8" w:rsidRDefault="00C4134F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660 761,91</w:t>
            </w:r>
          </w:p>
        </w:tc>
        <w:tc>
          <w:tcPr>
            <w:tcW w:w="1592" w:type="dxa"/>
            <w:vAlign w:val="center"/>
          </w:tcPr>
          <w:p w14:paraId="3006FDBE" w14:textId="77777777" w:rsidR="00DC204C" w:rsidRPr="008C45B8" w:rsidRDefault="00C4134F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174131C0" w14:textId="77777777" w:rsidR="00DC204C" w:rsidRPr="008C45B8" w:rsidRDefault="00C4134F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FC24FD" w:rsidRPr="008C45B8" w14:paraId="2201F8DD" w14:textId="77777777" w:rsidTr="008C45B8">
        <w:tc>
          <w:tcPr>
            <w:tcW w:w="392" w:type="dxa"/>
          </w:tcPr>
          <w:p w14:paraId="14FFDF28" w14:textId="77777777" w:rsidR="00FC24FD" w:rsidRPr="008C45B8" w:rsidRDefault="00EA7427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14:paraId="3720C38B" w14:textId="77777777" w:rsidR="00FC24FD" w:rsidRPr="008C45B8" w:rsidRDefault="00F91244" w:rsidP="00F91244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Заключение по проекту </w:t>
            </w:r>
            <w:r w:rsidRPr="00F9124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администрации городского округа город Елец «О внесении изменений в постановление администрации городского округа город Елец от 30.03.2018 № 471 «Об утверждении муниципальной программы  «Формирование современной городской среды городского округа город Елец» (с изменениями от 01.10.2018 № 1621, от 19.12.2018 № 2132, от 27.12.2018 № 2238, от 29.03.2019 № 504, от 24.05.2019 № 809, от 09.09.2019 № 1487, от 26.12.2019 № 2187, от 30.03.2020 № 392, от 31.08.2020 № 1004, от 29.12.2020 № 1855, от 25.01.2021 № 50, от 28.06.2021 № 939, от 23.11.2021 № 1783, от 28.12.2021 № 1986, от 04.05.2022 № 879, от 07.07.2022 № 1381, от 20.10.2022 № 1535, от 26.12.2022 № 1611)</w:t>
            </w:r>
          </w:p>
        </w:tc>
        <w:tc>
          <w:tcPr>
            <w:tcW w:w="1569" w:type="dxa"/>
            <w:vAlign w:val="center"/>
          </w:tcPr>
          <w:p w14:paraId="7EFA864E" w14:textId="77777777" w:rsidR="00F91244" w:rsidRPr="008C45B8" w:rsidRDefault="00F91244" w:rsidP="00F9124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47 729,83</w:t>
            </w:r>
          </w:p>
        </w:tc>
        <w:tc>
          <w:tcPr>
            <w:tcW w:w="1592" w:type="dxa"/>
            <w:vAlign w:val="center"/>
          </w:tcPr>
          <w:p w14:paraId="6BFF643B" w14:textId="77777777" w:rsidR="00FC24FD" w:rsidRPr="008C45B8" w:rsidRDefault="00F91244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3FB51C0D" w14:textId="77777777" w:rsidR="00FC24FD" w:rsidRPr="008C45B8" w:rsidRDefault="00F91244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62583" w:rsidRPr="008C45B8" w14:paraId="671C4EED" w14:textId="77777777" w:rsidTr="00296E07">
        <w:trPr>
          <w:trHeight w:val="216"/>
        </w:trPr>
        <w:tc>
          <w:tcPr>
            <w:tcW w:w="392" w:type="dxa"/>
          </w:tcPr>
          <w:p w14:paraId="40B4FD78" w14:textId="77777777" w:rsidR="00562583" w:rsidRPr="008C45B8" w:rsidRDefault="00562583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14:paraId="7A6CAD7F" w14:textId="77777777" w:rsidR="00562583" w:rsidRPr="008C45B8" w:rsidRDefault="00F91244" w:rsidP="00403554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Заключение по проекту </w:t>
            </w: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городского округа город Елец «О внесении изменений в постановление администрации города Ельца от 18.04.2014 № 619 «Об утверждении муниципальной программы «Энергосбережение и повышение энергетической эффективности на территории городского округа город Елец» (с изменениями от 05.09.2014 № 1544, от 25.12.2014 № 2422, от 30.12.2015 № 2194, от 28.12.2016 № 2923, от 17.07.2017</w:t>
            </w:r>
            <w:r w:rsidR="0040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№ 1219, от 07.11.2017 № 1960, от 21.12.2017 № 2251, от 11.05.2018 № 723, от 27.07.2018 № 1236, от 12.11.2018 № 1857, от 26.12.2018 № 2191, от 04.10.2019№ 1648, от 26.12.2019 № 2185, от 29.12.2020 № 1856, от 20.07.2021 № 1036, от 28.12.2021 № 1985, от 18.04.2022 № 711, от 22.11.2022 № 1577, от 26.12.2022 № 1610)</w:t>
            </w:r>
          </w:p>
        </w:tc>
        <w:tc>
          <w:tcPr>
            <w:tcW w:w="1569" w:type="dxa"/>
            <w:vAlign w:val="center"/>
          </w:tcPr>
          <w:p w14:paraId="3648D73A" w14:textId="77777777" w:rsidR="00562583" w:rsidRPr="008C45B8" w:rsidRDefault="00403554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5 510,00</w:t>
            </w:r>
          </w:p>
        </w:tc>
        <w:tc>
          <w:tcPr>
            <w:tcW w:w="1592" w:type="dxa"/>
            <w:vAlign w:val="center"/>
          </w:tcPr>
          <w:p w14:paraId="237589BD" w14:textId="77777777" w:rsidR="00562583" w:rsidRPr="008C45B8" w:rsidRDefault="00403554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6F31DDF1" w14:textId="77777777" w:rsidR="00562583" w:rsidRPr="008C45B8" w:rsidRDefault="00403554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4305A4" w:rsidRPr="008C45B8" w14:paraId="63FA72E1" w14:textId="77777777" w:rsidTr="008C45B8">
        <w:tc>
          <w:tcPr>
            <w:tcW w:w="392" w:type="dxa"/>
          </w:tcPr>
          <w:p w14:paraId="440CB4FC" w14:textId="77777777" w:rsidR="004305A4" w:rsidRPr="008C45B8" w:rsidRDefault="004305A4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14:paraId="36880E0D" w14:textId="77777777" w:rsidR="004305A4" w:rsidRPr="00E21B42" w:rsidRDefault="00E21B42" w:rsidP="0030773A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проекту </w:t>
            </w:r>
            <w:r w:rsidRPr="00E21B42">
              <w:rPr>
                <w:rFonts w:ascii="Times New Roman" w:hAnsi="Times New Roman" w:cs="Times New Roman"/>
                <w:sz w:val="24"/>
                <w:szCs w:val="24"/>
              </w:rPr>
              <w:t>изменений в Положение «О некоторых гарантиях депутатам, замещающим должность в Совете депутатов городского округа город Елец на постоянной основе», принятое решением Совета депутатов городского округа город Елец от 16.09.2016 № 384 (с изменениями от 10.03.2017 № 429, от 02.03.2018 № 53,  от 25.12.2019 № 202, от 27.11.2020 № 260, от 04.02.2022        № 369, от 28.10.2022 № 17)</w:t>
            </w:r>
          </w:p>
        </w:tc>
        <w:tc>
          <w:tcPr>
            <w:tcW w:w="1569" w:type="dxa"/>
            <w:vAlign w:val="center"/>
          </w:tcPr>
          <w:p w14:paraId="1C8FCEC8" w14:textId="77777777" w:rsidR="004305A4" w:rsidRPr="008C45B8" w:rsidRDefault="00E21B42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vAlign w:val="center"/>
          </w:tcPr>
          <w:p w14:paraId="53FCA220" w14:textId="77777777" w:rsidR="004305A4" w:rsidRPr="008C45B8" w:rsidRDefault="00E21B42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1DE48CCE" w14:textId="77777777" w:rsidR="004305A4" w:rsidRPr="008C45B8" w:rsidRDefault="00E21B42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16AA" w:rsidRPr="008C45B8" w14:paraId="4C6A977B" w14:textId="77777777" w:rsidTr="008C45B8">
        <w:tc>
          <w:tcPr>
            <w:tcW w:w="392" w:type="dxa"/>
          </w:tcPr>
          <w:p w14:paraId="1A161CD9" w14:textId="77777777" w:rsidR="005916AA" w:rsidRPr="008C45B8" w:rsidRDefault="005916AA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14:paraId="5D5D7504" w14:textId="77777777" w:rsidR="005916AA" w:rsidRPr="008C45B8" w:rsidRDefault="0010464A" w:rsidP="006B1ECC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0464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Заключение по проекту изменений в Положение о размерах и условиях оплаты труда муниципальных служащих городского округа город Елец, принятое решением Совета </w:t>
            </w:r>
            <w:r w:rsidRPr="0010464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депутатов городского округа город Елец от 29.10.2021 № 320 (с изменениями от 04.02.2022 № 366, от 08.04.2022 № 399)</w:t>
            </w:r>
          </w:p>
        </w:tc>
        <w:tc>
          <w:tcPr>
            <w:tcW w:w="1569" w:type="dxa"/>
            <w:vAlign w:val="center"/>
          </w:tcPr>
          <w:p w14:paraId="655EFF88" w14:textId="77777777" w:rsidR="005916AA" w:rsidRPr="008C45B8" w:rsidRDefault="0010464A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</w:t>
            </w:r>
          </w:p>
        </w:tc>
        <w:tc>
          <w:tcPr>
            <w:tcW w:w="1592" w:type="dxa"/>
            <w:vAlign w:val="center"/>
          </w:tcPr>
          <w:p w14:paraId="087DDF86" w14:textId="77777777" w:rsidR="005916AA" w:rsidRPr="008C45B8" w:rsidRDefault="0010464A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5FF4C65C" w14:textId="77777777" w:rsidR="005916AA" w:rsidRPr="008C45B8" w:rsidRDefault="0010464A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2E40B0" w:rsidRPr="008C45B8" w14:paraId="6A115E7F" w14:textId="77777777" w:rsidTr="008C45B8">
        <w:tc>
          <w:tcPr>
            <w:tcW w:w="392" w:type="dxa"/>
          </w:tcPr>
          <w:p w14:paraId="30421E47" w14:textId="77777777" w:rsidR="002E40B0" w:rsidRPr="008C45B8" w:rsidRDefault="002E40B0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14:paraId="73906667" w14:textId="77777777" w:rsidR="002E40B0" w:rsidRPr="008C45B8" w:rsidRDefault="0010464A" w:rsidP="006B1EC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046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Заключение по проекту изменений в Положение о некоторых гарантиях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046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выборному должностному лицу местного самоуправления городского округа город Елец,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Елец, замещающих муниципальные должности, принятое решением Совета депутатов городского округа город Елец от 16.09.2016 № 382 (с изменениями от 02.03.2018 № 51, от 25.12.2019 № 201, от 27.11.2020 № 259, от 04.02.2022 № 367, от 02.12.2022 № 28)</w:t>
            </w:r>
          </w:p>
        </w:tc>
        <w:tc>
          <w:tcPr>
            <w:tcW w:w="1569" w:type="dxa"/>
            <w:vAlign w:val="center"/>
          </w:tcPr>
          <w:p w14:paraId="05B56ABE" w14:textId="77777777" w:rsidR="002E40B0" w:rsidRPr="008C45B8" w:rsidRDefault="0010464A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2" w:type="dxa"/>
            <w:vAlign w:val="center"/>
          </w:tcPr>
          <w:p w14:paraId="1BCCAF1A" w14:textId="77777777" w:rsidR="002E40B0" w:rsidRPr="008C45B8" w:rsidRDefault="0010464A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16663524" w14:textId="77777777" w:rsidR="002E40B0" w:rsidRPr="008C45B8" w:rsidRDefault="0010464A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B65E56" w:rsidRPr="008C45B8" w14:paraId="4DA28D62" w14:textId="77777777" w:rsidTr="001D2D0E">
        <w:tc>
          <w:tcPr>
            <w:tcW w:w="392" w:type="dxa"/>
          </w:tcPr>
          <w:p w14:paraId="376325B9" w14:textId="77777777" w:rsidR="00B65E56" w:rsidRPr="008C45B8" w:rsidRDefault="00B65E56" w:rsidP="00B65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14:paraId="71AB0026" w14:textId="77777777" w:rsidR="007F0C60" w:rsidRDefault="007F0C60" w:rsidP="00B06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Заключение по проекту постановления администрации городского округа город Елец  </w:t>
            </w:r>
          </w:p>
          <w:p w14:paraId="483198C2" w14:textId="77777777" w:rsidR="00B65E56" w:rsidRPr="008C45B8" w:rsidRDefault="007F0C60" w:rsidP="007F0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«О внесении изменений в постановление администрации города Ельца    от 24.12.2013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2013 «Об утверждении муниципальной программы  «Обеспечение населения городского округа город Елец  комфортными условиями жизни» и о признании утратившими силу некоторых постановлений администрации города Ельца» (с изменениями от 21.02.2014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234, от 18.04.2014 № 617, от 15.09.2014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1593, от 22.12.2014 № 2318, от 25.12.2014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2400, от 15.06.2015 № 890, от 06.11.2015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1714, от 28.12.2015 № 2176, от 25.04.2016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692, от 04.10.2016 № 2133, от 28.12.2016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2922, от 05.05.2017 № 799, от 25.05.2017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899, от 10.07.2017 № 1188, от 05.10.2017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1762, от 28.12.2017 № 2328, от 29.12.2017 </w:t>
            </w:r>
            <w:r>
              <w:rPr>
                <w:rFonts w:ascii="Times New Roman" w:hAnsi="Times New Roman" w:cs="Times New Roman"/>
                <w:color w:val="000000"/>
              </w:rPr>
              <w:br/>
              <w:t>№ 2329, от 05.07.2018 № 1082, от 18.12.2018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2111, от 26.12.2018 № 2192, от 25.04.2019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653, от 26.12.2019 № 2186, от 03.08.2020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886, от 29.12.2020 № 1854, от 06.12.2021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1861, от 28.12.2021 № 2003, от 23.03.2022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432, от 08.06.2022 № 1128, от 28.06.2022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№ 1291, от 27.10.2022 № 1553, от 26.12.2022 </w:t>
            </w:r>
            <w:r>
              <w:rPr>
                <w:rFonts w:ascii="Times New Roman" w:hAnsi="Times New Roman" w:cs="Times New Roman"/>
                <w:color w:val="000000"/>
              </w:rPr>
              <w:br/>
              <w:t>№ 1612)»</w:t>
            </w:r>
          </w:p>
        </w:tc>
        <w:tc>
          <w:tcPr>
            <w:tcW w:w="1569" w:type="dxa"/>
            <w:vAlign w:val="center"/>
          </w:tcPr>
          <w:p w14:paraId="31BE1422" w14:textId="77777777" w:rsidR="00B65E56" w:rsidRPr="008C45B8" w:rsidRDefault="007F0C60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234 923,35</w:t>
            </w:r>
          </w:p>
        </w:tc>
        <w:tc>
          <w:tcPr>
            <w:tcW w:w="1592" w:type="dxa"/>
            <w:vAlign w:val="center"/>
          </w:tcPr>
          <w:p w14:paraId="64172508" w14:textId="77777777" w:rsidR="00B65E56" w:rsidRPr="008C45B8" w:rsidRDefault="007F0C60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66F48516" w14:textId="77777777" w:rsidR="00B65E56" w:rsidRPr="008C45B8" w:rsidRDefault="007F0C60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316594" w:rsidRPr="003247CE" w14:paraId="0D71E71B" w14:textId="77777777" w:rsidTr="001D2D0E">
        <w:tc>
          <w:tcPr>
            <w:tcW w:w="5178" w:type="dxa"/>
            <w:gridSpan w:val="2"/>
          </w:tcPr>
          <w:p w14:paraId="204861F1" w14:textId="77777777" w:rsidR="00316594" w:rsidRPr="003247CE" w:rsidRDefault="00316594" w:rsidP="003A7491">
            <w:pPr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247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экспертно-аналитической деятельности:</w:t>
            </w:r>
          </w:p>
        </w:tc>
        <w:tc>
          <w:tcPr>
            <w:tcW w:w="1569" w:type="dxa"/>
            <w:vAlign w:val="center"/>
          </w:tcPr>
          <w:p w14:paraId="13E20D0E" w14:textId="4B93B75D" w:rsidR="00316594" w:rsidRPr="003247CE" w:rsidRDefault="00690450" w:rsidP="006B1EC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1 276 632,26</w:t>
            </w:r>
          </w:p>
        </w:tc>
        <w:tc>
          <w:tcPr>
            <w:tcW w:w="1592" w:type="dxa"/>
            <w:vAlign w:val="center"/>
          </w:tcPr>
          <w:p w14:paraId="621B95E5" w14:textId="7CEE4C6A" w:rsidR="00316594" w:rsidRPr="003247CE" w:rsidRDefault="00690450" w:rsidP="008C45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582" w:type="dxa"/>
            <w:vAlign w:val="center"/>
          </w:tcPr>
          <w:p w14:paraId="57525ACA" w14:textId="5CF67258" w:rsidR="00316594" w:rsidRPr="003247CE" w:rsidRDefault="00690450" w:rsidP="008C45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</w:tr>
    </w:tbl>
    <w:p w14:paraId="65BBA39D" w14:textId="77777777"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</w:p>
    <w:sectPr w:rsidR="001006C6" w:rsidRPr="008C45B8" w:rsidSect="003247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B1"/>
    <w:rsid w:val="000B35F7"/>
    <w:rsid w:val="000B576B"/>
    <w:rsid w:val="000D5CEB"/>
    <w:rsid w:val="000D7F53"/>
    <w:rsid w:val="001006C6"/>
    <w:rsid w:val="0010464A"/>
    <w:rsid w:val="00137BEA"/>
    <w:rsid w:val="00144464"/>
    <w:rsid w:val="00182B75"/>
    <w:rsid w:val="001A271A"/>
    <w:rsid w:val="001D2D0E"/>
    <w:rsid w:val="0020689C"/>
    <w:rsid w:val="00214610"/>
    <w:rsid w:val="00271E18"/>
    <w:rsid w:val="00282F62"/>
    <w:rsid w:val="00286068"/>
    <w:rsid w:val="00296E07"/>
    <w:rsid w:val="002E24B1"/>
    <w:rsid w:val="002E40B0"/>
    <w:rsid w:val="002F5B04"/>
    <w:rsid w:val="00302122"/>
    <w:rsid w:val="0030773A"/>
    <w:rsid w:val="00316594"/>
    <w:rsid w:val="003247CE"/>
    <w:rsid w:val="003A1284"/>
    <w:rsid w:val="003A7491"/>
    <w:rsid w:val="003D194C"/>
    <w:rsid w:val="003D6C39"/>
    <w:rsid w:val="003E172F"/>
    <w:rsid w:val="003E55B8"/>
    <w:rsid w:val="00403554"/>
    <w:rsid w:val="00406335"/>
    <w:rsid w:val="0042027E"/>
    <w:rsid w:val="004305A4"/>
    <w:rsid w:val="004424CF"/>
    <w:rsid w:val="00494664"/>
    <w:rsid w:val="004C2CFB"/>
    <w:rsid w:val="00526EC7"/>
    <w:rsid w:val="005312A7"/>
    <w:rsid w:val="00562583"/>
    <w:rsid w:val="00583E43"/>
    <w:rsid w:val="005916AA"/>
    <w:rsid w:val="00591CAB"/>
    <w:rsid w:val="00597A85"/>
    <w:rsid w:val="005B6B20"/>
    <w:rsid w:val="005B7987"/>
    <w:rsid w:val="00604903"/>
    <w:rsid w:val="006511EB"/>
    <w:rsid w:val="006848CB"/>
    <w:rsid w:val="00690450"/>
    <w:rsid w:val="00691D58"/>
    <w:rsid w:val="006B1ECC"/>
    <w:rsid w:val="006B6A13"/>
    <w:rsid w:val="0074331A"/>
    <w:rsid w:val="00760330"/>
    <w:rsid w:val="007D4826"/>
    <w:rsid w:val="007F0C60"/>
    <w:rsid w:val="00813065"/>
    <w:rsid w:val="008742CD"/>
    <w:rsid w:val="00885F96"/>
    <w:rsid w:val="008A5601"/>
    <w:rsid w:val="008B66A4"/>
    <w:rsid w:val="008C45B8"/>
    <w:rsid w:val="008D2671"/>
    <w:rsid w:val="008D41B2"/>
    <w:rsid w:val="008F1A90"/>
    <w:rsid w:val="00906F04"/>
    <w:rsid w:val="00911E5A"/>
    <w:rsid w:val="00931AE3"/>
    <w:rsid w:val="00966686"/>
    <w:rsid w:val="00A434BE"/>
    <w:rsid w:val="00A753AA"/>
    <w:rsid w:val="00A85CF1"/>
    <w:rsid w:val="00AA1B3A"/>
    <w:rsid w:val="00AA680F"/>
    <w:rsid w:val="00AB2A2F"/>
    <w:rsid w:val="00AC3260"/>
    <w:rsid w:val="00AC71F6"/>
    <w:rsid w:val="00B06095"/>
    <w:rsid w:val="00B1170F"/>
    <w:rsid w:val="00B20D5F"/>
    <w:rsid w:val="00B65E56"/>
    <w:rsid w:val="00C305E1"/>
    <w:rsid w:val="00C4134F"/>
    <w:rsid w:val="00C91954"/>
    <w:rsid w:val="00CB2261"/>
    <w:rsid w:val="00CC31FB"/>
    <w:rsid w:val="00CC7567"/>
    <w:rsid w:val="00D11980"/>
    <w:rsid w:val="00D83300"/>
    <w:rsid w:val="00D844D0"/>
    <w:rsid w:val="00D95362"/>
    <w:rsid w:val="00DC187E"/>
    <w:rsid w:val="00DC204C"/>
    <w:rsid w:val="00DF71E8"/>
    <w:rsid w:val="00E04265"/>
    <w:rsid w:val="00E21B42"/>
    <w:rsid w:val="00E8066B"/>
    <w:rsid w:val="00EA7427"/>
    <w:rsid w:val="00F0590C"/>
    <w:rsid w:val="00F40F5A"/>
    <w:rsid w:val="00F62709"/>
    <w:rsid w:val="00F67757"/>
    <w:rsid w:val="00F91244"/>
    <w:rsid w:val="00FC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54EB"/>
  <w15:docId w15:val="{A4D483C8-0C6C-4BBC-9B21-2AF5D032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uiPriority w:val="99"/>
    <w:rsid w:val="008D26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5E8AB44D675881C25702AAA83CEFFCEE318CFD04235614ED414813C273935AD7724702598580BE7B4A68E4272B7898170BF66716C1D318E56AQ5j5N" TargetMode="External"/><Relationship Id="rId13" Type="http://schemas.openxmlformats.org/officeDocument/2006/relationships/hyperlink" Target="consultantplus://offline/ref=04085E8AB44D675881C25702AAA83CEFFCEE318CF20B255610ED414813C273935AD7724702598580BE7B4A68E4272B7898170BF66716C1D318E56AQ5j5N" TargetMode="External"/><Relationship Id="rId18" Type="http://schemas.openxmlformats.org/officeDocument/2006/relationships/hyperlink" Target="consultantplus://offline/ref=04085E8AB44D675881C25702AAA83CEFFCEE318CF305215E17ED414813C273935AD7724702598580BE7B4A68E4272B7898170BF66716C1D318E56AQ5j5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4085E8AB44D675881C25702AAA83CEFFCEE318CFD01215514ED414813C273935AD7724702598580BE7B4A68E4272B7898170BF66716C1D318E56AQ5j5N" TargetMode="External"/><Relationship Id="rId12" Type="http://schemas.openxmlformats.org/officeDocument/2006/relationships/hyperlink" Target="consultantplus://offline/ref=04085E8AB44D675881C25702AAA83CEFFCEE318CF205205118ED414813C273935AD7724702598580BE7B4A68E4272B7898170BF66716C1D318E56AQ5j5N" TargetMode="External"/><Relationship Id="rId17" Type="http://schemas.openxmlformats.org/officeDocument/2006/relationships/hyperlink" Target="consultantplus://offline/ref=04085E8AB44D675881C25702AAA83CEFFCEE318CF307215E11ED414813C273935AD7724702598580BE7B4A68E4272B7898170BF66716C1D318E56AQ5j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085E8AB44D675881C25702AAA83CEFFCEE318CF307245417ED414813C273935AD7724702598580BE7B4A68E4272B7898170BF66716C1D318E56AQ5j5N" TargetMode="External"/><Relationship Id="rId20" Type="http://schemas.openxmlformats.org/officeDocument/2006/relationships/hyperlink" Target="consultantplus://offline/ref=04085E8AB44D675881C25702AAA83CEFFCEE318CF30B2A5615ED414813C273935AD7724702598580BE7B4A68E4272B7898170BF66716C1D318E56AQ5j5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085E8AB44D675881C25702AAA83CEFFCEE318CFD02235310ED414813C273935AD7724702598580BE7B4A68E4272B7898170BF66716C1D318E56AQ5j5N" TargetMode="External"/><Relationship Id="rId11" Type="http://schemas.openxmlformats.org/officeDocument/2006/relationships/hyperlink" Target="consultantplus://offline/ref=04085E8AB44D675881C25702AAA83CEFFCEE318CF204225612ED414813C273935AD7724702598580BE7B4A68E4272B7898170BF66716C1D318E56AQ5j5N" TargetMode="External"/><Relationship Id="rId5" Type="http://schemas.openxmlformats.org/officeDocument/2006/relationships/hyperlink" Target="consultantplus://offline/ref=04085E8AB44D675881C25702AAA83CEFFCEE318CFC06245710ED414813C273935AD7724702598580BE7B4A68E4272B7898170BF66716C1D318E56AQ5j5N" TargetMode="External"/><Relationship Id="rId15" Type="http://schemas.openxmlformats.org/officeDocument/2006/relationships/hyperlink" Target="consultantplus://offline/ref=04085E8AB44D675881C25702AAA83CEFFCEE318CF301265316ED414813C273935AD7724702598580BE7B4A68E4272B7898170BF66716C1D318E56AQ5j5N" TargetMode="External"/><Relationship Id="rId10" Type="http://schemas.openxmlformats.org/officeDocument/2006/relationships/hyperlink" Target="consultantplus://offline/ref=04085E8AB44D675881C25702AAA83CEFFCEE318CF206235415ED414813C273935AD7724702598580BE7B4A68E4272B7898170BF66716C1D318E56AQ5j5N" TargetMode="External"/><Relationship Id="rId19" Type="http://schemas.openxmlformats.org/officeDocument/2006/relationships/hyperlink" Target="consultantplus://offline/ref=04085E8AB44D675881C25702AAA83CEFFCEE318CF30A235215ED414813C273935AD7724702598580BE7B4A68E4272B7898170BF66716C1D318E56AQ5j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085E8AB44D675881C25702AAA83CEFFCEE318CF2022A5618ED414813C273935AD7724702598580BE7B4A68E4272B7898170BF66716C1D318E56AQ5j5N" TargetMode="External"/><Relationship Id="rId14" Type="http://schemas.openxmlformats.org/officeDocument/2006/relationships/hyperlink" Target="consultantplus://offline/ref=04085E8AB44D675881C25702AAA83CEFFCEE318CF302245712ED414813C273935AD7724702598580BE7B4A68E4272B7898170BF66716C1D318E56AQ5j5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D3F78-EFC6-497B-A56B-004A2251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Анна</cp:lastModifiedBy>
  <cp:revision>61</cp:revision>
  <cp:lastPrinted>2023-03-31T10:09:00Z</cp:lastPrinted>
  <dcterms:created xsi:type="dcterms:W3CDTF">2022-01-14T06:59:00Z</dcterms:created>
  <dcterms:modified xsi:type="dcterms:W3CDTF">2023-03-31T10:19:00Z</dcterms:modified>
</cp:coreProperties>
</file>