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C2" w:rsidRDefault="006469C2" w:rsidP="003D6452">
      <w:pPr>
        <w:spacing w:line="276" w:lineRule="auto"/>
        <w:jc w:val="center"/>
        <w:rPr>
          <w:b/>
        </w:rPr>
      </w:pPr>
    </w:p>
    <w:p w:rsidR="003D6452" w:rsidRPr="005F4B12" w:rsidRDefault="003D6452" w:rsidP="003D6452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3D6452" w:rsidRPr="005F4B12" w:rsidRDefault="003D6452" w:rsidP="003D6452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3D6452" w:rsidRPr="005F4B12" w:rsidRDefault="003D6452" w:rsidP="003D6452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3D6452" w:rsidRDefault="003D6452" w:rsidP="003D6452">
      <w:pPr>
        <w:jc w:val="center"/>
        <w:rPr>
          <w:b/>
        </w:rPr>
      </w:pPr>
      <w:r>
        <w:rPr>
          <w:b/>
        </w:rPr>
        <w:t>седьмого созыва</w:t>
      </w:r>
    </w:p>
    <w:p w:rsidR="003D6452" w:rsidRDefault="00534724" w:rsidP="003D6452">
      <w:pPr>
        <w:jc w:val="center"/>
        <w:rPr>
          <w:b/>
        </w:rPr>
      </w:pPr>
      <w:r>
        <w:rPr>
          <w:b/>
        </w:rPr>
        <w:t xml:space="preserve">2 </w:t>
      </w:r>
      <w:r w:rsidR="003D6452">
        <w:rPr>
          <w:b/>
        </w:rPr>
        <w:t>сессия</w:t>
      </w:r>
    </w:p>
    <w:p w:rsidR="003D6452" w:rsidRDefault="003D6452" w:rsidP="003D6452">
      <w:pPr>
        <w:jc w:val="center"/>
        <w:rPr>
          <w:b/>
          <w:sz w:val="28"/>
          <w:szCs w:val="28"/>
        </w:rPr>
      </w:pPr>
    </w:p>
    <w:p w:rsidR="003D6452" w:rsidRDefault="003D6452" w:rsidP="003D645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3D6452" w:rsidRDefault="00534724" w:rsidP="003D6452">
      <w:pPr>
        <w:rPr>
          <w:sz w:val="28"/>
          <w:szCs w:val="28"/>
        </w:rPr>
      </w:pPr>
      <w:r>
        <w:rPr>
          <w:sz w:val="28"/>
          <w:szCs w:val="28"/>
        </w:rPr>
        <w:t>От 28.10.2022</w:t>
      </w:r>
      <w:r w:rsidR="003D6452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№15</w:t>
      </w:r>
    </w:p>
    <w:p w:rsidR="00BE1127" w:rsidRDefault="00BE1127" w:rsidP="00BE1127"/>
    <w:p w:rsidR="00BE1127" w:rsidRDefault="00BE1127" w:rsidP="00BE1127">
      <w:pPr>
        <w:pStyle w:val="ConsPlusNormal"/>
        <w:widowControl/>
        <w:ind w:right="42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1324D">
        <w:rPr>
          <w:rFonts w:ascii="Times New Roman" w:hAnsi="Times New Roman" w:cs="Times New Roman"/>
          <w:sz w:val="28"/>
          <w:szCs w:val="28"/>
        </w:rPr>
        <w:t>Порядке определения цены земельных участков, находящихся в муниципальной собственности городского округа город Елец, при продаже без проведения торгов</w:t>
      </w:r>
    </w:p>
    <w:p w:rsidR="00BE1127" w:rsidRDefault="00BE1127" w:rsidP="00BE1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1127" w:rsidRDefault="00BE1127" w:rsidP="00BE11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предложенный администрацией городского округа город Елец проект </w:t>
      </w:r>
      <w:r w:rsidR="0031324D">
        <w:rPr>
          <w:sz w:val="28"/>
          <w:szCs w:val="28"/>
        </w:rPr>
        <w:t>Порядка определения цены земельных участков, находящихся в муниципальной собственности городского округа город Елец, при продаже без проведения торгов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учитывая заключение прокуратуры города Ельца</w:t>
      </w:r>
      <w:r>
        <w:rPr>
          <w:rFonts w:eastAsia="Calibri"/>
          <w:sz w:val="28"/>
          <w:szCs w:val="28"/>
        </w:rPr>
        <w:t>,</w:t>
      </w:r>
      <w:r>
        <w:rPr>
          <w:sz w:val="28"/>
          <w:szCs w:val="28"/>
        </w:rPr>
        <w:t xml:space="preserve"> рекомендательное решение постоянной комиссии Совета депутатов городского округа город Елец, руководствуясь Земельным кодексом Российской Федерации,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Федер</w:t>
      </w:r>
      <w:r w:rsidR="0031324D">
        <w:rPr>
          <w:sz w:val="28"/>
          <w:szCs w:val="28"/>
        </w:rPr>
        <w:t xml:space="preserve">альным законом от 06.10.2003 </w:t>
      </w:r>
      <w:r>
        <w:rPr>
          <w:sz w:val="28"/>
          <w:szCs w:val="28"/>
        </w:rPr>
        <w:t>№ 131-ФЗ «Об общих принципах организации местног</w:t>
      </w:r>
      <w:r w:rsidR="0031324D">
        <w:rPr>
          <w:sz w:val="28"/>
          <w:szCs w:val="28"/>
        </w:rPr>
        <w:t xml:space="preserve">о самоуправления </w:t>
      </w:r>
      <w:r>
        <w:rPr>
          <w:sz w:val="28"/>
          <w:szCs w:val="28"/>
        </w:rPr>
        <w:t>в Российской Федерации»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Уставом городского округа город Елец, Совет депутатов городского округа город Елец</w:t>
      </w:r>
    </w:p>
    <w:p w:rsidR="00BE1127" w:rsidRDefault="00BE1127" w:rsidP="00BE1127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1127" w:rsidRDefault="00BE1127" w:rsidP="00BE112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E1127" w:rsidRDefault="00BE1127" w:rsidP="009B42AB">
      <w:pPr>
        <w:tabs>
          <w:tab w:val="left" w:pos="0"/>
        </w:tabs>
        <w:jc w:val="both"/>
        <w:rPr>
          <w:sz w:val="28"/>
          <w:szCs w:val="28"/>
        </w:rPr>
      </w:pPr>
    </w:p>
    <w:p w:rsidR="00BE1127" w:rsidRDefault="009B42AB" w:rsidP="00BE112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E1127">
        <w:rPr>
          <w:sz w:val="28"/>
          <w:szCs w:val="28"/>
        </w:rPr>
        <w:t xml:space="preserve">. Принять </w:t>
      </w:r>
      <w:r>
        <w:rPr>
          <w:sz w:val="28"/>
          <w:szCs w:val="28"/>
        </w:rPr>
        <w:t>Порядок определения цены земельных участков, находящихся в муниципальной собственности городского округа город Елец, при продаже без проведения торгов</w:t>
      </w:r>
      <w:r w:rsidR="00465B90">
        <w:rPr>
          <w:sz w:val="28"/>
          <w:szCs w:val="28"/>
        </w:rPr>
        <w:t xml:space="preserve"> (прилагае</w:t>
      </w:r>
      <w:r w:rsidR="00BE1127">
        <w:rPr>
          <w:sz w:val="28"/>
          <w:szCs w:val="28"/>
        </w:rPr>
        <w:t>тся).</w:t>
      </w:r>
    </w:p>
    <w:p w:rsidR="00055AB1" w:rsidRDefault="009B42AB" w:rsidP="00BE112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4E2C0F">
        <w:rPr>
          <w:sz w:val="28"/>
          <w:szCs w:val="28"/>
        </w:rPr>
        <w:t>. Направить указанный</w:t>
      </w:r>
      <w:r w:rsidR="00BE1127">
        <w:rPr>
          <w:sz w:val="28"/>
          <w:szCs w:val="28"/>
        </w:rPr>
        <w:t xml:space="preserve"> </w:t>
      </w:r>
      <w:r w:rsidR="004E2C0F">
        <w:rPr>
          <w:sz w:val="28"/>
          <w:szCs w:val="28"/>
        </w:rPr>
        <w:t>Порядок</w:t>
      </w:r>
      <w:r w:rsidR="00BE1127">
        <w:rPr>
          <w:sz w:val="28"/>
          <w:szCs w:val="28"/>
        </w:rPr>
        <w:t xml:space="preserve"> Главе городского округа город Елец для подписания и официального опубликования</w:t>
      </w:r>
      <w:r w:rsidR="00055AB1">
        <w:rPr>
          <w:sz w:val="28"/>
          <w:szCs w:val="28"/>
        </w:rPr>
        <w:t>.</w:t>
      </w:r>
    </w:p>
    <w:p w:rsidR="00055AB1" w:rsidRDefault="00055AB1" w:rsidP="00055A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 xml:space="preserve">Со дня вступления в силу настоящего </w:t>
      </w:r>
      <w:r w:rsidR="00645A9F">
        <w:rPr>
          <w:rFonts w:eastAsiaTheme="minorHAnsi"/>
          <w:sz w:val="28"/>
          <w:szCs w:val="28"/>
          <w:lang w:eastAsia="en-US"/>
        </w:rPr>
        <w:t>Порядка</w:t>
      </w:r>
      <w:r>
        <w:rPr>
          <w:rFonts w:eastAsiaTheme="minorHAnsi"/>
          <w:sz w:val="28"/>
          <w:szCs w:val="28"/>
          <w:lang w:eastAsia="en-US"/>
        </w:rPr>
        <w:t xml:space="preserve"> признать утратившими силу:</w:t>
      </w:r>
    </w:p>
    <w:p w:rsidR="00055AB1" w:rsidRDefault="00055AB1" w:rsidP="00055A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1) решение Совета депутатов города Ельца от 03.08.2015 № 280 </w:t>
      </w:r>
      <w:r w:rsidR="003F1AC2">
        <w:rPr>
          <w:rFonts w:eastAsiaTheme="minorHAnsi"/>
          <w:sz w:val="28"/>
          <w:szCs w:val="28"/>
          <w:lang w:eastAsia="en-US"/>
        </w:rPr>
        <w:t xml:space="preserve">                   </w:t>
      </w:r>
      <w:r>
        <w:rPr>
          <w:rFonts w:eastAsiaTheme="minorHAnsi"/>
          <w:sz w:val="28"/>
          <w:szCs w:val="28"/>
          <w:lang w:eastAsia="en-US"/>
        </w:rPr>
        <w:t xml:space="preserve">«О проекте Порядка </w:t>
      </w:r>
      <w:r>
        <w:rPr>
          <w:sz w:val="28"/>
          <w:szCs w:val="28"/>
        </w:rPr>
        <w:t>определения цены земельных участков, находящихся в муниципальной собственности города Ельца, при продаже без проведения торгов»</w:t>
      </w:r>
      <w:r w:rsidR="00F410BD">
        <w:rPr>
          <w:sz w:val="28"/>
          <w:szCs w:val="28"/>
        </w:rPr>
        <w:t>;</w:t>
      </w:r>
    </w:p>
    <w:p w:rsidR="00F410BD" w:rsidRDefault="00F410BD" w:rsidP="005618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2) решение Совета депутатов города Ельца от 05.10.2015 № 295 </w:t>
      </w:r>
      <w:r w:rsidR="003F1AC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«О внесении изменения в решение Совета депутатов города Ельца </w:t>
      </w:r>
      <w:r>
        <w:rPr>
          <w:rFonts w:eastAsiaTheme="minorHAnsi"/>
          <w:sz w:val="28"/>
          <w:szCs w:val="28"/>
          <w:lang w:eastAsia="en-US"/>
        </w:rPr>
        <w:t xml:space="preserve">от 03.08.2015 № 280 «О проекте Порядка </w:t>
      </w:r>
      <w:r>
        <w:rPr>
          <w:sz w:val="28"/>
          <w:szCs w:val="28"/>
        </w:rPr>
        <w:t>определения цены земельных участков, находящихся в муниципальной собственности города Ельца, при продаже без проведения торгов».</w:t>
      </w:r>
    </w:p>
    <w:p w:rsidR="0056181B" w:rsidRPr="0056181B" w:rsidRDefault="0056181B" w:rsidP="005618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6181B" w:rsidRPr="000C36F2" w:rsidRDefault="000C36F2" w:rsidP="000C36F2">
      <w:pPr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Председатель                                                                                    В.Н. Никонов</w:t>
      </w:r>
    </w:p>
    <w:p w:rsidR="0056181B" w:rsidRDefault="0056181B" w:rsidP="00BE1127">
      <w:pPr>
        <w:jc w:val="center"/>
        <w:rPr>
          <w:b/>
          <w:bCs/>
          <w:sz w:val="28"/>
          <w:szCs w:val="28"/>
          <w:lang w:eastAsia="ar-SA"/>
        </w:rPr>
      </w:pPr>
    </w:p>
    <w:p w:rsidR="0056181B" w:rsidRDefault="0056181B" w:rsidP="00BE1127">
      <w:pPr>
        <w:jc w:val="center"/>
        <w:rPr>
          <w:b/>
          <w:bCs/>
          <w:sz w:val="28"/>
          <w:szCs w:val="28"/>
          <w:lang w:eastAsia="ar-SA"/>
        </w:rPr>
        <w:sectPr w:rsidR="0056181B" w:rsidSect="006469C2">
          <w:headerReference w:type="default" r:id="rId6"/>
          <w:pgSz w:w="11906" w:h="16838"/>
          <w:pgMar w:top="567" w:right="850" w:bottom="993" w:left="1701" w:header="708" w:footer="708" w:gutter="0"/>
          <w:cols w:space="708"/>
          <w:titlePg/>
          <w:docGrid w:linePitch="360"/>
        </w:sectPr>
      </w:pPr>
    </w:p>
    <w:p w:rsidR="00BE1127" w:rsidRDefault="00F410BD" w:rsidP="00BE1127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lastRenderedPageBreak/>
        <w:t>ПОРЯДОК</w:t>
      </w:r>
    </w:p>
    <w:p w:rsidR="00F410BD" w:rsidRPr="00F410BD" w:rsidRDefault="00F410BD" w:rsidP="00BE1127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ОПРЕДЕЛЕНИЯ ЦЕНЫ ЗЕМЕЛЬНЫХ УЧАСТКОВ, НАХОДЯЩИХСЯ В МУНИЦИПАЛЬНОЙ СОБСТВЕННОСТИ ГОРОДСКОГО ОКРУГА ГОРОД ЕЛЕЦ, ПРИ ПРОДАЖЕ БЕЗ ПРОВЕДЕНИЯ ТОРГОВ</w:t>
      </w:r>
    </w:p>
    <w:p w:rsidR="00EB469B" w:rsidRDefault="00E70E55"/>
    <w:p w:rsidR="00BE1127" w:rsidRPr="00BE1127" w:rsidRDefault="00BE1127" w:rsidP="00F410BD">
      <w:pPr>
        <w:suppressAutoHyphens/>
        <w:rPr>
          <w:sz w:val="20"/>
          <w:szCs w:val="20"/>
          <w:lang w:eastAsia="ar-SA"/>
        </w:rPr>
      </w:pPr>
    </w:p>
    <w:p w:rsidR="00F410BD" w:rsidRPr="00C860AC" w:rsidRDefault="00EE5EB0" w:rsidP="00F410BD">
      <w:pPr>
        <w:suppressAutoHyphens/>
        <w:autoSpaceDE w:val="0"/>
        <w:ind w:left="538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Принят</w:t>
      </w:r>
      <w:r w:rsidR="00F410BD" w:rsidRPr="00C860AC">
        <w:rPr>
          <w:color w:val="000000"/>
          <w:sz w:val="28"/>
          <w:szCs w:val="28"/>
          <w:lang w:eastAsia="ar-SA"/>
        </w:rPr>
        <w:t xml:space="preserve"> реше</w:t>
      </w:r>
      <w:r w:rsidR="00F410BD">
        <w:rPr>
          <w:color w:val="000000"/>
          <w:sz w:val="28"/>
          <w:szCs w:val="28"/>
          <w:lang w:eastAsia="ar-SA"/>
        </w:rPr>
        <w:t xml:space="preserve">нием Совета депутатов городского округа </w:t>
      </w:r>
      <w:r w:rsidR="00F410BD" w:rsidRPr="00C860AC">
        <w:rPr>
          <w:color w:val="000000"/>
          <w:sz w:val="28"/>
          <w:szCs w:val="28"/>
          <w:lang w:eastAsia="ar-SA"/>
        </w:rPr>
        <w:t xml:space="preserve">город Елец    </w:t>
      </w:r>
    </w:p>
    <w:p w:rsidR="00F410BD" w:rsidRPr="00C860AC" w:rsidRDefault="00534724" w:rsidP="00F410BD">
      <w:pPr>
        <w:suppressAutoHyphens/>
        <w:autoSpaceDE w:val="0"/>
        <w:ind w:left="538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от 28.10.2022 № 15</w:t>
      </w:r>
    </w:p>
    <w:p w:rsidR="00BE1127" w:rsidRPr="00BE1127" w:rsidRDefault="00BE1127" w:rsidP="00BE1127">
      <w:pPr>
        <w:suppressAutoHyphens/>
        <w:autoSpaceDE w:val="0"/>
        <w:ind w:left="540" w:firstLine="4705"/>
        <w:jc w:val="both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:rsidR="00D615A9" w:rsidRDefault="00D615A9" w:rsidP="00BE1127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bCs/>
        </w:rPr>
      </w:pPr>
    </w:p>
    <w:p w:rsidR="00BE1127" w:rsidRPr="00F111A4" w:rsidRDefault="00BE1127" w:rsidP="00BE1127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ar-SA"/>
        </w:rPr>
      </w:pPr>
      <w:r w:rsidRPr="00F111A4">
        <w:rPr>
          <w:sz w:val="28"/>
          <w:szCs w:val="28"/>
          <w:lang w:eastAsia="ar-SA"/>
        </w:rPr>
        <w:t xml:space="preserve">Статья 1. Предмет регулирования </w:t>
      </w:r>
    </w:p>
    <w:p w:rsidR="00BE1127" w:rsidRPr="00BE1127" w:rsidRDefault="00BE1127" w:rsidP="00BE11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127" w:rsidRPr="00BE1127" w:rsidRDefault="00BE1127" w:rsidP="00BE11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1127">
        <w:rPr>
          <w:sz w:val="28"/>
          <w:szCs w:val="28"/>
        </w:rPr>
        <w:t>Настоящий Порядок разработан в целях определения цены земельных участков, находящихся в муниципальной собстве</w:t>
      </w:r>
      <w:r w:rsidR="0057457B">
        <w:rPr>
          <w:sz w:val="28"/>
          <w:szCs w:val="28"/>
        </w:rPr>
        <w:t xml:space="preserve">нности городского округа город </w:t>
      </w:r>
      <w:r w:rsidRPr="00BE1127">
        <w:rPr>
          <w:sz w:val="28"/>
          <w:szCs w:val="28"/>
        </w:rPr>
        <w:t>Елец, при продаже без проведения торгов (далее - земельные участки).</w:t>
      </w:r>
    </w:p>
    <w:p w:rsidR="00BE1127" w:rsidRPr="00BE1127" w:rsidRDefault="00BE1127" w:rsidP="00BE11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127" w:rsidRPr="00F111A4" w:rsidRDefault="00BE1127" w:rsidP="00BE1127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ar-SA"/>
        </w:rPr>
      </w:pPr>
      <w:r w:rsidRPr="00F111A4">
        <w:rPr>
          <w:sz w:val="28"/>
          <w:szCs w:val="28"/>
          <w:lang w:eastAsia="ar-SA"/>
        </w:rPr>
        <w:t>Статья 2. Порядок определения цены земельных участков</w:t>
      </w:r>
    </w:p>
    <w:p w:rsidR="00BE1127" w:rsidRPr="0057457B" w:rsidRDefault="00BE1127" w:rsidP="00BE112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BE1127" w:rsidRPr="00BE1127" w:rsidRDefault="00BE1127" w:rsidP="00574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1127">
        <w:rPr>
          <w:sz w:val="28"/>
          <w:szCs w:val="28"/>
        </w:rPr>
        <w:t xml:space="preserve">1. Цена земельных участков, за исключением случаев, предусмотренных </w:t>
      </w:r>
      <w:hyperlink w:anchor="Par27" w:tooltip="2. Цена земельных участков определяется исходя из кадастровой стоимости земельных участков в размере двух с половиной процентов кадастровой стоимости земельных участков:" w:history="1">
        <w:r w:rsidRPr="00BE1127">
          <w:rPr>
            <w:color w:val="000000"/>
            <w:sz w:val="28"/>
            <w:szCs w:val="28"/>
          </w:rPr>
          <w:t>частями 2</w:t>
        </w:r>
      </w:hyperlink>
      <w:r w:rsidRPr="00BE1127">
        <w:rPr>
          <w:color w:val="000000"/>
          <w:sz w:val="28"/>
          <w:szCs w:val="28"/>
        </w:rPr>
        <w:t xml:space="preserve"> - 5</w:t>
      </w:r>
      <w:r w:rsidRPr="00BE1127">
        <w:rPr>
          <w:sz w:val="28"/>
          <w:szCs w:val="28"/>
        </w:rPr>
        <w:t xml:space="preserve"> настоящей статьи, определяется исходя из кадастровой стоимости земельных участков:</w:t>
      </w:r>
    </w:p>
    <w:p w:rsidR="00BE1127" w:rsidRPr="00BE1127" w:rsidRDefault="00BE1127" w:rsidP="00574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1127">
        <w:rPr>
          <w:sz w:val="28"/>
          <w:szCs w:val="28"/>
        </w:rPr>
        <w:t>1) в размере семидесяти пяти процентов кадастровой стоимости земельных участков до 01.01.2023;</w:t>
      </w:r>
    </w:p>
    <w:p w:rsidR="00BE1127" w:rsidRPr="00BE1127" w:rsidRDefault="00BE1127" w:rsidP="00574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1127">
        <w:rPr>
          <w:sz w:val="28"/>
          <w:szCs w:val="28"/>
        </w:rPr>
        <w:t>2) в размере кадастровой стоимости земельных участков с 01.01.2023.</w:t>
      </w:r>
    </w:p>
    <w:p w:rsidR="00BE1127" w:rsidRPr="00BE1127" w:rsidRDefault="00BE1127" w:rsidP="00574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7"/>
      <w:bookmarkEnd w:id="0"/>
      <w:r w:rsidRPr="00BE1127">
        <w:rPr>
          <w:sz w:val="28"/>
          <w:szCs w:val="28"/>
        </w:rPr>
        <w:t>2. Цена земельных участков определяется исходя из кадастровой стоимости земельных участков в размере двух с половиной процентов кадастровой стоимости земельных участков:</w:t>
      </w:r>
    </w:p>
    <w:p w:rsidR="00BE1127" w:rsidRPr="00BE1127" w:rsidRDefault="00BE1127" w:rsidP="00574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1127">
        <w:rPr>
          <w:sz w:val="28"/>
          <w:szCs w:val="28"/>
        </w:rPr>
        <w:t>1) собственникам зданий, строений, сооружений, расположенных на этих земельных участках, находящихся у них на праве аренды, в случаях, если:</w:t>
      </w:r>
    </w:p>
    <w:p w:rsidR="00BE1127" w:rsidRPr="00BE1127" w:rsidRDefault="00BE1127" w:rsidP="00574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9"/>
      <w:bookmarkEnd w:id="1"/>
      <w:r w:rsidRPr="00BE1127">
        <w:rPr>
          <w:sz w:val="28"/>
          <w:szCs w:val="28"/>
        </w:rPr>
        <w:t>а) в период со дня вступления в силу Федерального закона от 25.10.2001 №</w:t>
      </w:r>
      <w:r w:rsidR="00645A9F">
        <w:rPr>
          <w:sz w:val="28"/>
          <w:szCs w:val="28"/>
        </w:rPr>
        <w:t xml:space="preserve"> </w:t>
      </w:r>
      <w:r w:rsidRPr="00BE1127">
        <w:rPr>
          <w:sz w:val="28"/>
          <w:szCs w:val="28"/>
        </w:rPr>
        <w:t>137-ФЗ «О введении в действие Земельного кодекса Российской Федерации» до 01.07.2012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BE1127" w:rsidRPr="00BE1127" w:rsidRDefault="00BE1127" w:rsidP="00574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1127">
        <w:rPr>
          <w:sz w:val="28"/>
          <w:szCs w:val="28"/>
        </w:rPr>
        <w:t xml:space="preserve">б) такие земельные участки образованы из земельных участков, указанных в </w:t>
      </w:r>
      <w:hyperlink w:anchor="Par29" w:tooltip="а) в период со дня вступления в силу Федерального закона от 25 октября 2001 года N 137-ФЗ &quot;О введении в действие Земельного кодекса Российской Федерации&quot; до 1 июля 2012 года в отношении таких земельных участков осуществлено переоформление права постоянного (бе" w:history="1">
        <w:r w:rsidRPr="00BE1127">
          <w:rPr>
            <w:color w:val="000000"/>
            <w:sz w:val="28"/>
            <w:szCs w:val="28"/>
          </w:rPr>
          <w:t xml:space="preserve">подпункте </w:t>
        </w:r>
        <w:r w:rsidR="00EA1EDF">
          <w:rPr>
            <w:color w:val="000000"/>
            <w:sz w:val="28"/>
            <w:szCs w:val="28"/>
          </w:rPr>
          <w:t>«</w:t>
        </w:r>
        <w:r w:rsidRPr="00BE1127">
          <w:rPr>
            <w:color w:val="000000"/>
            <w:sz w:val="28"/>
            <w:szCs w:val="28"/>
          </w:rPr>
          <w:t>а</w:t>
        </w:r>
        <w:r w:rsidR="00EA1EDF">
          <w:rPr>
            <w:color w:val="000000"/>
            <w:sz w:val="28"/>
            <w:szCs w:val="28"/>
          </w:rPr>
          <w:t>»</w:t>
        </w:r>
        <w:r w:rsidRPr="00BE1127">
          <w:rPr>
            <w:color w:val="000000"/>
            <w:sz w:val="28"/>
            <w:szCs w:val="28"/>
          </w:rPr>
          <w:t xml:space="preserve"> пункта 1 части 2</w:t>
        </w:r>
      </w:hyperlink>
      <w:r w:rsidRPr="00BE1127">
        <w:rPr>
          <w:color w:val="000000"/>
          <w:sz w:val="28"/>
          <w:szCs w:val="28"/>
        </w:rPr>
        <w:t xml:space="preserve"> </w:t>
      </w:r>
      <w:r w:rsidRPr="00BE1127">
        <w:rPr>
          <w:sz w:val="28"/>
          <w:szCs w:val="28"/>
        </w:rPr>
        <w:t>настоящей статьи;</w:t>
      </w:r>
    </w:p>
    <w:p w:rsidR="00BE1127" w:rsidRPr="00BE1127" w:rsidRDefault="00BE1127" w:rsidP="00574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1127">
        <w:rPr>
          <w:sz w:val="28"/>
          <w:szCs w:val="28"/>
        </w:rPr>
        <w:t>2) юридическим лицам при переоформлении до 01.01.2016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объекты);</w:t>
      </w:r>
    </w:p>
    <w:p w:rsidR="00BE1127" w:rsidRPr="00BE1127" w:rsidRDefault="00BE1127" w:rsidP="00574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E1127">
        <w:rPr>
          <w:sz w:val="28"/>
          <w:szCs w:val="28"/>
        </w:rPr>
        <w:t xml:space="preserve">3) в отношении которых снято ограничение </w:t>
      </w:r>
      <w:proofErr w:type="spellStart"/>
      <w:r w:rsidRPr="00BE1127">
        <w:rPr>
          <w:sz w:val="28"/>
          <w:szCs w:val="28"/>
        </w:rPr>
        <w:t>оборотоспособности</w:t>
      </w:r>
      <w:proofErr w:type="spellEnd"/>
      <w:r w:rsidRPr="00BE1127">
        <w:rPr>
          <w:sz w:val="28"/>
          <w:szCs w:val="28"/>
        </w:rPr>
        <w:t xml:space="preserve"> или образованных из земельного участка или земель, в отношении которых снято </w:t>
      </w:r>
      <w:r w:rsidRPr="00BE1127">
        <w:rPr>
          <w:sz w:val="28"/>
          <w:szCs w:val="28"/>
        </w:rPr>
        <w:lastRenderedPageBreak/>
        <w:t xml:space="preserve">ограничение </w:t>
      </w:r>
      <w:proofErr w:type="spellStart"/>
      <w:r w:rsidRPr="00BE1127">
        <w:rPr>
          <w:sz w:val="28"/>
          <w:szCs w:val="28"/>
        </w:rPr>
        <w:t>оборотоспособности</w:t>
      </w:r>
      <w:proofErr w:type="spellEnd"/>
      <w:r w:rsidRPr="00BE1127">
        <w:rPr>
          <w:sz w:val="28"/>
          <w:szCs w:val="28"/>
        </w:rPr>
        <w:t>, гражданам, юридическим лицам, являющимся собственниками расположенных на указанных земельных участках зданий, сооружений, право собственности, на которые возникло в период отнесения соответствующих земельных участков или земель к изъятым из оборота или ограниченным в обороте, но не позднее 01.07.2012, в соответствии с</w:t>
      </w:r>
      <w:proofErr w:type="gramEnd"/>
      <w:r w:rsidRPr="00BE1127">
        <w:rPr>
          <w:sz w:val="28"/>
          <w:szCs w:val="28"/>
        </w:rPr>
        <w:t xml:space="preserve"> законодательством Российской Федерации.</w:t>
      </w:r>
    </w:p>
    <w:p w:rsidR="00BE1127" w:rsidRPr="00BE1127" w:rsidRDefault="00BE1127" w:rsidP="00574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1127">
        <w:rPr>
          <w:sz w:val="28"/>
          <w:szCs w:val="28"/>
        </w:rPr>
        <w:t>3. Цена земельных участков определяется исходя из кадастровой стоимости земельных участков в размере семи с половиной процентов кадастровой стоимости земельных участков:</w:t>
      </w:r>
    </w:p>
    <w:p w:rsidR="00BE1127" w:rsidRPr="00BE1127" w:rsidRDefault="00BE1127" w:rsidP="00574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1127">
        <w:rPr>
          <w:sz w:val="28"/>
          <w:szCs w:val="28"/>
        </w:rPr>
        <w:t>1)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BE1127" w:rsidRPr="00BE1127" w:rsidRDefault="00BE1127" w:rsidP="00574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1127">
        <w:rPr>
          <w:sz w:val="28"/>
          <w:szCs w:val="28"/>
        </w:rPr>
        <w:t>2) юридическим лицам, являющимся собственниками здания, сооружения, либо помещений в них, расположенных на земельном участке, предоставленном в аренду в целях:</w:t>
      </w:r>
    </w:p>
    <w:p w:rsidR="00BE1127" w:rsidRPr="00BE1127" w:rsidRDefault="00BE1127" w:rsidP="0057457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E1127">
        <w:rPr>
          <w:sz w:val="28"/>
          <w:szCs w:val="28"/>
        </w:rPr>
        <w:t>а) создания (строительства) объектов промышленной инфраструктуры на основании соглашения об осуществлении (ведении) технико-внедренческой или промышленно-производственной деятельности, заключенного в соответствии с Федеральным законом от 22.07.2005  №</w:t>
      </w:r>
      <w:r w:rsidR="00662BC6">
        <w:rPr>
          <w:sz w:val="28"/>
          <w:szCs w:val="28"/>
        </w:rPr>
        <w:t xml:space="preserve"> </w:t>
      </w:r>
      <w:r w:rsidRPr="00BE1127">
        <w:rPr>
          <w:sz w:val="28"/>
          <w:szCs w:val="28"/>
        </w:rPr>
        <w:t>116-ФЗ «Об особых экономических зонах в Российской Федерации»;</w:t>
      </w:r>
    </w:p>
    <w:p w:rsidR="00BE1127" w:rsidRPr="00BE1127" w:rsidRDefault="00BE1127" w:rsidP="0057457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E1127">
        <w:rPr>
          <w:sz w:val="28"/>
          <w:szCs w:val="28"/>
        </w:rPr>
        <w:t>б) создания (строительства) объектов инфраструктуры индустриального (промышленного) парка или технопарка управляющей компании такого индустриального (промышленного) парка или технопарка.</w:t>
      </w:r>
    </w:p>
    <w:p w:rsidR="00BE1127" w:rsidRPr="00BE1127" w:rsidRDefault="00BE1127" w:rsidP="0057457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E1127">
        <w:rPr>
          <w:sz w:val="28"/>
          <w:szCs w:val="28"/>
        </w:rPr>
        <w:t xml:space="preserve">4. </w:t>
      </w:r>
      <w:proofErr w:type="gramStart"/>
      <w:r w:rsidRPr="00BE1127">
        <w:rPr>
          <w:sz w:val="28"/>
          <w:szCs w:val="28"/>
        </w:rPr>
        <w:t>Цена земельных участков, предоставленных для ведения садоводства, строительства гаража для собственных нужд или индивидуального жилищного строительства, гражданам, являющимся собственниками зданий или сооружений, возведенных в соответствии с разрешенным использованием земельных участков и расположенных на приобретаемых земельных участках, определяется:</w:t>
      </w:r>
      <w:proofErr w:type="gramEnd"/>
    </w:p>
    <w:p w:rsidR="00BE1127" w:rsidRPr="00BE1127" w:rsidRDefault="00BE1127" w:rsidP="00574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1127">
        <w:rPr>
          <w:sz w:val="28"/>
          <w:szCs w:val="28"/>
        </w:rPr>
        <w:t>1) в размере пятнадцати процентов кадастровой стоимости земельных участков до 01.01.2023;</w:t>
      </w:r>
    </w:p>
    <w:p w:rsidR="00BE1127" w:rsidRPr="00BE1127" w:rsidRDefault="00BE1127" w:rsidP="00574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1127">
        <w:rPr>
          <w:sz w:val="28"/>
          <w:szCs w:val="28"/>
        </w:rPr>
        <w:t>2) в размере двадцати пяти процентов кадастровой стоимости земельных участков с 01.01.2023.</w:t>
      </w:r>
    </w:p>
    <w:p w:rsidR="00BE1127" w:rsidRPr="00BE1127" w:rsidRDefault="00BE1127" w:rsidP="00574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4"/>
      <w:bookmarkEnd w:id="2"/>
      <w:r w:rsidRPr="00BE1127">
        <w:rPr>
          <w:sz w:val="28"/>
          <w:szCs w:val="28"/>
        </w:rPr>
        <w:t xml:space="preserve">5. Цена земельных участков определяется в размере кадастровой </w:t>
      </w:r>
      <w:r w:rsidR="00AF7114">
        <w:rPr>
          <w:sz w:val="28"/>
          <w:szCs w:val="28"/>
        </w:rPr>
        <w:t xml:space="preserve">стоимости земельных участков </w:t>
      </w:r>
      <w:r w:rsidRPr="00BE1127">
        <w:rPr>
          <w:sz w:val="28"/>
          <w:szCs w:val="28"/>
        </w:rPr>
        <w:t>гражданам для индивидуального жилищного строительства, ведения садоводства в соответствии со статьей 39.18 Земельного кодекса Российской Федерации.</w:t>
      </w:r>
    </w:p>
    <w:p w:rsidR="00BE1127" w:rsidRPr="00BE1127" w:rsidRDefault="00BE1127" w:rsidP="005745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127" w:rsidRPr="00F111A4" w:rsidRDefault="00BE1127" w:rsidP="0057457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ar-SA"/>
        </w:rPr>
      </w:pPr>
      <w:r w:rsidRPr="00F111A4">
        <w:rPr>
          <w:sz w:val="28"/>
          <w:szCs w:val="28"/>
          <w:lang w:eastAsia="ar-SA"/>
        </w:rPr>
        <w:t xml:space="preserve">Статья 3. Вступление в силу </w:t>
      </w:r>
    </w:p>
    <w:p w:rsidR="00BE1127" w:rsidRPr="00BE1127" w:rsidRDefault="00BE1127" w:rsidP="005745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127" w:rsidRPr="00BE1127" w:rsidRDefault="00BE1127" w:rsidP="00574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1127">
        <w:rPr>
          <w:sz w:val="28"/>
          <w:szCs w:val="28"/>
        </w:rPr>
        <w:t>1. Настоящий Порядок вступает в силу со дня его официального опубликования.</w:t>
      </w:r>
    </w:p>
    <w:p w:rsidR="00BE1127" w:rsidRPr="00BE1127" w:rsidRDefault="00BE1127" w:rsidP="00574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1127">
        <w:rPr>
          <w:sz w:val="28"/>
          <w:szCs w:val="28"/>
        </w:rPr>
        <w:t xml:space="preserve">2. Порядок определения цены земельных участков по заявлениям, </w:t>
      </w:r>
      <w:r w:rsidRPr="00BE1127">
        <w:rPr>
          <w:sz w:val="28"/>
          <w:szCs w:val="28"/>
        </w:rPr>
        <w:lastRenderedPageBreak/>
        <w:t xml:space="preserve">поданным до вступления в силу настоящего Порядка, осуществляется по нормам, предусмотренным Порядком определения цены земельных участков, находящихся в муниципальной собственности города Ельца, при продаже без проведения торгов, </w:t>
      </w:r>
      <w:r w:rsidRPr="00BE1127">
        <w:rPr>
          <w:color w:val="000000"/>
          <w:sz w:val="28"/>
          <w:szCs w:val="28"/>
        </w:rPr>
        <w:t>принятым решением Совета депутатов города Ельца от 03.08.2015 №</w:t>
      </w:r>
      <w:r w:rsidR="00FA565F">
        <w:rPr>
          <w:color w:val="000000"/>
          <w:sz w:val="28"/>
          <w:szCs w:val="28"/>
        </w:rPr>
        <w:t xml:space="preserve"> </w:t>
      </w:r>
      <w:r w:rsidRPr="00BE1127">
        <w:rPr>
          <w:color w:val="000000"/>
          <w:sz w:val="28"/>
          <w:szCs w:val="28"/>
        </w:rPr>
        <w:t>280</w:t>
      </w:r>
      <w:r w:rsidRPr="00BE1127">
        <w:rPr>
          <w:sz w:val="28"/>
          <w:szCs w:val="28"/>
        </w:rPr>
        <w:t>.</w:t>
      </w:r>
    </w:p>
    <w:p w:rsidR="0057457B" w:rsidRDefault="0057457B" w:rsidP="00BE1127">
      <w:pPr>
        <w:suppressAutoHyphens/>
        <w:rPr>
          <w:sz w:val="28"/>
          <w:szCs w:val="28"/>
          <w:lang w:eastAsia="ar-SA"/>
        </w:rPr>
      </w:pPr>
    </w:p>
    <w:p w:rsidR="0057457B" w:rsidRPr="0057457B" w:rsidRDefault="0057457B" w:rsidP="00BE1127">
      <w:pPr>
        <w:suppressAutoHyphens/>
        <w:rPr>
          <w:sz w:val="28"/>
          <w:szCs w:val="28"/>
          <w:lang w:eastAsia="ar-SA"/>
        </w:rPr>
      </w:pPr>
    </w:p>
    <w:p w:rsidR="00BE1127" w:rsidRPr="00BE1127" w:rsidRDefault="00BE1127" w:rsidP="00BE1127">
      <w:pPr>
        <w:suppressAutoHyphens/>
        <w:rPr>
          <w:sz w:val="28"/>
          <w:szCs w:val="20"/>
          <w:lang w:eastAsia="ar-SA"/>
        </w:rPr>
      </w:pPr>
      <w:r w:rsidRPr="00BE1127">
        <w:rPr>
          <w:sz w:val="28"/>
          <w:szCs w:val="20"/>
          <w:lang w:eastAsia="ar-SA"/>
        </w:rPr>
        <w:t xml:space="preserve">Глава городского округа город Елец                                           Е.В. </w:t>
      </w:r>
      <w:proofErr w:type="spellStart"/>
      <w:r w:rsidRPr="00BE1127">
        <w:rPr>
          <w:sz w:val="28"/>
          <w:szCs w:val="20"/>
          <w:lang w:eastAsia="ar-SA"/>
        </w:rPr>
        <w:t>Боровских</w:t>
      </w:r>
      <w:proofErr w:type="spellEnd"/>
    </w:p>
    <w:p w:rsidR="00BE1127" w:rsidRDefault="00BE1127"/>
    <w:sectPr w:rsidR="00BE1127" w:rsidSect="00183F5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E55" w:rsidRDefault="00E70E55" w:rsidP="0056181B">
      <w:r>
        <w:separator/>
      </w:r>
    </w:p>
  </w:endnote>
  <w:endnote w:type="continuationSeparator" w:id="0">
    <w:p w:rsidR="00E70E55" w:rsidRDefault="00E70E55" w:rsidP="00561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81B" w:rsidRDefault="005618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E55" w:rsidRDefault="00E70E55" w:rsidP="0056181B">
      <w:r>
        <w:separator/>
      </w:r>
    </w:p>
  </w:footnote>
  <w:footnote w:type="continuationSeparator" w:id="0">
    <w:p w:rsidR="00E70E55" w:rsidRDefault="00E70E55" w:rsidP="005618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49033"/>
      <w:docPartObj>
        <w:docPartGallery w:val="Page Numbers (Top of Page)"/>
        <w:docPartUnique/>
      </w:docPartObj>
    </w:sdtPr>
    <w:sdtContent>
      <w:p w:rsidR="0056181B" w:rsidRDefault="00BD2A70">
        <w:pPr>
          <w:pStyle w:val="a3"/>
          <w:jc w:val="center"/>
        </w:pPr>
        <w:fldSimple w:instr=" PAGE   \* MERGEFORMAT ">
          <w:r w:rsidR="006469C2">
            <w:rPr>
              <w:noProof/>
            </w:rPr>
            <w:t>2</w:t>
          </w:r>
        </w:fldSimple>
      </w:p>
    </w:sdtContent>
  </w:sdt>
  <w:p w:rsidR="0056181B" w:rsidRDefault="005618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80498"/>
      <w:docPartObj>
        <w:docPartGallery w:val="Page Numbers (Top of Page)"/>
        <w:docPartUnique/>
      </w:docPartObj>
    </w:sdtPr>
    <w:sdtContent>
      <w:p w:rsidR="00D615A9" w:rsidRDefault="00BD2A70">
        <w:pPr>
          <w:pStyle w:val="a3"/>
          <w:jc w:val="center"/>
        </w:pPr>
        <w:fldSimple w:instr=" PAGE   \* MERGEFORMAT ">
          <w:r w:rsidR="00534724">
            <w:rPr>
              <w:noProof/>
            </w:rPr>
            <w:t>3</w:t>
          </w:r>
        </w:fldSimple>
      </w:p>
    </w:sdtContent>
  </w:sdt>
  <w:p w:rsidR="0056181B" w:rsidRDefault="005618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BE1127"/>
    <w:rsid w:val="00055AB1"/>
    <w:rsid w:val="00096E80"/>
    <w:rsid w:val="000C36F2"/>
    <w:rsid w:val="00183F58"/>
    <w:rsid w:val="001D163C"/>
    <w:rsid w:val="002B0CE9"/>
    <w:rsid w:val="0031324D"/>
    <w:rsid w:val="003D6452"/>
    <w:rsid w:val="003F1AC2"/>
    <w:rsid w:val="00457E0B"/>
    <w:rsid w:val="00465B90"/>
    <w:rsid w:val="004A64E3"/>
    <w:rsid w:val="004E2C0F"/>
    <w:rsid w:val="00534724"/>
    <w:rsid w:val="005460CA"/>
    <w:rsid w:val="0056181B"/>
    <w:rsid w:val="0057457B"/>
    <w:rsid w:val="00645A9F"/>
    <w:rsid w:val="006469C2"/>
    <w:rsid w:val="00662BC6"/>
    <w:rsid w:val="00780A5D"/>
    <w:rsid w:val="008327A5"/>
    <w:rsid w:val="00895D94"/>
    <w:rsid w:val="008B0C0F"/>
    <w:rsid w:val="009B42AB"/>
    <w:rsid w:val="00AD0E25"/>
    <w:rsid w:val="00AF7114"/>
    <w:rsid w:val="00BA40A5"/>
    <w:rsid w:val="00BA6568"/>
    <w:rsid w:val="00BB18B6"/>
    <w:rsid w:val="00BD2A70"/>
    <w:rsid w:val="00BE10B0"/>
    <w:rsid w:val="00BE1127"/>
    <w:rsid w:val="00C775F9"/>
    <w:rsid w:val="00CA2865"/>
    <w:rsid w:val="00D615A9"/>
    <w:rsid w:val="00E70E55"/>
    <w:rsid w:val="00EA1EDF"/>
    <w:rsid w:val="00EC4641"/>
    <w:rsid w:val="00EE5EB0"/>
    <w:rsid w:val="00F111A4"/>
    <w:rsid w:val="00F410BD"/>
    <w:rsid w:val="00F51DD6"/>
    <w:rsid w:val="00F70EA2"/>
    <w:rsid w:val="00FA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18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1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18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18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Мандрова</dc:creator>
  <cp:lastModifiedBy>Povalyaeva</cp:lastModifiedBy>
  <cp:revision>2</cp:revision>
  <cp:lastPrinted>2022-10-17T12:34:00Z</cp:lastPrinted>
  <dcterms:created xsi:type="dcterms:W3CDTF">2022-10-28T10:48:00Z</dcterms:created>
  <dcterms:modified xsi:type="dcterms:W3CDTF">2022-10-28T10:48:00Z</dcterms:modified>
</cp:coreProperties>
</file>