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A0" w:rsidRPr="00463778" w:rsidRDefault="00CB33A0" w:rsidP="00CB33A0">
      <w:pPr>
        <w:jc w:val="center"/>
        <w:outlineLvl w:val="0"/>
        <w:rPr>
          <w:b/>
          <w:bCs/>
          <w:spacing w:val="-6"/>
          <w:sz w:val="32"/>
          <w:szCs w:val="32"/>
        </w:rPr>
      </w:pPr>
      <w:r w:rsidRPr="00463778">
        <w:rPr>
          <w:b/>
          <w:bCs/>
          <w:spacing w:val="-6"/>
          <w:sz w:val="32"/>
          <w:szCs w:val="32"/>
        </w:rPr>
        <w:t>ДОКЛАД</w:t>
      </w:r>
    </w:p>
    <w:p w:rsidR="00CB33A0" w:rsidRPr="00463778" w:rsidRDefault="00CB33A0" w:rsidP="00CB33A0">
      <w:pPr>
        <w:jc w:val="center"/>
        <w:outlineLvl w:val="0"/>
        <w:rPr>
          <w:b/>
          <w:bCs/>
          <w:spacing w:val="-6"/>
          <w:sz w:val="28"/>
          <w:szCs w:val="28"/>
        </w:rPr>
      </w:pPr>
      <w:r w:rsidRPr="00463778">
        <w:rPr>
          <w:b/>
          <w:bCs/>
          <w:spacing w:val="-6"/>
          <w:sz w:val="28"/>
          <w:szCs w:val="28"/>
        </w:rPr>
        <w:t xml:space="preserve">о деятельности </w:t>
      </w:r>
    </w:p>
    <w:p w:rsidR="00CB33A0" w:rsidRPr="00463778" w:rsidRDefault="00CB33A0" w:rsidP="00CB33A0">
      <w:pPr>
        <w:jc w:val="center"/>
        <w:outlineLvl w:val="0"/>
        <w:rPr>
          <w:b/>
          <w:bCs/>
          <w:spacing w:val="-6"/>
          <w:sz w:val="28"/>
          <w:szCs w:val="28"/>
        </w:rPr>
      </w:pPr>
      <w:r w:rsidRPr="00463778">
        <w:rPr>
          <w:b/>
          <w:bCs/>
          <w:spacing w:val="-6"/>
          <w:sz w:val="28"/>
          <w:szCs w:val="28"/>
        </w:rPr>
        <w:t>Контрольно-счетной комиссии городского округа город Елец за 2021 год</w:t>
      </w:r>
    </w:p>
    <w:p w:rsidR="00CB33A0" w:rsidRPr="00463778" w:rsidRDefault="00CB33A0" w:rsidP="00CB33A0">
      <w:pPr>
        <w:jc w:val="center"/>
        <w:outlineLvl w:val="0"/>
        <w:rPr>
          <w:b/>
          <w:bCs/>
          <w:spacing w:val="-6"/>
          <w:sz w:val="28"/>
          <w:szCs w:val="28"/>
        </w:rPr>
      </w:pPr>
    </w:p>
    <w:p w:rsidR="00CB33A0" w:rsidRPr="00463778" w:rsidRDefault="00CB33A0" w:rsidP="00777252">
      <w:pPr>
        <w:ind w:firstLine="540"/>
        <w:jc w:val="both"/>
        <w:rPr>
          <w:spacing w:val="-6"/>
          <w:sz w:val="28"/>
          <w:szCs w:val="28"/>
        </w:rPr>
      </w:pPr>
    </w:p>
    <w:p w:rsidR="00777252" w:rsidRPr="00463778" w:rsidRDefault="00777252" w:rsidP="00777252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63778">
        <w:rPr>
          <w:rFonts w:ascii="Times New Roman" w:hAnsi="Times New Roman" w:cs="Times New Roman"/>
          <w:spacing w:val="-6"/>
          <w:sz w:val="28"/>
          <w:szCs w:val="28"/>
        </w:rPr>
        <w:t>В отчете отражена деятельность Контрольно-счетной комиссии городского округа город Елец по реализации полномочий, определенных законодательством Российской Федерации и нормативными правовыми актами Совета депутатов городского округа город Елец.</w:t>
      </w:r>
    </w:p>
    <w:p w:rsidR="00777252" w:rsidRPr="00463778" w:rsidRDefault="00777252" w:rsidP="00777252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  <w:highlight w:val="green"/>
        </w:rPr>
      </w:pPr>
    </w:p>
    <w:p w:rsidR="00777252" w:rsidRPr="00463778" w:rsidRDefault="00777252" w:rsidP="00777252">
      <w:pPr>
        <w:jc w:val="center"/>
        <w:rPr>
          <w:b/>
          <w:bCs/>
          <w:spacing w:val="-6"/>
          <w:sz w:val="28"/>
          <w:szCs w:val="28"/>
        </w:rPr>
      </w:pPr>
      <w:r w:rsidRPr="00463778">
        <w:rPr>
          <w:b/>
          <w:bCs/>
          <w:spacing w:val="-6"/>
          <w:sz w:val="28"/>
          <w:szCs w:val="28"/>
        </w:rPr>
        <w:t>1. Общие сведения</w:t>
      </w:r>
    </w:p>
    <w:p w:rsidR="00777252" w:rsidRPr="00463778" w:rsidRDefault="00777252" w:rsidP="00777252">
      <w:pPr>
        <w:ind w:firstLine="540"/>
        <w:jc w:val="both"/>
        <w:rPr>
          <w:spacing w:val="-6"/>
          <w:sz w:val="28"/>
          <w:szCs w:val="28"/>
        </w:rPr>
      </w:pPr>
    </w:p>
    <w:p w:rsidR="009015BD" w:rsidRPr="00463778" w:rsidRDefault="002956EE" w:rsidP="009E47F3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463778">
        <w:rPr>
          <w:spacing w:val="-6"/>
          <w:sz w:val="28"/>
          <w:szCs w:val="28"/>
          <w:shd w:val="clear" w:color="auto" w:fill="FFFFFF"/>
        </w:rPr>
        <w:t xml:space="preserve">План </w:t>
      </w:r>
      <w:r w:rsidR="00C97F36" w:rsidRPr="00463778">
        <w:rPr>
          <w:spacing w:val="-6"/>
          <w:sz w:val="28"/>
          <w:szCs w:val="28"/>
          <w:shd w:val="clear" w:color="auto" w:fill="FFFFFF"/>
        </w:rPr>
        <w:t xml:space="preserve">работы Контрольно-счетной комиссии </w:t>
      </w:r>
      <w:r w:rsidR="00C97F36" w:rsidRPr="00463778">
        <w:rPr>
          <w:spacing w:val="-6"/>
          <w:sz w:val="28"/>
          <w:szCs w:val="28"/>
        </w:rPr>
        <w:t>на 20</w:t>
      </w:r>
      <w:r w:rsidR="005F1D4A" w:rsidRPr="00463778">
        <w:rPr>
          <w:spacing w:val="-6"/>
          <w:sz w:val="28"/>
          <w:szCs w:val="28"/>
        </w:rPr>
        <w:t>21</w:t>
      </w:r>
      <w:r w:rsidR="00C97F36" w:rsidRPr="00463778">
        <w:rPr>
          <w:spacing w:val="-6"/>
          <w:sz w:val="28"/>
          <w:szCs w:val="28"/>
        </w:rPr>
        <w:t xml:space="preserve"> год </w:t>
      </w:r>
      <w:r w:rsidR="00EA7752" w:rsidRPr="00463778">
        <w:rPr>
          <w:spacing w:val="-6"/>
          <w:sz w:val="28"/>
          <w:szCs w:val="28"/>
        </w:rPr>
        <w:t xml:space="preserve">был </w:t>
      </w:r>
      <w:r w:rsidRPr="00463778">
        <w:rPr>
          <w:spacing w:val="-6"/>
          <w:sz w:val="28"/>
          <w:szCs w:val="28"/>
        </w:rPr>
        <w:t xml:space="preserve">сформирован </w:t>
      </w:r>
      <w:r w:rsidR="00ED00C7" w:rsidRPr="00463778">
        <w:rPr>
          <w:spacing w:val="-6"/>
          <w:sz w:val="28"/>
          <w:szCs w:val="28"/>
        </w:rPr>
        <w:t xml:space="preserve">с </w:t>
      </w:r>
      <w:r w:rsidR="00777252" w:rsidRPr="00463778">
        <w:rPr>
          <w:spacing w:val="-6"/>
          <w:sz w:val="28"/>
          <w:szCs w:val="28"/>
        </w:rPr>
        <w:t>уч</w:t>
      </w:r>
      <w:r w:rsidR="00ED00C7" w:rsidRPr="00463778">
        <w:rPr>
          <w:spacing w:val="-6"/>
          <w:sz w:val="28"/>
          <w:szCs w:val="28"/>
        </w:rPr>
        <w:t>етом</w:t>
      </w:r>
      <w:r w:rsidR="001E68A2">
        <w:rPr>
          <w:spacing w:val="-6"/>
          <w:sz w:val="28"/>
          <w:szCs w:val="28"/>
        </w:rPr>
        <w:t xml:space="preserve"> </w:t>
      </w:r>
      <w:r w:rsidR="009E47F3" w:rsidRPr="00463778">
        <w:rPr>
          <w:rFonts w:eastAsiaTheme="minorHAnsi"/>
          <w:spacing w:val="-6"/>
          <w:sz w:val="28"/>
          <w:szCs w:val="28"/>
          <w:lang w:eastAsia="en-US"/>
        </w:rPr>
        <w:t>результат</w:t>
      </w:r>
      <w:r w:rsidR="00ED00C7" w:rsidRPr="00463778">
        <w:rPr>
          <w:rFonts w:eastAsiaTheme="minorHAnsi"/>
          <w:spacing w:val="-6"/>
          <w:sz w:val="28"/>
          <w:szCs w:val="28"/>
          <w:lang w:eastAsia="en-US"/>
        </w:rPr>
        <w:t>ов</w:t>
      </w:r>
      <w:r w:rsidR="009E47F3" w:rsidRPr="00463778">
        <w:rPr>
          <w:rFonts w:eastAsiaTheme="minorHAnsi"/>
          <w:spacing w:val="-6"/>
          <w:sz w:val="28"/>
          <w:szCs w:val="28"/>
          <w:lang w:eastAsia="en-US"/>
        </w:rPr>
        <w:t xml:space="preserve"> контрольных и экспертно-аналитических мероприятий, </w:t>
      </w:r>
      <w:r w:rsidR="00777252" w:rsidRPr="00463778">
        <w:rPr>
          <w:spacing w:val="-6"/>
          <w:sz w:val="28"/>
          <w:szCs w:val="28"/>
        </w:rPr>
        <w:t>поручени</w:t>
      </w:r>
      <w:r w:rsidR="00ED00C7" w:rsidRPr="00463778">
        <w:rPr>
          <w:spacing w:val="-6"/>
          <w:sz w:val="28"/>
          <w:szCs w:val="28"/>
        </w:rPr>
        <w:t>й</w:t>
      </w:r>
      <w:r w:rsidR="00777252" w:rsidRPr="00463778">
        <w:rPr>
          <w:spacing w:val="-6"/>
          <w:sz w:val="28"/>
          <w:szCs w:val="28"/>
        </w:rPr>
        <w:t xml:space="preserve"> городского Совета</w:t>
      </w:r>
      <w:r w:rsidR="00C97F36" w:rsidRPr="00463778">
        <w:rPr>
          <w:spacing w:val="-6"/>
          <w:sz w:val="28"/>
          <w:szCs w:val="28"/>
        </w:rPr>
        <w:t>, предложени</w:t>
      </w:r>
      <w:r w:rsidR="00ED00C7" w:rsidRPr="00463778">
        <w:rPr>
          <w:spacing w:val="-6"/>
          <w:sz w:val="28"/>
          <w:szCs w:val="28"/>
        </w:rPr>
        <w:t>й</w:t>
      </w:r>
      <w:r w:rsidR="00C97F36" w:rsidRPr="00463778">
        <w:rPr>
          <w:spacing w:val="-6"/>
          <w:sz w:val="28"/>
          <w:szCs w:val="28"/>
        </w:rPr>
        <w:t xml:space="preserve"> и запрос</w:t>
      </w:r>
      <w:r w:rsidR="00ED00C7" w:rsidRPr="00463778">
        <w:rPr>
          <w:spacing w:val="-6"/>
          <w:sz w:val="28"/>
          <w:szCs w:val="28"/>
        </w:rPr>
        <w:t>о</w:t>
      </w:r>
      <w:r w:rsidR="00E60460" w:rsidRPr="00463778">
        <w:rPr>
          <w:spacing w:val="-6"/>
          <w:sz w:val="28"/>
          <w:szCs w:val="28"/>
        </w:rPr>
        <w:t>в</w:t>
      </w:r>
      <w:r w:rsidR="00777252" w:rsidRPr="00463778">
        <w:rPr>
          <w:spacing w:val="-6"/>
          <w:sz w:val="28"/>
          <w:szCs w:val="28"/>
        </w:rPr>
        <w:t xml:space="preserve"> Главы город</w:t>
      </w:r>
      <w:r w:rsidR="00A50C29" w:rsidRPr="00463778">
        <w:rPr>
          <w:spacing w:val="-6"/>
          <w:sz w:val="28"/>
          <w:szCs w:val="28"/>
        </w:rPr>
        <w:t>а.</w:t>
      </w:r>
    </w:p>
    <w:p w:rsidR="00777252" w:rsidRPr="00463778" w:rsidRDefault="00777252" w:rsidP="00777252">
      <w:pPr>
        <w:pStyle w:val="2"/>
        <w:ind w:firstLine="540"/>
        <w:jc w:val="both"/>
        <w:rPr>
          <w:spacing w:val="-6"/>
        </w:rPr>
      </w:pPr>
    </w:p>
    <w:p w:rsidR="00777252" w:rsidRDefault="00777252" w:rsidP="005967EC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463778">
        <w:rPr>
          <w:spacing w:val="-6"/>
          <w:sz w:val="28"/>
          <w:szCs w:val="28"/>
        </w:rPr>
        <w:t xml:space="preserve">В отчетном периоде проведено </w:t>
      </w:r>
      <w:r w:rsidR="005B5FEB" w:rsidRPr="00463778">
        <w:rPr>
          <w:spacing w:val="-6"/>
          <w:sz w:val="28"/>
          <w:szCs w:val="28"/>
        </w:rPr>
        <w:t>7</w:t>
      </w:r>
      <w:r w:rsidR="007579E2" w:rsidRPr="00463778">
        <w:rPr>
          <w:spacing w:val="-6"/>
          <w:sz w:val="28"/>
          <w:szCs w:val="28"/>
        </w:rPr>
        <w:t>3</w:t>
      </w:r>
      <w:r w:rsidRPr="00463778">
        <w:rPr>
          <w:spacing w:val="-6"/>
          <w:sz w:val="28"/>
          <w:szCs w:val="28"/>
        </w:rPr>
        <w:t xml:space="preserve"> мероприяти</w:t>
      </w:r>
      <w:r w:rsidR="007579E2" w:rsidRPr="00463778">
        <w:rPr>
          <w:spacing w:val="-6"/>
          <w:sz w:val="28"/>
          <w:szCs w:val="28"/>
        </w:rPr>
        <w:t>я</w:t>
      </w:r>
      <w:r w:rsidR="00A50C29" w:rsidRPr="00463778">
        <w:rPr>
          <w:spacing w:val="-6"/>
          <w:sz w:val="28"/>
          <w:szCs w:val="28"/>
        </w:rPr>
        <w:t>, в том числе</w:t>
      </w:r>
      <w:r w:rsidRPr="00463778">
        <w:rPr>
          <w:spacing w:val="-6"/>
          <w:sz w:val="28"/>
          <w:szCs w:val="28"/>
        </w:rPr>
        <w:t xml:space="preserve">: </w:t>
      </w:r>
      <w:r w:rsidR="0093222F" w:rsidRPr="00463778">
        <w:rPr>
          <w:spacing w:val="-6"/>
          <w:sz w:val="28"/>
          <w:szCs w:val="28"/>
        </w:rPr>
        <w:t>1</w:t>
      </w:r>
      <w:r w:rsidR="007579E2" w:rsidRPr="00463778">
        <w:rPr>
          <w:spacing w:val="-6"/>
          <w:sz w:val="28"/>
          <w:szCs w:val="28"/>
        </w:rPr>
        <w:t>8</w:t>
      </w:r>
      <w:r w:rsidRPr="00463778">
        <w:rPr>
          <w:spacing w:val="-6"/>
          <w:sz w:val="28"/>
          <w:szCs w:val="28"/>
        </w:rPr>
        <w:t xml:space="preserve"> </w:t>
      </w:r>
      <w:proofErr w:type="gramStart"/>
      <w:r w:rsidRPr="00463778">
        <w:rPr>
          <w:spacing w:val="-6"/>
          <w:sz w:val="28"/>
          <w:szCs w:val="28"/>
        </w:rPr>
        <w:t>контрольн</w:t>
      </w:r>
      <w:r w:rsidR="0093222F" w:rsidRPr="00463778">
        <w:rPr>
          <w:spacing w:val="-6"/>
          <w:sz w:val="28"/>
          <w:szCs w:val="28"/>
        </w:rPr>
        <w:t>ых</w:t>
      </w:r>
      <w:proofErr w:type="gramEnd"/>
      <w:r w:rsidRPr="00463778">
        <w:rPr>
          <w:spacing w:val="-6"/>
          <w:sz w:val="28"/>
          <w:szCs w:val="28"/>
        </w:rPr>
        <w:t xml:space="preserve">, </w:t>
      </w:r>
      <w:r w:rsidR="007579E2" w:rsidRPr="00463778">
        <w:rPr>
          <w:spacing w:val="-6"/>
          <w:sz w:val="28"/>
          <w:szCs w:val="28"/>
        </w:rPr>
        <w:t>54</w:t>
      </w:r>
      <w:r w:rsidRPr="00463778">
        <w:rPr>
          <w:spacing w:val="-6"/>
          <w:sz w:val="28"/>
          <w:szCs w:val="28"/>
        </w:rPr>
        <w:t xml:space="preserve"> экспертно-аналитическ</w:t>
      </w:r>
      <w:r w:rsidR="00235BF5" w:rsidRPr="00463778">
        <w:rPr>
          <w:spacing w:val="-6"/>
          <w:sz w:val="28"/>
          <w:szCs w:val="28"/>
        </w:rPr>
        <w:t>их</w:t>
      </w:r>
      <w:r w:rsidR="00A50C29" w:rsidRPr="00463778">
        <w:rPr>
          <w:spacing w:val="-6"/>
          <w:sz w:val="28"/>
          <w:szCs w:val="28"/>
        </w:rPr>
        <w:t xml:space="preserve"> ме</w:t>
      </w:r>
      <w:r w:rsidR="00E1458D" w:rsidRPr="00463778">
        <w:rPr>
          <w:spacing w:val="-6"/>
          <w:sz w:val="28"/>
          <w:szCs w:val="28"/>
        </w:rPr>
        <w:t>р</w:t>
      </w:r>
      <w:r w:rsidR="00A50C29" w:rsidRPr="00463778">
        <w:rPr>
          <w:spacing w:val="-6"/>
          <w:sz w:val="28"/>
          <w:szCs w:val="28"/>
        </w:rPr>
        <w:t>оприятия</w:t>
      </w:r>
      <w:r w:rsidRPr="00463778">
        <w:rPr>
          <w:spacing w:val="-6"/>
          <w:sz w:val="28"/>
          <w:szCs w:val="28"/>
        </w:rPr>
        <w:t xml:space="preserve">, </w:t>
      </w:r>
      <w:r w:rsidRPr="00463778">
        <w:rPr>
          <w:bCs/>
          <w:spacing w:val="-6"/>
          <w:sz w:val="28"/>
          <w:szCs w:val="28"/>
        </w:rPr>
        <w:t>внешняя проверка годового отчета об испо</w:t>
      </w:r>
      <w:r w:rsidR="007579E2" w:rsidRPr="00463778">
        <w:rPr>
          <w:bCs/>
          <w:spacing w:val="-6"/>
          <w:sz w:val="28"/>
          <w:szCs w:val="28"/>
        </w:rPr>
        <w:t>лнении городского бюджета за 2020</w:t>
      </w:r>
      <w:r w:rsidRPr="00463778">
        <w:rPr>
          <w:bCs/>
          <w:spacing w:val="-6"/>
          <w:sz w:val="28"/>
          <w:szCs w:val="28"/>
        </w:rPr>
        <w:t xml:space="preserve"> год</w:t>
      </w:r>
      <w:r w:rsidRPr="00463778">
        <w:rPr>
          <w:spacing w:val="-6"/>
          <w:sz w:val="28"/>
          <w:szCs w:val="28"/>
        </w:rPr>
        <w:t xml:space="preserve">. Количество объектов, охваченных проверками - </w:t>
      </w:r>
      <w:r w:rsidR="007579E2" w:rsidRPr="00463778">
        <w:rPr>
          <w:spacing w:val="-6"/>
          <w:sz w:val="28"/>
          <w:szCs w:val="28"/>
        </w:rPr>
        <w:t>30</w:t>
      </w:r>
      <w:r w:rsidRPr="00463778">
        <w:rPr>
          <w:spacing w:val="-6"/>
          <w:sz w:val="28"/>
          <w:szCs w:val="28"/>
        </w:rPr>
        <w:t xml:space="preserve">. Объем проверенных средств составил </w:t>
      </w:r>
      <w:r w:rsidR="007579E2" w:rsidRPr="00463778">
        <w:rPr>
          <w:spacing w:val="-6"/>
          <w:sz w:val="28"/>
          <w:szCs w:val="28"/>
        </w:rPr>
        <w:t>35 </w:t>
      </w:r>
      <w:r w:rsidR="000A27ED" w:rsidRPr="00463778">
        <w:rPr>
          <w:spacing w:val="-6"/>
          <w:sz w:val="28"/>
          <w:szCs w:val="28"/>
        </w:rPr>
        <w:t xml:space="preserve">млрд. </w:t>
      </w:r>
      <w:r w:rsidR="007579E2" w:rsidRPr="00463778">
        <w:rPr>
          <w:spacing w:val="-6"/>
          <w:sz w:val="28"/>
          <w:szCs w:val="28"/>
        </w:rPr>
        <w:t>468</w:t>
      </w:r>
      <w:r w:rsidR="000A27ED" w:rsidRPr="00463778">
        <w:rPr>
          <w:spacing w:val="-6"/>
          <w:sz w:val="28"/>
          <w:szCs w:val="28"/>
        </w:rPr>
        <w:t>,</w:t>
      </w:r>
      <w:r w:rsidR="007579E2" w:rsidRPr="00463778">
        <w:rPr>
          <w:spacing w:val="-6"/>
          <w:sz w:val="28"/>
          <w:szCs w:val="28"/>
        </w:rPr>
        <w:t>2</w:t>
      </w:r>
      <w:r w:rsidR="000A27ED" w:rsidRPr="00463778">
        <w:rPr>
          <w:spacing w:val="-6"/>
          <w:sz w:val="28"/>
          <w:szCs w:val="28"/>
        </w:rPr>
        <w:t xml:space="preserve"> млн</w:t>
      </w:r>
      <w:r w:rsidRPr="00463778">
        <w:rPr>
          <w:spacing w:val="-6"/>
          <w:sz w:val="28"/>
          <w:szCs w:val="28"/>
        </w:rPr>
        <w:t>. руб., выявлено нарушений и недостатков на сумму</w:t>
      </w:r>
      <w:r w:rsidR="001E68A2">
        <w:rPr>
          <w:spacing w:val="-6"/>
          <w:sz w:val="28"/>
          <w:szCs w:val="28"/>
        </w:rPr>
        <w:t xml:space="preserve"> </w:t>
      </w:r>
      <w:r w:rsidR="007579E2" w:rsidRPr="00463778">
        <w:rPr>
          <w:spacing w:val="-6"/>
          <w:sz w:val="28"/>
          <w:szCs w:val="28"/>
        </w:rPr>
        <w:t>348</w:t>
      </w:r>
      <w:r w:rsidR="000A27ED" w:rsidRPr="00463778">
        <w:rPr>
          <w:spacing w:val="-6"/>
          <w:sz w:val="28"/>
          <w:szCs w:val="28"/>
        </w:rPr>
        <w:t>,4 млн</w:t>
      </w:r>
      <w:r w:rsidRPr="00463778">
        <w:rPr>
          <w:spacing w:val="-6"/>
          <w:sz w:val="28"/>
          <w:szCs w:val="28"/>
        </w:rPr>
        <w:t xml:space="preserve">. руб. </w:t>
      </w:r>
    </w:p>
    <w:p w:rsidR="00463778" w:rsidRPr="00463778" w:rsidRDefault="00463778" w:rsidP="005967EC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</w:p>
    <w:p w:rsidR="0018355E" w:rsidRPr="00463778" w:rsidRDefault="0018355E" w:rsidP="0018355E">
      <w:pPr>
        <w:jc w:val="center"/>
        <w:rPr>
          <w:b/>
          <w:spacing w:val="-6"/>
          <w:sz w:val="28"/>
          <w:szCs w:val="28"/>
        </w:rPr>
      </w:pPr>
      <w:r w:rsidRPr="00463778">
        <w:rPr>
          <w:b/>
          <w:spacing w:val="-6"/>
          <w:sz w:val="28"/>
          <w:szCs w:val="28"/>
        </w:rPr>
        <w:t>2. Контрольн</w:t>
      </w:r>
      <w:r w:rsidR="00DD2792" w:rsidRPr="00463778">
        <w:rPr>
          <w:b/>
          <w:spacing w:val="-6"/>
          <w:sz w:val="28"/>
          <w:szCs w:val="28"/>
        </w:rPr>
        <w:t>ая</w:t>
      </w:r>
      <w:r w:rsidRPr="00463778">
        <w:rPr>
          <w:b/>
          <w:spacing w:val="-6"/>
          <w:sz w:val="28"/>
          <w:szCs w:val="28"/>
        </w:rPr>
        <w:t xml:space="preserve"> деятельность</w:t>
      </w:r>
    </w:p>
    <w:p w:rsidR="0018355E" w:rsidRPr="00463778" w:rsidRDefault="0018355E" w:rsidP="0018355E">
      <w:pPr>
        <w:jc w:val="center"/>
        <w:rPr>
          <w:b/>
          <w:spacing w:val="-6"/>
          <w:sz w:val="28"/>
          <w:szCs w:val="28"/>
        </w:rPr>
      </w:pPr>
    </w:p>
    <w:p w:rsidR="0018355E" w:rsidRPr="00463778" w:rsidRDefault="0018355E" w:rsidP="0018355E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63778">
        <w:rPr>
          <w:rFonts w:ascii="Times New Roman" w:hAnsi="Times New Roman" w:cs="Times New Roman"/>
          <w:spacing w:val="-6"/>
          <w:sz w:val="28"/>
          <w:szCs w:val="28"/>
        </w:rPr>
        <w:t>План проведения контрольных мероприятий был сформирован исходя из необходимости обеспечения полноты реализации полномочий Контрольно-счетной комиссии</w:t>
      </w:r>
      <w:r w:rsidR="00AD3619" w:rsidRPr="00463778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463778">
        <w:rPr>
          <w:rFonts w:ascii="Times New Roman" w:hAnsi="Times New Roman" w:cs="Times New Roman"/>
          <w:spacing w:val="-6"/>
          <w:sz w:val="28"/>
          <w:szCs w:val="28"/>
        </w:rPr>
        <w:t xml:space="preserve"> с учетом поступивших поручений и предложений.</w:t>
      </w:r>
      <w:r w:rsidR="001E68A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63778">
        <w:rPr>
          <w:rFonts w:ascii="Times New Roman" w:hAnsi="Times New Roman" w:cs="Times New Roman"/>
          <w:spacing w:val="-6"/>
          <w:sz w:val="28"/>
          <w:szCs w:val="28"/>
        </w:rPr>
        <w:t>Из общего</w:t>
      </w:r>
      <w:r w:rsidR="000E0905" w:rsidRPr="00463778">
        <w:rPr>
          <w:rFonts w:ascii="Times New Roman" w:hAnsi="Times New Roman" w:cs="Times New Roman"/>
          <w:spacing w:val="-6"/>
          <w:sz w:val="28"/>
          <w:szCs w:val="28"/>
        </w:rPr>
        <w:t xml:space="preserve"> числа контрольных мероприятий </w:t>
      </w:r>
      <w:r w:rsidR="005B2541" w:rsidRPr="00463778">
        <w:rPr>
          <w:rFonts w:ascii="Times New Roman" w:hAnsi="Times New Roman" w:cs="Times New Roman"/>
          <w:spacing w:val="-6"/>
          <w:sz w:val="28"/>
          <w:szCs w:val="28"/>
        </w:rPr>
        <w:t>8</w:t>
      </w:r>
      <w:r w:rsidRPr="00463778">
        <w:rPr>
          <w:rFonts w:ascii="Times New Roman" w:hAnsi="Times New Roman" w:cs="Times New Roman"/>
          <w:spacing w:val="-6"/>
          <w:sz w:val="28"/>
          <w:szCs w:val="28"/>
        </w:rPr>
        <w:t xml:space="preserve"> проверок инициировано </w:t>
      </w:r>
      <w:r w:rsidRPr="00463778">
        <w:rPr>
          <w:rFonts w:ascii="Times New Roman" w:hAnsi="Times New Roman" w:cs="Times New Roman"/>
          <w:bCs/>
          <w:spacing w:val="-6"/>
          <w:sz w:val="28"/>
          <w:szCs w:val="28"/>
        </w:rPr>
        <w:t>городским Советом</w:t>
      </w:r>
      <w:r w:rsidR="000E0905" w:rsidRPr="00463778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5B2541" w:rsidRPr="00463778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463778">
        <w:rPr>
          <w:rFonts w:ascii="Times New Roman" w:hAnsi="Times New Roman" w:cs="Times New Roman"/>
          <w:spacing w:val="-6"/>
          <w:sz w:val="28"/>
          <w:szCs w:val="28"/>
        </w:rPr>
        <w:t>- Главой город</w:t>
      </w:r>
      <w:r w:rsidR="005D721E" w:rsidRPr="00463778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5B2541" w:rsidRPr="00463778">
        <w:rPr>
          <w:rFonts w:ascii="Times New Roman" w:hAnsi="Times New Roman" w:cs="Times New Roman"/>
          <w:spacing w:val="-6"/>
          <w:sz w:val="28"/>
          <w:szCs w:val="28"/>
        </w:rPr>
        <w:t>, 3 - Контрольно-счетной комиссией</w:t>
      </w:r>
      <w:r w:rsidRPr="00463778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18355E" w:rsidRPr="00463778" w:rsidRDefault="0018355E" w:rsidP="0018355E">
      <w:pPr>
        <w:ind w:firstLine="540"/>
        <w:jc w:val="both"/>
        <w:rPr>
          <w:spacing w:val="-6"/>
          <w:sz w:val="28"/>
          <w:szCs w:val="28"/>
          <w:highlight w:val="lightGray"/>
        </w:rPr>
      </w:pPr>
    </w:p>
    <w:p w:rsidR="0018355E" w:rsidRPr="00463778" w:rsidRDefault="0018355E" w:rsidP="0018355E">
      <w:pPr>
        <w:pStyle w:val="ConsPlusNormal"/>
        <w:widowControl/>
        <w:ind w:firstLine="540"/>
        <w:jc w:val="both"/>
        <w:rPr>
          <w:spacing w:val="-6"/>
          <w:sz w:val="28"/>
          <w:szCs w:val="28"/>
        </w:rPr>
      </w:pPr>
      <w:r w:rsidRPr="00463778">
        <w:rPr>
          <w:rFonts w:ascii="Times New Roman" w:hAnsi="Times New Roman" w:cs="Times New Roman"/>
          <w:spacing w:val="-6"/>
          <w:sz w:val="28"/>
          <w:szCs w:val="28"/>
        </w:rPr>
        <w:t>В соответствии с планом работы проведено 19 контрольных мероприятий, в том числе внешняя проверка годового отчета об исполнении бюджета городского округа город Елец за 20</w:t>
      </w:r>
      <w:r w:rsidR="000E0905" w:rsidRPr="00463778">
        <w:rPr>
          <w:rFonts w:ascii="Times New Roman" w:hAnsi="Times New Roman" w:cs="Times New Roman"/>
          <w:spacing w:val="-6"/>
          <w:sz w:val="28"/>
          <w:szCs w:val="28"/>
        </w:rPr>
        <w:t>20</w:t>
      </w:r>
      <w:r w:rsidRPr="00463778">
        <w:rPr>
          <w:rFonts w:ascii="Times New Roman" w:hAnsi="Times New Roman" w:cs="Times New Roman"/>
          <w:spacing w:val="-6"/>
          <w:sz w:val="28"/>
          <w:szCs w:val="28"/>
        </w:rPr>
        <w:t xml:space="preserve"> год.</w:t>
      </w:r>
    </w:p>
    <w:p w:rsidR="0018355E" w:rsidRPr="00463778" w:rsidRDefault="0018355E" w:rsidP="0018355E">
      <w:pPr>
        <w:pStyle w:val="ConsPlusNormal"/>
        <w:widowControl/>
        <w:ind w:firstLine="540"/>
        <w:jc w:val="both"/>
        <w:rPr>
          <w:spacing w:val="-6"/>
          <w:sz w:val="28"/>
          <w:szCs w:val="28"/>
        </w:rPr>
      </w:pPr>
    </w:p>
    <w:p w:rsidR="0018355E" w:rsidRPr="00463778" w:rsidRDefault="0018355E" w:rsidP="0018355E">
      <w:pPr>
        <w:autoSpaceDE w:val="0"/>
        <w:autoSpaceDN w:val="0"/>
        <w:adjustRightInd w:val="0"/>
        <w:ind w:firstLine="540"/>
        <w:jc w:val="both"/>
        <w:rPr>
          <w:spacing w:val="-6"/>
          <w:sz w:val="28"/>
          <w:szCs w:val="28"/>
        </w:rPr>
      </w:pPr>
      <w:r w:rsidRPr="00463778">
        <w:rPr>
          <w:spacing w:val="-6"/>
          <w:sz w:val="28"/>
          <w:szCs w:val="28"/>
        </w:rPr>
        <w:t xml:space="preserve">За отчетный период контрольными мероприятиями было охвачено </w:t>
      </w:r>
      <w:r w:rsidR="000E0905" w:rsidRPr="00463778">
        <w:rPr>
          <w:spacing w:val="-6"/>
          <w:sz w:val="28"/>
          <w:szCs w:val="28"/>
        </w:rPr>
        <w:t>30</w:t>
      </w:r>
      <w:r w:rsidRPr="00463778">
        <w:rPr>
          <w:spacing w:val="-6"/>
          <w:sz w:val="28"/>
          <w:szCs w:val="28"/>
        </w:rPr>
        <w:t xml:space="preserve"> объект</w:t>
      </w:r>
      <w:r w:rsidR="000E0905" w:rsidRPr="00463778">
        <w:rPr>
          <w:spacing w:val="-6"/>
          <w:sz w:val="28"/>
          <w:szCs w:val="28"/>
        </w:rPr>
        <w:t>ов</w:t>
      </w:r>
      <w:r w:rsidRPr="00463778">
        <w:rPr>
          <w:spacing w:val="-6"/>
          <w:sz w:val="28"/>
          <w:szCs w:val="28"/>
        </w:rPr>
        <w:t>, из них отраслевых (функциональных) органов и иных структурных подразделений администрации город</w:t>
      </w:r>
      <w:r w:rsidR="005D721E" w:rsidRPr="00463778">
        <w:rPr>
          <w:spacing w:val="-6"/>
          <w:sz w:val="28"/>
          <w:szCs w:val="28"/>
        </w:rPr>
        <w:t xml:space="preserve">а </w:t>
      </w:r>
      <w:r w:rsidRPr="00463778">
        <w:rPr>
          <w:spacing w:val="-6"/>
          <w:sz w:val="28"/>
          <w:szCs w:val="28"/>
        </w:rPr>
        <w:t xml:space="preserve">- 7, муниципальных учреждений - </w:t>
      </w:r>
      <w:r w:rsidR="000E0905" w:rsidRPr="00463778">
        <w:rPr>
          <w:spacing w:val="-6"/>
          <w:sz w:val="28"/>
          <w:szCs w:val="28"/>
        </w:rPr>
        <w:t>18</w:t>
      </w:r>
      <w:r w:rsidRPr="00463778">
        <w:rPr>
          <w:spacing w:val="-6"/>
          <w:sz w:val="28"/>
          <w:szCs w:val="28"/>
        </w:rPr>
        <w:t xml:space="preserve">, прочих организаций - </w:t>
      </w:r>
      <w:r w:rsidR="000E0905" w:rsidRPr="00463778">
        <w:rPr>
          <w:spacing w:val="-6"/>
          <w:sz w:val="28"/>
          <w:szCs w:val="28"/>
        </w:rPr>
        <w:t>5</w:t>
      </w:r>
      <w:r w:rsidRPr="00463778">
        <w:rPr>
          <w:spacing w:val="-6"/>
          <w:sz w:val="28"/>
          <w:szCs w:val="28"/>
        </w:rPr>
        <w:t>.</w:t>
      </w:r>
    </w:p>
    <w:p w:rsidR="0018355E" w:rsidRPr="00463778" w:rsidRDefault="0018355E" w:rsidP="0018355E">
      <w:pPr>
        <w:pStyle w:val="ConsPlusNormal"/>
        <w:widowControl/>
        <w:ind w:firstLine="53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18355E" w:rsidRPr="00463778" w:rsidRDefault="0018355E" w:rsidP="0018355E">
      <w:pPr>
        <w:ind w:firstLine="539"/>
        <w:jc w:val="both"/>
        <w:outlineLvl w:val="0"/>
        <w:rPr>
          <w:spacing w:val="-6"/>
          <w:sz w:val="28"/>
          <w:szCs w:val="28"/>
        </w:rPr>
      </w:pPr>
      <w:r w:rsidRPr="00463778">
        <w:rPr>
          <w:spacing w:val="-6"/>
          <w:sz w:val="28"/>
          <w:szCs w:val="28"/>
        </w:rPr>
        <w:t xml:space="preserve">Контрольная деятельность осуществлялась в </w:t>
      </w:r>
      <w:r w:rsidR="00900706" w:rsidRPr="00463778">
        <w:rPr>
          <w:spacing w:val="-6"/>
          <w:sz w:val="28"/>
          <w:szCs w:val="28"/>
        </w:rPr>
        <w:t xml:space="preserve">следующих </w:t>
      </w:r>
      <w:r w:rsidRPr="00463778">
        <w:rPr>
          <w:spacing w:val="-6"/>
          <w:sz w:val="28"/>
          <w:szCs w:val="28"/>
        </w:rPr>
        <w:t xml:space="preserve">сферах: </w:t>
      </w:r>
    </w:p>
    <w:p w:rsidR="0018355E" w:rsidRPr="00463778" w:rsidRDefault="0018355E" w:rsidP="0018355E">
      <w:pPr>
        <w:ind w:firstLine="540"/>
        <w:jc w:val="both"/>
        <w:rPr>
          <w:spacing w:val="-6"/>
          <w:sz w:val="28"/>
          <w:szCs w:val="28"/>
        </w:rPr>
      </w:pPr>
      <w:r w:rsidRPr="00463778">
        <w:rPr>
          <w:spacing w:val="-6"/>
          <w:sz w:val="28"/>
          <w:szCs w:val="28"/>
        </w:rPr>
        <w:t xml:space="preserve">- </w:t>
      </w:r>
      <w:r w:rsidR="00900706" w:rsidRPr="00463778">
        <w:rPr>
          <w:spacing w:val="-6"/>
          <w:sz w:val="28"/>
          <w:szCs w:val="28"/>
        </w:rPr>
        <w:t xml:space="preserve">сфере </w:t>
      </w:r>
      <w:r w:rsidRPr="00463778">
        <w:rPr>
          <w:spacing w:val="-6"/>
          <w:sz w:val="28"/>
          <w:szCs w:val="28"/>
        </w:rPr>
        <w:t>выполнения муниципальн</w:t>
      </w:r>
      <w:r w:rsidR="005967EC" w:rsidRPr="00463778">
        <w:rPr>
          <w:spacing w:val="-6"/>
          <w:sz w:val="28"/>
          <w:szCs w:val="28"/>
        </w:rPr>
        <w:t>ых задач и функций - 5 проверок;</w:t>
      </w:r>
    </w:p>
    <w:p w:rsidR="0018355E" w:rsidRPr="00463778" w:rsidRDefault="0018355E" w:rsidP="0018355E">
      <w:pPr>
        <w:ind w:firstLine="540"/>
        <w:jc w:val="both"/>
        <w:rPr>
          <w:spacing w:val="-6"/>
          <w:sz w:val="28"/>
          <w:szCs w:val="28"/>
        </w:rPr>
      </w:pPr>
      <w:r w:rsidRPr="00463778">
        <w:rPr>
          <w:spacing w:val="-6"/>
          <w:sz w:val="28"/>
          <w:szCs w:val="28"/>
        </w:rPr>
        <w:t xml:space="preserve">- </w:t>
      </w:r>
      <w:r w:rsidR="008F2AF1" w:rsidRPr="00463778">
        <w:rPr>
          <w:spacing w:val="-6"/>
          <w:sz w:val="28"/>
          <w:szCs w:val="28"/>
        </w:rPr>
        <w:t xml:space="preserve">в </w:t>
      </w:r>
      <w:r w:rsidR="00900706" w:rsidRPr="00463778">
        <w:rPr>
          <w:spacing w:val="-6"/>
          <w:sz w:val="28"/>
          <w:szCs w:val="28"/>
        </w:rPr>
        <w:t xml:space="preserve">сфере </w:t>
      </w:r>
      <w:r w:rsidRPr="00463778">
        <w:rPr>
          <w:spacing w:val="-6"/>
          <w:sz w:val="28"/>
          <w:szCs w:val="28"/>
        </w:rPr>
        <w:t xml:space="preserve">образования - </w:t>
      </w:r>
      <w:r w:rsidR="00AD3B30" w:rsidRPr="00463778">
        <w:rPr>
          <w:spacing w:val="-6"/>
          <w:sz w:val="28"/>
          <w:szCs w:val="28"/>
        </w:rPr>
        <w:t>3</w:t>
      </w:r>
      <w:r w:rsidRPr="00463778">
        <w:rPr>
          <w:spacing w:val="-6"/>
          <w:sz w:val="28"/>
          <w:szCs w:val="28"/>
        </w:rPr>
        <w:t xml:space="preserve"> проверк</w:t>
      </w:r>
      <w:r w:rsidR="00AD3B30" w:rsidRPr="00463778">
        <w:rPr>
          <w:spacing w:val="-6"/>
          <w:sz w:val="28"/>
          <w:szCs w:val="28"/>
        </w:rPr>
        <w:t>и</w:t>
      </w:r>
      <w:r w:rsidR="005967EC" w:rsidRPr="00463778">
        <w:rPr>
          <w:spacing w:val="-6"/>
          <w:sz w:val="28"/>
          <w:szCs w:val="28"/>
        </w:rPr>
        <w:t>;</w:t>
      </w:r>
    </w:p>
    <w:p w:rsidR="0018355E" w:rsidRPr="00463778" w:rsidRDefault="0018355E" w:rsidP="0018355E">
      <w:pPr>
        <w:tabs>
          <w:tab w:val="left" w:pos="851"/>
        </w:tabs>
        <w:ind w:firstLine="540"/>
        <w:jc w:val="both"/>
        <w:rPr>
          <w:spacing w:val="-6"/>
          <w:sz w:val="28"/>
          <w:szCs w:val="28"/>
        </w:rPr>
      </w:pPr>
      <w:r w:rsidRPr="00463778">
        <w:rPr>
          <w:spacing w:val="-6"/>
          <w:sz w:val="28"/>
          <w:szCs w:val="28"/>
        </w:rPr>
        <w:t xml:space="preserve">- </w:t>
      </w:r>
      <w:r w:rsidR="008F2AF1" w:rsidRPr="00463778">
        <w:rPr>
          <w:spacing w:val="-6"/>
          <w:sz w:val="28"/>
          <w:szCs w:val="28"/>
        </w:rPr>
        <w:t xml:space="preserve">в </w:t>
      </w:r>
      <w:r w:rsidR="00900706" w:rsidRPr="00463778">
        <w:rPr>
          <w:spacing w:val="-6"/>
          <w:sz w:val="28"/>
          <w:szCs w:val="28"/>
        </w:rPr>
        <w:t xml:space="preserve">сфере </w:t>
      </w:r>
      <w:r w:rsidR="005967EC" w:rsidRPr="00463778">
        <w:rPr>
          <w:spacing w:val="-6"/>
          <w:sz w:val="28"/>
          <w:szCs w:val="28"/>
        </w:rPr>
        <w:t>культуры - 4 проверки;</w:t>
      </w:r>
    </w:p>
    <w:p w:rsidR="0018355E" w:rsidRPr="00463778" w:rsidRDefault="0018355E" w:rsidP="0018355E">
      <w:pPr>
        <w:ind w:firstLine="540"/>
        <w:jc w:val="both"/>
        <w:rPr>
          <w:spacing w:val="-6"/>
          <w:sz w:val="28"/>
          <w:szCs w:val="28"/>
        </w:rPr>
      </w:pPr>
      <w:r w:rsidRPr="00463778">
        <w:rPr>
          <w:spacing w:val="-6"/>
          <w:sz w:val="28"/>
          <w:szCs w:val="28"/>
        </w:rPr>
        <w:t xml:space="preserve">- </w:t>
      </w:r>
      <w:r w:rsidR="008F2AF1" w:rsidRPr="00463778">
        <w:rPr>
          <w:spacing w:val="-6"/>
          <w:sz w:val="28"/>
          <w:szCs w:val="28"/>
        </w:rPr>
        <w:t xml:space="preserve">в сфере </w:t>
      </w:r>
      <w:r w:rsidRPr="00463778">
        <w:rPr>
          <w:spacing w:val="-6"/>
          <w:sz w:val="28"/>
          <w:szCs w:val="28"/>
        </w:rPr>
        <w:t xml:space="preserve">физической культуры и спорта - </w:t>
      </w:r>
      <w:r w:rsidR="00047711" w:rsidRPr="00463778">
        <w:rPr>
          <w:spacing w:val="-6"/>
          <w:sz w:val="28"/>
          <w:szCs w:val="28"/>
        </w:rPr>
        <w:t>4</w:t>
      </w:r>
      <w:r w:rsidRPr="00463778">
        <w:rPr>
          <w:spacing w:val="-6"/>
          <w:sz w:val="28"/>
          <w:szCs w:val="28"/>
        </w:rPr>
        <w:t xml:space="preserve"> проверк</w:t>
      </w:r>
      <w:r w:rsidR="00047711" w:rsidRPr="00463778">
        <w:rPr>
          <w:spacing w:val="-6"/>
          <w:sz w:val="28"/>
          <w:szCs w:val="28"/>
        </w:rPr>
        <w:t>и</w:t>
      </w:r>
      <w:r w:rsidR="005967EC" w:rsidRPr="00463778">
        <w:rPr>
          <w:spacing w:val="-6"/>
          <w:sz w:val="28"/>
          <w:szCs w:val="28"/>
        </w:rPr>
        <w:t>;</w:t>
      </w:r>
    </w:p>
    <w:p w:rsidR="0018355E" w:rsidRPr="00463778" w:rsidRDefault="0018355E" w:rsidP="0018355E">
      <w:pPr>
        <w:ind w:firstLine="540"/>
        <w:jc w:val="both"/>
        <w:rPr>
          <w:spacing w:val="-6"/>
          <w:sz w:val="28"/>
          <w:szCs w:val="28"/>
        </w:rPr>
      </w:pPr>
      <w:r w:rsidRPr="00463778">
        <w:rPr>
          <w:spacing w:val="-6"/>
          <w:sz w:val="28"/>
          <w:szCs w:val="28"/>
        </w:rPr>
        <w:t xml:space="preserve">- </w:t>
      </w:r>
      <w:r w:rsidR="005967EC" w:rsidRPr="00463778">
        <w:rPr>
          <w:spacing w:val="-6"/>
          <w:sz w:val="28"/>
          <w:szCs w:val="28"/>
        </w:rPr>
        <w:t>в сферах</w:t>
      </w:r>
      <w:r w:rsidR="001E68A2">
        <w:rPr>
          <w:spacing w:val="-6"/>
          <w:sz w:val="28"/>
          <w:szCs w:val="28"/>
        </w:rPr>
        <w:t xml:space="preserve"> </w:t>
      </w:r>
      <w:r w:rsidRPr="00463778">
        <w:rPr>
          <w:spacing w:val="-6"/>
          <w:sz w:val="28"/>
          <w:szCs w:val="28"/>
        </w:rPr>
        <w:t>строительства</w:t>
      </w:r>
      <w:r w:rsidR="005967EC" w:rsidRPr="00463778">
        <w:rPr>
          <w:spacing w:val="-6"/>
          <w:sz w:val="28"/>
          <w:szCs w:val="28"/>
        </w:rPr>
        <w:t>, благоустройства, оказания бытовых услуг населению - по</w:t>
      </w:r>
      <w:r w:rsidRPr="00463778">
        <w:rPr>
          <w:spacing w:val="-6"/>
          <w:sz w:val="28"/>
          <w:szCs w:val="28"/>
        </w:rPr>
        <w:t xml:space="preserve"> 1 проверк</w:t>
      </w:r>
      <w:r w:rsidR="005967EC" w:rsidRPr="00463778">
        <w:rPr>
          <w:spacing w:val="-6"/>
          <w:sz w:val="28"/>
          <w:szCs w:val="28"/>
        </w:rPr>
        <w:t>е.</w:t>
      </w:r>
    </w:p>
    <w:p w:rsidR="0018355E" w:rsidRPr="00463778" w:rsidRDefault="0018355E" w:rsidP="0018355E">
      <w:pPr>
        <w:ind w:firstLine="540"/>
        <w:jc w:val="both"/>
        <w:rPr>
          <w:spacing w:val="-6"/>
          <w:sz w:val="28"/>
          <w:szCs w:val="28"/>
        </w:rPr>
      </w:pPr>
      <w:r w:rsidRPr="00463778">
        <w:rPr>
          <w:spacing w:val="-6"/>
          <w:sz w:val="28"/>
          <w:szCs w:val="28"/>
        </w:rPr>
        <w:lastRenderedPageBreak/>
        <w:t>По результатам проведенных контрольных мероприятий в 202</w:t>
      </w:r>
      <w:r w:rsidR="00BC3D38" w:rsidRPr="00463778">
        <w:rPr>
          <w:spacing w:val="-6"/>
          <w:sz w:val="28"/>
          <w:szCs w:val="28"/>
        </w:rPr>
        <w:t>1</w:t>
      </w:r>
      <w:r w:rsidRPr="00463778">
        <w:rPr>
          <w:spacing w:val="-6"/>
          <w:sz w:val="28"/>
          <w:szCs w:val="28"/>
        </w:rPr>
        <w:t xml:space="preserve"> году оформлено 19 актов. Объем проверенных бюджетных средств составил </w:t>
      </w:r>
      <w:r w:rsidR="00BC3D38" w:rsidRPr="00463778">
        <w:rPr>
          <w:spacing w:val="-6"/>
          <w:sz w:val="28"/>
          <w:szCs w:val="28"/>
        </w:rPr>
        <w:t>7 </w:t>
      </w:r>
      <w:r w:rsidR="004C16D1" w:rsidRPr="00463778">
        <w:rPr>
          <w:spacing w:val="-6"/>
          <w:sz w:val="28"/>
          <w:szCs w:val="28"/>
        </w:rPr>
        <w:t xml:space="preserve">млрд. </w:t>
      </w:r>
      <w:r w:rsidR="00BC3D38" w:rsidRPr="00463778">
        <w:rPr>
          <w:spacing w:val="-6"/>
          <w:sz w:val="28"/>
          <w:szCs w:val="28"/>
        </w:rPr>
        <w:t>810</w:t>
      </w:r>
      <w:r w:rsidR="004C16D1" w:rsidRPr="00463778">
        <w:rPr>
          <w:spacing w:val="-6"/>
          <w:sz w:val="28"/>
          <w:szCs w:val="28"/>
        </w:rPr>
        <w:t>,5 млн.</w:t>
      </w:r>
      <w:r w:rsidRPr="00463778">
        <w:rPr>
          <w:spacing w:val="-6"/>
          <w:sz w:val="28"/>
          <w:szCs w:val="28"/>
        </w:rPr>
        <w:t xml:space="preserve"> руб., выявлено финансовых нарушений на сумму </w:t>
      </w:r>
      <w:r w:rsidR="00BC3D38" w:rsidRPr="00463778">
        <w:rPr>
          <w:spacing w:val="-6"/>
          <w:sz w:val="28"/>
          <w:szCs w:val="28"/>
        </w:rPr>
        <w:t>348</w:t>
      </w:r>
      <w:r w:rsidR="004C16D1" w:rsidRPr="00463778">
        <w:rPr>
          <w:spacing w:val="-6"/>
          <w:sz w:val="28"/>
          <w:szCs w:val="28"/>
        </w:rPr>
        <w:t>,4 млн.</w:t>
      </w:r>
      <w:r w:rsidR="00BC3D38" w:rsidRPr="00463778">
        <w:rPr>
          <w:spacing w:val="-6"/>
          <w:sz w:val="28"/>
          <w:szCs w:val="28"/>
        </w:rPr>
        <w:t> </w:t>
      </w:r>
      <w:r w:rsidRPr="00463778">
        <w:rPr>
          <w:spacing w:val="-6"/>
          <w:sz w:val="28"/>
          <w:szCs w:val="28"/>
        </w:rPr>
        <w:t>руб.</w:t>
      </w:r>
    </w:p>
    <w:p w:rsidR="0018355E" w:rsidRPr="00463778" w:rsidRDefault="0018355E" w:rsidP="0018355E">
      <w:pPr>
        <w:ind w:firstLine="567"/>
        <w:jc w:val="both"/>
        <w:rPr>
          <w:spacing w:val="-6"/>
          <w:sz w:val="28"/>
          <w:szCs w:val="28"/>
        </w:rPr>
      </w:pPr>
    </w:p>
    <w:p w:rsidR="0018355E" w:rsidRPr="00463778" w:rsidRDefault="0018355E" w:rsidP="0018355E">
      <w:pPr>
        <w:ind w:firstLine="567"/>
        <w:jc w:val="both"/>
        <w:rPr>
          <w:spacing w:val="-6"/>
          <w:sz w:val="28"/>
          <w:szCs w:val="28"/>
        </w:rPr>
      </w:pPr>
      <w:r w:rsidRPr="00463778">
        <w:rPr>
          <w:spacing w:val="-6"/>
          <w:sz w:val="28"/>
          <w:szCs w:val="28"/>
        </w:rPr>
        <w:t>При классификации нарушений Контрольно-счетная комиссия руководствуется классификатором нарушений, разработанным методологическим Советом контрольно-счетных органов при Счетной палате Российской Федерации, в соответствии с которым выявленные финансовые нарушения классифицируются следующим образом:</w:t>
      </w:r>
    </w:p>
    <w:p w:rsidR="005967EC" w:rsidRPr="00463778" w:rsidRDefault="00FA0525" w:rsidP="0018355E">
      <w:pPr>
        <w:ind w:firstLine="567"/>
        <w:jc w:val="both"/>
        <w:rPr>
          <w:spacing w:val="-6"/>
          <w:sz w:val="28"/>
          <w:szCs w:val="28"/>
        </w:rPr>
      </w:pPr>
      <w:r w:rsidRPr="00463778">
        <w:rPr>
          <w:spacing w:val="-6"/>
          <w:sz w:val="28"/>
          <w:szCs w:val="28"/>
        </w:rPr>
        <w:t>- нецелевое использование бюджетных средств - 226,75 тыс. руб.</w:t>
      </w:r>
      <w:r w:rsidR="001F4C80" w:rsidRPr="00463778">
        <w:rPr>
          <w:spacing w:val="-6"/>
          <w:sz w:val="28"/>
          <w:szCs w:val="28"/>
        </w:rPr>
        <w:t xml:space="preserve"> - произведена оплата </w:t>
      </w:r>
      <w:r w:rsidR="001F787B" w:rsidRPr="00463778">
        <w:rPr>
          <w:spacing w:val="-6"/>
          <w:sz w:val="28"/>
          <w:szCs w:val="28"/>
        </w:rPr>
        <w:t xml:space="preserve">за изготовление и печать полиграфической продукции </w:t>
      </w:r>
      <w:r w:rsidR="001F4C80" w:rsidRPr="00463778">
        <w:rPr>
          <w:spacing w:val="-6"/>
          <w:sz w:val="28"/>
          <w:szCs w:val="28"/>
        </w:rPr>
        <w:t xml:space="preserve">за счет бюджетных ассигнований, предусмотренных </w:t>
      </w:r>
      <w:r w:rsidR="001F787B" w:rsidRPr="00463778">
        <w:rPr>
          <w:spacing w:val="-6"/>
          <w:sz w:val="28"/>
          <w:szCs w:val="28"/>
        </w:rPr>
        <w:t>на другие цели</w:t>
      </w:r>
      <w:r w:rsidR="005967EC" w:rsidRPr="00463778">
        <w:rPr>
          <w:spacing w:val="-6"/>
          <w:sz w:val="28"/>
          <w:szCs w:val="28"/>
        </w:rPr>
        <w:t>;</w:t>
      </w:r>
    </w:p>
    <w:p w:rsidR="00FA0525" w:rsidRPr="00463778" w:rsidRDefault="00FA0525" w:rsidP="0018355E">
      <w:pPr>
        <w:ind w:firstLine="567"/>
        <w:jc w:val="both"/>
        <w:rPr>
          <w:spacing w:val="-6"/>
          <w:sz w:val="28"/>
          <w:szCs w:val="28"/>
        </w:rPr>
      </w:pPr>
      <w:r w:rsidRPr="00463778">
        <w:rPr>
          <w:spacing w:val="-6"/>
          <w:sz w:val="28"/>
          <w:szCs w:val="28"/>
        </w:rPr>
        <w:t xml:space="preserve">- нарушения при формировании и исполнении </w:t>
      </w:r>
      <w:r w:rsidR="003A5B74" w:rsidRPr="00463778">
        <w:rPr>
          <w:spacing w:val="-6"/>
          <w:sz w:val="28"/>
          <w:szCs w:val="28"/>
        </w:rPr>
        <w:t xml:space="preserve">бюджета </w:t>
      </w:r>
      <w:r w:rsidR="0078567F" w:rsidRPr="00463778">
        <w:rPr>
          <w:spacing w:val="-6"/>
          <w:sz w:val="28"/>
          <w:szCs w:val="28"/>
        </w:rPr>
        <w:t>-</w:t>
      </w:r>
      <w:r w:rsidR="003A5B74" w:rsidRPr="00463778">
        <w:rPr>
          <w:spacing w:val="-6"/>
          <w:sz w:val="28"/>
          <w:szCs w:val="28"/>
        </w:rPr>
        <w:t xml:space="preserve"> 40</w:t>
      </w:r>
      <w:r w:rsidR="003C728F" w:rsidRPr="00463778">
        <w:rPr>
          <w:spacing w:val="-6"/>
          <w:sz w:val="28"/>
          <w:szCs w:val="28"/>
        </w:rPr>
        <w:t>,6 млн.</w:t>
      </w:r>
      <w:r w:rsidR="003A5B74" w:rsidRPr="00463778">
        <w:rPr>
          <w:spacing w:val="-6"/>
          <w:sz w:val="28"/>
          <w:szCs w:val="28"/>
        </w:rPr>
        <w:t> руб.</w:t>
      </w:r>
      <w:r w:rsidR="001F787B" w:rsidRPr="00463778">
        <w:rPr>
          <w:spacing w:val="-6"/>
          <w:sz w:val="28"/>
          <w:szCs w:val="28"/>
        </w:rPr>
        <w:t xml:space="preserve"> - недоимка по </w:t>
      </w:r>
      <w:r w:rsidR="005967EC" w:rsidRPr="00463778">
        <w:rPr>
          <w:spacing w:val="-6"/>
          <w:sz w:val="28"/>
          <w:szCs w:val="28"/>
        </w:rPr>
        <w:t>налоговым и неналоговым доходам;</w:t>
      </w:r>
    </w:p>
    <w:p w:rsidR="00027A4C" w:rsidRPr="00463778" w:rsidRDefault="00E57894" w:rsidP="00F007C6">
      <w:pPr>
        <w:ind w:firstLine="567"/>
        <w:jc w:val="both"/>
        <w:rPr>
          <w:bCs/>
          <w:spacing w:val="-6"/>
          <w:sz w:val="28"/>
          <w:szCs w:val="28"/>
        </w:rPr>
      </w:pPr>
      <w:r w:rsidRPr="00463778">
        <w:rPr>
          <w:spacing w:val="-6"/>
          <w:sz w:val="28"/>
          <w:szCs w:val="28"/>
        </w:rPr>
        <w:t xml:space="preserve">- нарушения ведения бухгалтерского учета, составления и представления бухгалтерской (финансовой) отчетности </w:t>
      </w:r>
      <w:r w:rsidR="0078567F" w:rsidRPr="00463778">
        <w:rPr>
          <w:spacing w:val="-6"/>
          <w:sz w:val="28"/>
          <w:szCs w:val="28"/>
        </w:rPr>
        <w:t>-</w:t>
      </w:r>
      <w:r w:rsidR="001E68A2">
        <w:rPr>
          <w:spacing w:val="-6"/>
          <w:sz w:val="28"/>
          <w:szCs w:val="28"/>
        </w:rPr>
        <w:t xml:space="preserve"> </w:t>
      </w:r>
      <w:r w:rsidR="001A1B8C" w:rsidRPr="00463778">
        <w:rPr>
          <w:spacing w:val="-6"/>
          <w:sz w:val="28"/>
          <w:szCs w:val="28"/>
        </w:rPr>
        <w:t>216</w:t>
      </w:r>
      <w:r w:rsidR="003C728F" w:rsidRPr="00463778">
        <w:rPr>
          <w:spacing w:val="-6"/>
          <w:sz w:val="28"/>
          <w:szCs w:val="28"/>
        </w:rPr>
        <w:t>,2</w:t>
      </w:r>
      <w:r w:rsidR="001A1B8C" w:rsidRPr="00463778">
        <w:rPr>
          <w:spacing w:val="-6"/>
          <w:sz w:val="28"/>
          <w:szCs w:val="28"/>
        </w:rPr>
        <w:t> </w:t>
      </w:r>
      <w:r w:rsidR="003C728F" w:rsidRPr="00463778">
        <w:rPr>
          <w:spacing w:val="-6"/>
          <w:sz w:val="28"/>
          <w:szCs w:val="28"/>
        </w:rPr>
        <w:t>млн.</w:t>
      </w:r>
      <w:r w:rsidR="001A1B8C" w:rsidRPr="00463778">
        <w:rPr>
          <w:spacing w:val="-6"/>
          <w:sz w:val="28"/>
          <w:szCs w:val="28"/>
        </w:rPr>
        <w:t xml:space="preserve"> руб.</w:t>
      </w:r>
      <w:r w:rsidR="001F787B" w:rsidRPr="00463778">
        <w:rPr>
          <w:spacing w:val="-6"/>
          <w:sz w:val="28"/>
          <w:szCs w:val="28"/>
        </w:rPr>
        <w:t xml:space="preserve"> - </w:t>
      </w:r>
      <w:r w:rsidR="00100080" w:rsidRPr="00463778">
        <w:rPr>
          <w:spacing w:val="-6"/>
          <w:sz w:val="28"/>
          <w:szCs w:val="28"/>
        </w:rPr>
        <w:t xml:space="preserve">искажение показателей строк бухгалтерской (финансовой) отчетности, выявлено </w:t>
      </w:r>
      <w:r w:rsidR="00100080" w:rsidRPr="00463778">
        <w:rPr>
          <w:iCs/>
          <w:spacing w:val="-6"/>
          <w:sz w:val="28"/>
          <w:szCs w:val="28"/>
        </w:rPr>
        <w:t>неверное отнесение расходов на статьи и подстатьи классификации операций сектора государственного управления (КОСГУ)</w:t>
      </w:r>
      <w:r w:rsidR="00100080" w:rsidRPr="00463778">
        <w:rPr>
          <w:spacing w:val="-6"/>
          <w:sz w:val="28"/>
          <w:szCs w:val="28"/>
        </w:rPr>
        <w:t>, счетные ошибки</w:t>
      </w:r>
      <w:r w:rsidR="005967EC" w:rsidRPr="00463778">
        <w:rPr>
          <w:spacing w:val="-6"/>
          <w:sz w:val="28"/>
          <w:szCs w:val="28"/>
        </w:rPr>
        <w:t xml:space="preserve">; </w:t>
      </w:r>
    </w:p>
    <w:p w:rsidR="00E57894" w:rsidRPr="00463778" w:rsidRDefault="00F007C6" w:rsidP="00027A4C">
      <w:pPr>
        <w:ind w:firstLine="567"/>
        <w:jc w:val="both"/>
        <w:rPr>
          <w:spacing w:val="-6"/>
          <w:sz w:val="28"/>
          <w:szCs w:val="28"/>
        </w:rPr>
      </w:pPr>
      <w:r w:rsidRPr="00463778">
        <w:rPr>
          <w:spacing w:val="-6"/>
          <w:sz w:val="28"/>
          <w:szCs w:val="28"/>
        </w:rPr>
        <w:t xml:space="preserve">- нарушения в сфере управления и распоряжения муниципальной собственностью </w:t>
      </w:r>
      <w:r w:rsidR="003C728F" w:rsidRPr="00463778">
        <w:rPr>
          <w:spacing w:val="-6"/>
          <w:sz w:val="28"/>
          <w:szCs w:val="28"/>
        </w:rPr>
        <w:t>–</w:t>
      </w:r>
      <w:r w:rsidRPr="00463778">
        <w:rPr>
          <w:spacing w:val="-6"/>
          <w:sz w:val="28"/>
          <w:szCs w:val="28"/>
        </w:rPr>
        <w:t xml:space="preserve"> 21</w:t>
      </w:r>
      <w:r w:rsidR="003C728F" w:rsidRPr="00463778">
        <w:rPr>
          <w:spacing w:val="-6"/>
          <w:sz w:val="28"/>
          <w:szCs w:val="28"/>
        </w:rPr>
        <w:t>,5</w:t>
      </w:r>
      <w:r w:rsidRPr="00463778">
        <w:rPr>
          <w:spacing w:val="-6"/>
          <w:sz w:val="28"/>
          <w:szCs w:val="28"/>
        </w:rPr>
        <w:t> </w:t>
      </w:r>
      <w:r w:rsidR="003C728F" w:rsidRPr="00463778">
        <w:rPr>
          <w:spacing w:val="-6"/>
          <w:sz w:val="28"/>
          <w:szCs w:val="28"/>
        </w:rPr>
        <w:t>млн</w:t>
      </w:r>
      <w:r w:rsidRPr="00463778">
        <w:rPr>
          <w:spacing w:val="-6"/>
          <w:sz w:val="28"/>
          <w:szCs w:val="28"/>
        </w:rPr>
        <w:t xml:space="preserve">. руб. </w:t>
      </w:r>
      <w:r w:rsidR="00A66613" w:rsidRPr="00463778">
        <w:rPr>
          <w:spacing w:val="-6"/>
          <w:sz w:val="28"/>
          <w:szCs w:val="28"/>
        </w:rPr>
        <w:t xml:space="preserve">- отсутствие государственной регистрации </w:t>
      </w:r>
      <w:r w:rsidR="00A66613" w:rsidRPr="00463778">
        <w:rPr>
          <w:iCs/>
          <w:spacing w:val="-6"/>
          <w:sz w:val="28"/>
          <w:szCs w:val="28"/>
        </w:rPr>
        <w:t>договоров аренд</w:t>
      </w:r>
      <w:r w:rsidR="004679C6" w:rsidRPr="00463778">
        <w:rPr>
          <w:iCs/>
          <w:spacing w:val="-6"/>
          <w:sz w:val="28"/>
          <w:szCs w:val="28"/>
        </w:rPr>
        <w:t>ы</w:t>
      </w:r>
      <w:r w:rsidR="00A66613" w:rsidRPr="00463778">
        <w:rPr>
          <w:iCs/>
          <w:spacing w:val="-6"/>
          <w:sz w:val="28"/>
          <w:szCs w:val="28"/>
        </w:rPr>
        <w:t xml:space="preserve"> недвижимого имущества, заключенных на срок более 1 года</w:t>
      </w:r>
      <w:r w:rsidR="00274598" w:rsidRPr="00463778">
        <w:rPr>
          <w:iCs/>
          <w:spacing w:val="-6"/>
          <w:sz w:val="28"/>
          <w:szCs w:val="28"/>
        </w:rPr>
        <w:t>;</w:t>
      </w:r>
      <w:r w:rsidR="001E68A2">
        <w:rPr>
          <w:iCs/>
          <w:spacing w:val="-6"/>
          <w:sz w:val="28"/>
          <w:szCs w:val="28"/>
        </w:rPr>
        <w:t xml:space="preserve"> </w:t>
      </w:r>
      <w:r w:rsidR="00A66613" w:rsidRPr="00463778">
        <w:rPr>
          <w:spacing w:val="-6"/>
          <w:sz w:val="28"/>
          <w:szCs w:val="28"/>
        </w:rPr>
        <w:t xml:space="preserve">ошибочное зачисление по кодам бюджетной классификации доходов, получаемых в виде арендной платы за земельные участки; </w:t>
      </w:r>
      <w:r w:rsidR="00274598" w:rsidRPr="00463778">
        <w:rPr>
          <w:spacing w:val="-6"/>
          <w:sz w:val="28"/>
          <w:szCs w:val="28"/>
        </w:rPr>
        <w:t>неэффективное использование муниципальной собственности</w:t>
      </w:r>
      <w:r w:rsidR="005967EC" w:rsidRPr="00463778">
        <w:rPr>
          <w:spacing w:val="-6"/>
          <w:sz w:val="28"/>
          <w:szCs w:val="28"/>
        </w:rPr>
        <w:t>;</w:t>
      </w:r>
    </w:p>
    <w:p w:rsidR="0018355E" w:rsidRPr="00463778" w:rsidRDefault="00435BFE" w:rsidP="00617771">
      <w:pPr>
        <w:ind w:firstLine="567"/>
        <w:jc w:val="both"/>
        <w:rPr>
          <w:spacing w:val="-6"/>
          <w:sz w:val="28"/>
          <w:szCs w:val="28"/>
        </w:rPr>
      </w:pPr>
      <w:r w:rsidRPr="00463778">
        <w:rPr>
          <w:spacing w:val="-6"/>
          <w:sz w:val="28"/>
          <w:szCs w:val="28"/>
        </w:rPr>
        <w:t xml:space="preserve">- нарушения при осуществлении муниципальных закупок </w:t>
      </w:r>
      <w:r w:rsidR="003C728F" w:rsidRPr="00463778">
        <w:rPr>
          <w:spacing w:val="-6"/>
          <w:sz w:val="28"/>
          <w:szCs w:val="28"/>
        </w:rPr>
        <w:t>–</w:t>
      </w:r>
      <w:r w:rsidRPr="00463778">
        <w:rPr>
          <w:spacing w:val="-6"/>
          <w:sz w:val="28"/>
          <w:szCs w:val="28"/>
        </w:rPr>
        <w:t xml:space="preserve"> 68</w:t>
      </w:r>
      <w:r w:rsidR="003C728F" w:rsidRPr="00463778">
        <w:rPr>
          <w:spacing w:val="-6"/>
          <w:sz w:val="28"/>
          <w:szCs w:val="28"/>
        </w:rPr>
        <w:t>,6</w:t>
      </w:r>
      <w:r w:rsidRPr="00463778">
        <w:rPr>
          <w:spacing w:val="-6"/>
          <w:sz w:val="28"/>
          <w:szCs w:val="28"/>
        </w:rPr>
        <w:t> </w:t>
      </w:r>
      <w:r w:rsidR="003C728F" w:rsidRPr="00463778">
        <w:rPr>
          <w:spacing w:val="-6"/>
          <w:sz w:val="28"/>
          <w:szCs w:val="28"/>
        </w:rPr>
        <w:t>млн</w:t>
      </w:r>
      <w:r w:rsidRPr="00463778">
        <w:rPr>
          <w:spacing w:val="-6"/>
          <w:sz w:val="28"/>
          <w:szCs w:val="28"/>
        </w:rPr>
        <w:t>. руб.</w:t>
      </w:r>
      <w:r w:rsidR="00274598" w:rsidRPr="00463778">
        <w:rPr>
          <w:spacing w:val="-6"/>
          <w:sz w:val="28"/>
          <w:szCs w:val="28"/>
        </w:rPr>
        <w:t xml:space="preserve"> - нарушения при обосновании начальн</w:t>
      </w:r>
      <w:r w:rsidR="00C53EFA" w:rsidRPr="00463778">
        <w:rPr>
          <w:spacing w:val="-6"/>
          <w:sz w:val="28"/>
          <w:szCs w:val="28"/>
        </w:rPr>
        <w:t>ой (максимальной) цены контракта</w:t>
      </w:r>
      <w:r w:rsidR="00274598" w:rsidRPr="00463778">
        <w:rPr>
          <w:spacing w:val="-6"/>
          <w:sz w:val="28"/>
          <w:szCs w:val="28"/>
        </w:rPr>
        <w:t xml:space="preserve">; </w:t>
      </w:r>
      <w:r w:rsidR="00C53EFA" w:rsidRPr="00463778">
        <w:rPr>
          <w:spacing w:val="-6"/>
          <w:sz w:val="28"/>
          <w:szCs w:val="28"/>
        </w:rPr>
        <w:t>несвоевременное размещение в Единой информационной системе в сфере закупок информации и документов, подлежащих размещению</w:t>
      </w:r>
      <w:r w:rsidR="001322C3" w:rsidRPr="00463778">
        <w:rPr>
          <w:spacing w:val="-6"/>
          <w:sz w:val="28"/>
          <w:szCs w:val="28"/>
        </w:rPr>
        <w:t>; размещение недостоверной информации о датах начала и окончания исполнения контракта, количестве поставленного товара, оказанной работы, услуги</w:t>
      </w:r>
      <w:r w:rsidR="005967EC" w:rsidRPr="00463778">
        <w:rPr>
          <w:spacing w:val="-6"/>
          <w:sz w:val="28"/>
          <w:szCs w:val="28"/>
        </w:rPr>
        <w:t>.</w:t>
      </w:r>
    </w:p>
    <w:p w:rsidR="0018355E" w:rsidRPr="00463778" w:rsidRDefault="0018355E" w:rsidP="0018355E">
      <w:pPr>
        <w:ind w:firstLine="540"/>
        <w:jc w:val="both"/>
        <w:rPr>
          <w:spacing w:val="-6"/>
          <w:sz w:val="28"/>
          <w:szCs w:val="28"/>
        </w:rPr>
      </w:pPr>
    </w:p>
    <w:p w:rsidR="0018355E" w:rsidRPr="00463778" w:rsidRDefault="0018355E" w:rsidP="0018355E">
      <w:pPr>
        <w:ind w:firstLine="540"/>
        <w:jc w:val="both"/>
        <w:outlineLvl w:val="0"/>
        <w:rPr>
          <w:spacing w:val="-6"/>
          <w:sz w:val="28"/>
          <w:szCs w:val="28"/>
        </w:rPr>
      </w:pPr>
      <w:r w:rsidRPr="00463778">
        <w:rPr>
          <w:spacing w:val="-6"/>
          <w:sz w:val="28"/>
          <w:szCs w:val="28"/>
        </w:rPr>
        <w:t xml:space="preserve">По результатам проверок выявлено </w:t>
      </w:r>
      <w:r w:rsidR="00617771" w:rsidRPr="00463778">
        <w:rPr>
          <w:spacing w:val="-6"/>
          <w:sz w:val="28"/>
          <w:szCs w:val="28"/>
        </w:rPr>
        <w:t>2</w:t>
      </w:r>
      <w:r w:rsidR="007B7663">
        <w:rPr>
          <w:spacing w:val="-6"/>
          <w:sz w:val="28"/>
          <w:szCs w:val="28"/>
        </w:rPr>
        <w:t> </w:t>
      </w:r>
      <w:r w:rsidR="00617771" w:rsidRPr="00463778">
        <w:rPr>
          <w:spacing w:val="-6"/>
          <w:sz w:val="28"/>
          <w:szCs w:val="28"/>
        </w:rPr>
        <w:t>57</w:t>
      </w:r>
      <w:r w:rsidR="002B79E8" w:rsidRPr="00463778">
        <w:rPr>
          <w:spacing w:val="-6"/>
          <w:sz w:val="28"/>
          <w:szCs w:val="28"/>
        </w:rPr>
        <w:t>4</w:t>
      </w:r>
      <w:r w:rsidR="007B7663">
        <w:rPr>
          <w:spacing w:val="-6"/>
          <w:sz w:val="28"/>
          <w:szCs w:val="28"/>
        </w:rPr>
        <w:t xml:space="preserve"> </w:t>
      </w:r>
      <w:r w:rsidRPr="00463778">
        <w:rPr>
          <w:spacing w:val="-6"/>
          <w:sz w:val="28"/>
          <w:szCs w:val="28"/>
        </w:rPr>
        <w:t>нарушения</w:t>
      </w:r>
      <w:r w:rsidR="00617771" w:rsidRPr="00463778">
        <w:rPr>
          <w:spacing w:val="-6"/>
          <w:sz w:val="28"/>
          <w:szCs w:val="28"/>
        </w:rPr>
        <w:t>, из них 2 458 нарушений при осуществлении муниципальных закупок</w:t>
      </w:r>
      <w:r w:rsidRPr="00463778">
        <w:rPr>
          <w:spacing w:val="-6"/>
          <w:sz w:val="28"/>
          <w:szCs w:val="28"/>
        </w:rPr>
        <w:t>.</w:t>
      </w:r>
    </w:p>
    <w:p w:rsidR="0018355E" w:rsidRPr="00463778" w:rsidRDefault="0018355E" w:rsidP="0018355E">
      <w:pPr>
        <w:ind w:firstLine="540"/>
        <w:jc w:val="both"/>
        <w:rPr>
          <w:spacing w:val="-6"/>
          <w:sz w:val="28"/>
          <w:szCs w:val="28"/>
        </w:rPr>
      </w:pPr>
    </w:p>
    <w:p w:rsidR="009B3A66" w:rsidRPr="00463778" w:rsidRDefault="0018355E" w:rsidP="0018355E">
      <w:pPr>
        <w:ind w:firstLine="567"/>
        <w:jc w:val="both"/>
        <w:rPr>
          <w:spacing w:val="-6"/>
          <w:sz w:val="28"/>
          <w:szCs w:val="28"/>
        </w:rPr>
      </w:pPr>
      <w:r w:rsidRPr="00463778">
        <w:rPr>
          <w:spacing w:val="-6"/>
          <w:sz w:val="28"/>
          <w:szCs w:val="28"/>
        </w:rPr>
        <w:t>Руководителям п</w:t>
      </w:r>
      <w:r w:rsidR="009A4F45" w:rsidRPr="00463778">
        <w:rPr>
          <w:spacing w:val="-6"/>
          <w:sz w:val="28"/>
          <w:szCs w:val="28"/>
        </w:rPr>
        <w:t>роверенных объектов направлено 29</w:t>
      </w:r>
      <w:r w:rsidRPr="00463778">
        <w:rPr>
          <w:spacing w:val="-6"/>
          <w:sz w:val="28"/>
          <w:szCs w:val="28"/>
        </w:rPr>
        <w:t xml:space="preserve"> представлени</w:t>
      </w:r>
      <w:r w:rsidR="009A4F45" w:rsidRPr="00463778">
        <w:rPr>
          <w:spacing w:val="-6"/>
          <w:sz w:val="28"/>
          <w:szCs w:val="28"/>
        </w:rPr>
        <w:t>й</w:t>
      </w:r>
      <w:r w:rsidRPr="00463778">
        <w:rPr>
          <w:spacing w:val="-6"/>
          <w:sz w:val="28"/>
          <w:szCs w:val="28"/>
        </w:rPr>
        <w:t xml:space="preserve"> для принятия решений и мер по устранению выявленных нарушений, привлечению к дисциплинарному взысканию виновных лиц</w:t>
      </w:r>
      <w:r w:rsidR="009A4F45" w:rsidRPr="00463778">
        <w:rPr>
          <w:spacing w:val="-6"/>
          <w:sz w:val="28"/>
          <w:szCs w:val="28"/>
        </w:rPr>
        <w:t>, 1 предписание</w:t>
      </w:r>
      <w:r w:rsidRPr="00463778">
        <w:rPr>
          <w:spacing w:val="-6"/>
          <w:sz w:val="28"/>
          <w:szCs w:val="28"/>
        </w:rPr>
        <w:t xml:space="preserve">. </w:t>
      </w:r>
    </w:p>
    <w:p w:rsidR="0018355E" w:rsidRDefault="0018355E" w:rsidP="0018355E">
      <w:pPr>
        <w:ind w:firstLine="567"/>
        <w:jc w:val="both"/>
        <w:rPr>
          <w:spacing w:val="-10"/>
          <w:sz w:val="28"/>
          <w:szCs w:val="28"/>
        </w:rPr>
      </w:pPr>
      <w:r w:rsidRPr="00463778">
        <w:rPr>
          <w:spacing w:val="-6"/>
          <w:sz w:val="28"/>
          <w:szCs w:val="28"/>
        </w:rPr>
        <w:t>Привлечено к дисциплинарно</w:t>
      </w:r>
      <w:r w:rsidR="007E3FF5" w:rsidRPr="00463778">
        <w:rPr>
          <w:spacing w:val="-6"/>
          <w:sz w:val="28"/>
          <w:szCs w:val="28"/>
        </w:rPr>
        <w:t xml:space="preserve">му взысканию </w:t>
      </w:r>
      <w:r w:rsidR="005E1B7A" w:rsidRPr="00463778">
        <w:rPr>
          <w:spacing w:val="-10"/>
          <w:sz w:val="28"/>
          <w:szCs w:val="28"/>
        </w:rPr>
        <w:t>14 человек:</w:t>
      </w:r>
      <w:r w:rsidR="001E68A2">
        <w:rPr>
          <w:spacing w:val="-10"/>
          <w:sz w:val="28"/>
          <w:szCs w:val="28"/>
        </w:rPr>
        <w:t xml:space="preserve"> </w:t>
      </w:r>
      <w:r w:rsidRPr="00463778">
        <w:rPr>
          <w:spacing w:val="-10"/>
          <w:sz w:val="28"/>
          <w:szCs w:val="28"/>
        </w:rPr>
        <w:t>8</w:t>
      </w:r>
      <w:r w:rsidR="009B3A66" w:rsidRPr="00463778">
        <w:rPr>
          <w:spacing w:val="-10"/>
          <w:sz w:val="28"/>
          <w:szCs w:val="28"/>
        </w:rPr>
        <w:t xml:space="preserve"> чел.</w:t>
      </w:r>
      <w:r w:rsidR="001E68A2">
        <w:rPr>
          <w:spacing w:val="-10"/>
          <w:sz w:val="28"/>
          <w:szCs w:val="28"/>
        </w:rPr>
        <w:t xml:space="preserve"> </w:t>
      </w:r>
      <w:r w:rsidR="00865607" w:rsidRPr="00463778">
        <w:rPr>
          <w:spacing w:val="-10"/>
          <w:sz w:val="28"/>
          <w:szCs w:val="28"/>
        </w:rPr>
        <w:t>объявлено</w:t>
      </w:r>
      <w:r w:rsidR="005E1B7A" w:rsidRPr="00463778">
        <w:rPr>
          <w:spacing w:val="-10"/>
          <w:sz w:val="28"/>
          <w:szCs w:val="28"/>
        </w:rPr>
        <w:t xml:space="preserve"> замечание</w:t>
      </w:r>
      <w:r w:rsidR="007E3FF5" w:rsidRPr="00463778">
        <w:rPr>
          <w:spacing w:val="-10"/>
          <w:sz w:val="28"/>
          <w:szCs w:val="28"/>
        </w:rPr>
        <w:t>, 6 чел</w:t>
      </w:r>
      <w:r w:rsidR="009B3A66" w:rsidRPr="00463778">
        <w:rPr>
          <w:spacing w:val="-10"/>
          <w:sz w:val="28"/>
          <w:szCs w:val="28"/>
        </w:rPr>
        <w:t>.</w:t>
      </w:r>
      <w:r w:rsidR="005E1B7A" w:rsidRPr="00463778">
        <w:rPr>
          <w:spacing w:val="-10"/>
          <w:sz w:val="28"/>
          <w:szCs w:val="28"/>
        </w:rPr>
        <w:t xml:space="preserve"> - выговор</w:t>
      </w:r>
      <w:r w:rsidRPr="00463778">
        <w:rPr>
          <w:spacing w:val="-10"/>
          <w:sz w:val="28"/>
          <w:szCs w:val="28"/>
        </w:rPr>
        <w:t xml:space="preserve">. Устранено финансовых нарушений на сумму </w:t>
      </w:r>
      <w:r w:rsidR="007E3FF5" w:rsidRPr="00463778">
        <w:rPr>
          <w:spacing w:val="-10"/>
          <w:sz w:val="28"/>
          <w:szCs w:val="28"/>
        </w:rPr>
        <w:t>3</w:t>
      </w:r>
      <w:r w:rsidR="003C728F" w:rsidRPr="00463778">
        <w:rPr>
          <w:spacing w:val="-10"/>
          <w:sz w:val="28"/>
          <w:szCs w:val="28"/>
        </w:rPr>
        <w:t>,7 млн.</w:t>
      </w:r>
      <w:r w:rsidR="007E3FF5" w:rsidRPr="00463778">
        <w:rPr>
          <w:spacing w:val="-10"/>
          <w:sz w:val="28"/>
          <w:szCs w:val="28"/>
        </w:rPr>
        <w:t> </w:t>
      </w:r>
      <w:r w:rsidR="009B3A66" w:rsidRPr="00463778">
        <w:rPr>
          <w:spacing w:val="-10"/>
          <w:sz w:val="28"/>
          <w:szCs w:val="28"/>
        </w:rPr>
        <w:t>руб.</w:t>
      </w:r>
    </w:p>
    <w:p w:rsidR="00463778" w:rsidRPr="00463778" w:rsidRDefault="00463778" w:rsidP="0018355E">
      <w:pPr>
        <w:ind w:firstLine="567"/>
        <w:jc w:val="both"/>
        <w:rPr>
          <w:spacing w:val="-10"/>
          <w:sz w:val="28"/>
          <w:szCs w:val="28"/>
        </w:rPr>
      </w:pPr>
    </w:p>
    <w:p w:rsidR="0018355E" w:rsidRPr="00463778" w:rsidRDefault="008D024B" w:rsidP="0018355E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63778">
        <w:rPr>
          <w:rFonts w:ascii="Times New Roman" w:hAnsi="Times New Roman" w:cs="Times New Roman"/>
          <w:spacing w:val="-6"/>
          <w:sz w:val="28"/>
          <w:szCs w:val="28"/>
        </w:rPr>
        <w:t>В соответствии со статьей 9</w:t>
      </w:r>
      <w:r w:rsidR="0018355E" w:rsidRPr="00463778">
        <w:rPr>
          <w:rFonts w:ascii="Times New Roman" w:hAnsi="Times New Roman" w:cs="Times New Roman"/>
          <w:spacing w:val="-6"/>
          <w:sz w:val="28"/>
          <w:szCs w:val="28"/>
        </w:rPr>
        <w:t xml:space="preserve"> Положения </w:t>
      </w:r>
      <w:r w:rsidR="00A54505" w:rsidRPr="00463778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18355E" w:rsidRPr="00463778">
        <w:rPr>
          <w:rFonts w:ascii="Times New Roman" w:hAnsi="Times New Roman" w:cs="Times New Roman"/>
          <w:spacing w:val="-6"/>
          <w:sz w:val="28"/>
          <w:szCs w:val="28"/>
        </w:rPr>
        <w:t xml:space="preserve"> Контрольно-счетной комиссии в прокуратуру города Ельца направлено </w:t>
      </w:r>
      <w:r w:rsidRPr="00463778">
        <w:rPr>
          <w:rFonts w:ascii="Times New Roman" w:hAnsi="Times New Roman" w:cs="Times New Roman"/>
          <w:spacing w:val="-6"/>
          <w:sz w:val="28"/>
          <w:szCs w:val="28"/>
        </w:rPr>
        <w:t>1 362</w:t>
      </w:r>
      <w:r w:rsidR="0018355E" w:rsidRPr="00463778">
        <w:rPr>
          <w:rFonts w:ascii="Times New Roman" w:hAnsi="Times New Roman" w:cs="Times New Roman"/>
          <w:spacing w:val="-6"/>
          <w:sz w:val="28"/>
          <w:szCs w:val="28"/>
        </w:rPr>
        <w:t xml:space="preserve"> материал</w:t>
      </w:r>
      <w:r w:rsidRPr="00463778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18355E" w:rsidRPr="00463778">
        <w:rPr>
          <w:rFonts w:ascii="Times New Roman" w:hAnsi="Times New Roman" w:cs="Times New Roman"/>
          <w:spacing w:val="-6"/>
          <w:sz w:val="28"/>
          <w:szCs w:val="28"/>
        </w:rPr>
        <w:t xml:space="preserve"> по выявленным в ходе провер</w:t>
      </w:r>
      <w:r w:rsidR="00946569" w:rsidRPr="00463778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18355E" w:rsidRPr="00463778">
        <w:rPr>
          <w:rFonts w:ascii="Times New Roman" w:hAnsi="Times New Roman" w:cs="Times New Roman"/>
          <w:spacing w:val="-6"/>
          <w:sz w:val="28"/>
          <w:szCs w:val="28"/>
        </w:rPr>
        <w:t>к фактам нарушений</w:t>
      </w:r>
      <w:r w:rsidR="003818AF" w:rsidRPr="00463778">
        <w:rPr>
          <w:rFonts w:ascii="Times New Roman" w:hAnsi="Times New Roman" w:cs="Times New Roman"/>
          <w:spacing w:val="-6"/>
          <w:sz w:val="28"/>
          <w:szCs w:val="28"/>
        </w:rPr>
        <w:t>, которые были подтверждены</w:t>
      </w:r>
      <w:r w:rsidR="0018355E" w:rsidRPr="00463778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DD302B" w:rsidRPr="00463778">
        <w:rPr>
          <w:rFonts w:ascii="Times New Roman" w:hAnsi="Times New Roman" w:cs="Times New Roman"/>
          <w:spacing w:val="-6"/>
          <w:sz w:val="28"/>
          <w:szCs w:val="28"/>
        </w:rPr>
        <w:t xml:space="preserve">По направленным </w:t>
      </w:r>
      <w:r w:rsidR="00DD302B" w:rsidRPr="00463778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материалам </w:t>
      </w:r>
      <w:r w:rsidR="0084559A" w:rsidRPr="00463778">
        <w:rPr>
          <w:rFonts w:ascii="Times New Roman" w:hAnsi="Times New Roman" w:cs="Times New Roman"/>
          <w:spacing w:val="-6"/>
          <w:sz w:val="28"/>
          <w:szCs w:val="28"/>
        </w:rPr>
        <w:t xml:space="preserve">прокуратурой возбуждено </w:t>
      </w:r>
      <w:r w:rsidR="005641EE" w:rsidRPr="00463778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84559A" w:rsidRPr="00463778">
        <w:rPr>
          <w:rFonts w:ascii="Times New Roman" w:hAnsi="Times New Roman" w:cs="Times New Roman"/>
          <w:spacing w:val="-6"/>
          <w:sz w:val="28"/>
          <w:szCs w:val="28"/>
        </w:rPr>
        <w:t xml:space="preserve"> де</w:t>
      </w:r>
      <w:r w:rsidR="005C08F4" w:rsidRPr="00463778">
        <w:rPr>
          <w:rFonts w:ascii="Times New Roman" w:hAnsi="Times New Roman" w:cs="Times New Roman"/>
          <w:spacing w:val="-6"/>
          <w:sz w:val="28"/>
          <w:szCs w:val="28"/>
        </w:rPr>
        <w:t>л</w:t>
      </w:r>
      <w:r w:rsidR="005641EE" w:rsidRPr="00463778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5C08F4" w:rsidRPr="00463778">
        <w:rPr>
          <w:rFonts w:ascii="Times New Roman" w:hAnsi="Times New Roman" w:cs="Times New Roman"/>
          <w:spacing w:val="-6"/>
          <w:sz w:val="28"/>
          <w:szCs w:val="28"/>
        </w:rPr>
        <w:t xml:space="preserve"> об административном правонарушении, назначено 1 административное наказание на сумму 5,00 тыс. руб</w:t>
      </w:r>
      <w:r w:rsidR="00FE30EB" w:rsidRPr="00463778">
        <w:rPr>
          <w:rFonts w:ascii="Times New Roman" w:hAnsi="Times New Roman" w:cs="Times New Roman"/>
          <w:spacing w:val="-6"/>
          <w:sz w:val="28"/>
          <w:szCs w:val="28"/>
        </w:rPr>
        <w:t>. По остальным направленным материалам основания для привлечения к административной ответственности отсутствуют в</w:t>
      </w:r>
      <w:r w:rsidR="0018355E" w:rsidRPr="00463778">
        <w:rPr>
          <w:rFonts w:ascii="Times New Roman" w:hAnsi="Times New Roman" w:cs="Times New Roman"/>
          <w:spacing w:val="-6"/>
          <w:sz w:val="28"/>
          <w:szCs w:val="28"/>
        </w:rPr>
        <w:t xml:space="preserve"> связи с малозначительностью правонарушений, истечением срока давности</w:t>
      </w:r>
      <w:r w:rsidR="00FE30EB" w:rsidRPr="00463778">
        <w:rPr>
          <w:rFonts w:ascii="Times New Roman" w:hAnsi="Times New Roman" w:cs="Times New Roman"/>
          <w:spacing w:val="-6"/>
          <w:sz w:val="28"/>
          <w:szCs w:val="28"/>
        </w:rPr>
        <w:t xml:space="preserve"> привлечения</w:t>
      </w:r>
      <w:r w:rsidR="00C66A01" w:rsidRPr="00463778">
        <w:rPr>
          <w:rFonts w:ascii="Times New Roman" w:hAnsi="Times New Roman" w:cs="Times New Roman"/>
          <w:spacing w:val="-6"/>
          <w:sz w:val="28"/>
          <w:szCs w:val="28"/>
        </w:rPr>
        <w:t xml:space="preserve"> к ответственности</w:t>
      </w:r>
      <w:r w:rsidR="0018355E" w:rsidRPr="00463778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</w:p>
    <w:p w:rsidR="00DD302B" w:rsidRPr="00463778" w:rsidRDefault="00DD302B" w:rsidP="0018355E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63778">
        <w:rPr>
          <w:rFonts w:ascii="Times New Roman" w:hAnsi="Times New Roman" w:cs="Times New Roman"/>
          <w:spacing w:val="-6"/>
          <w:sz w:val="28"/>
          <w:szCs w:val="28"/>
        </w:rPr>
        <w:t>Сотрудниками Контрольно-счетной комиссии</w:t>
      </w:r>
      <w:r w:rsidR="00415F94" w:rsidRPr="00463778">
        <w:rPr>
          <w:rFonts w:ascii="Times New Roman" w:hAnsi="Times New Roman" w:cs="Times New Roman"/>
          <w:spacing w:val="-6"/>
          <w:sz w:val="28"/>
          <w:szCs w:val="28"/>
        </w:rPr>
        <w:t xml:space="preserve"> возбуждено </w:t>
      </w:r>
      <w:r w:rsidR="00252F08" w:rsidRPr="00463778"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415F94" w:rsidRPr="00463778">
        <w:rPr>
          <w:rFonts w:ascii="Times New Roman" w:hAnsi="Times New Roman" w:cs="Times New Roman"/>
          <w:spacing w:val="-6"/>
          <w:sz w:val="28"/>
          <w:szCs w:val="28"/>
        </w:rPr>
        <w:t xml:space="preserve"> дел</w:t>
      </w:r>
      <w:r w:rsidR="00252F08" w:rsidRPr="00463778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415F94" w:rsidRPr="00463778">
        <w:rPr>
          <w:rFonts w:ascii="Times New Roman" w:hAnsi="Times New Roman" w:cs="Times New Roman"/>
          <w:spacing w:val="-6"/>
          <w:sz w:val="28"/>
          <w:szCs w:val="28"/>
        </w:rPr>
        <w:t xml:space="preserve"> об административном правонарушении</w:t>
      </w:r>
      <w:r w:rsidR="00FE20FC" w:rsidRPr="00463778">
        <w:rPr>
          <w:rFonts w:ascii="Times New Roman" w:hAnsi="Times New Roman" w:cs="Times New Roman"/>
          <w:spacing w:val="-6"/>
          <w:sz w:val="28"/>
          <w:szCs w:val="28"/>
        </w:rPr>
        <w:t>, по которым судом вынесены постановления о назначении административного наказания</w:t>
      </w:r>
      <w:r w:rsidR="00252F08" w:rsidRPr="00463778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1E68A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C66A01" w:rsidRPr="00463778">
        <w:rPr>
          <w:rFonts w:ascii="Times New Roman" w:hAnsi="Times New Roman" w:cs="Times New Roman"/>
          <w:spacing w:val="-6"/>
          <w:sz w:val="28"/>
          <w:szCs w:val="28"/>
        </w:rPr>
        <w:t>О</w:t>
      </w:r>
      <w:proofErr w:type="gramEnd"/>
      <w:r w:rsidR="00C66A01" w:rsidRPr="00463778">
        <w:rPr>
          <w:rFonts w:ascii="Times New Roman" w:hAnsi="Times New Roman" w:cs="Times New Roman"/>
          <w:spacing w:val="-6"/>
          <w:sz w:val="28"/>
          <w:szCs w:val="28"/>
        </w:rPr>
        <w:t>бщая с</w:t>
      </w:r>
      <w:r w:rsidR="005E675B" w:rsidRPr="00463778">
        <w:rPr>
          <w:rFonts w:ascii="Times New Roman" w:hAnsi="Times New Roman" w:cs="Times New Roman"/>
          <w:spacing w:val="-6"/>
          <w:sz w:val="28"/>
          <w:szCs w:val="28"/>
        </w:rPr>
        <w:t>умм</w:t>
      </w:r>
      <w:r w:rsidR="00252F08" w:rsidRPr="00463778">
        <w:rPr>
          <w:rFonts w:ascii="Times New Roman" w:hAnsi="Times New Roman" w:cs="Times New Roman"/>
          <w:spacing w:val="-6"/>
          <w:sz w:val="28"/>
          <w:szCs w:val="28"/>
        </w:rPr>
        <w:t xml:space="preserve">а назначенных </w:t>
      </w:r>
      <w:r w:rsidR="00C66A01" w:rsidRPr="00463778">
        <w:rPr>
          <w:rFonts w:ascii="Times New Roman" w:hAnsi="Times New Roman" w:cs="Times New Roman"/>
          <w:spacing w:val="-6"/>
          <w:sz w:val="28"/>
          <w:szCs w:val="28"/>
        </w:rPr>
        <w:t>и уплаченных штрафов составила</w:t>
      </w:r>
      <w:r w:rsidR="00252F08" w:rsidRPr="00463778">
        <w:rPr>
          <w:rFonts w:ascii="Times New Roman" w:hAnsi="Times New Roman" w:cs="Times New Roman"/>
          <w:spacing w:val="-6"/>
          <w:sz w:val="28"/>
          <w:szCs w:val="28"/>
        </w:rPr>
        <w:t xml:space="preserve"> 60,00 тыс. руб.</w:t>
      </w:r>
    </w:p>
    <w:p w:rsidR="005E1B7A" w:rsidRPr="00463778" w:rsidRDefault="005E1B7A" w:rsidP="0018355E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18355E" w:rsidRPr="00463778" w:rsidRDefault="0018355E" w:rsidP="0018355E">
      <w:pPr>
        <w:jc w:val="center"/>
        <w:rPr>
          <w:b/>
          <w:bCs/>
          <w:spacing w:val="-6"/>
          <w:sz w:val="28"/>
          <w:szCs w:val="28"/>
        </w:rPr>
      </w:pPr>
      <w:r w:rsidRPr="00463778">
        <w:rPr>
          <w:b/>
          <w:bCs/>
          <w:spacing w:val="-6"/>
          <w:sz w:val="28"/>
          <w:szCs w:val="28"/>
        </w:rPr>
        <w:t>3. Экспертно-аналитическая деятельность</w:t>
      </w:r>
    </w:p>
    <w:p w:rsidR="0018355E" w:rsidRPr="00463778" w:rsidRDefault="0018355E" w:rsidP="0018355E">
      <w:pPr>
        <w:jc w:val="center"/>
        <w:rPr>
          <w:b/>
          <w:bCs/>
          <w:spacing w:val="-6"/>
          <w:sz w:val="28"/>
          <w:szCs w:val="28"/>
        </w:rPr>
      </w:pPr>
    </w:p>
    <w:p w:rsidR="0018355E" w:rsidRPr="00463778" w:rsidRDefault="0018355E" w:rsidP="0018355E">
      <w:pPr>
        <w:ind w:firstLine="540"/>
        <w:jc w:val="both"/>
        <w:rPr>
          <w:spacing w:val="-6"/>
          <w:sz w:val="28"/>
          <w:szCs w:val="28"/>
        </w:rPr>
      </w:pPr>
      <w:r w:rsidRPr="00463778">
        <w:rPr>
          <w:bCs/>
          <w:spacing w:val="-6"/>
          <w:sz w:val="28"/>
          <w:szCs w:val="28"/>
        </w:rPr>
        <w:t xml:space="preserve">В рамках предварительного и последующего контроля проведены экспертно-аналитические мероприятия </w:t>
      </w:r>
      <w:r w:rsidRPr="00463778">
        <w:rPr>
          <w:spacing w:val="-6"/>
          <w:sz w:val="28"/>
          <w:szCs w:val="28"/>
        </w:rPr>
        <w:t>проектов нормативных правовых актов органов местного самоуправления, влияющих на формирование и исполнение городского бюджета, затрагивающих муниципальную собственность, по следующим направлениям:</w:t>
      </w:r>
    </w:p>
    <w:p w:rsidR="0018355E" w:rsidRPr="00463778" w:rsidRDefault="0018355E" w:rsidP="0018355E">
      <w:pPr>
        <w:ind w:firstLine="567"/>
        <w:jc w:val="both"/>
        <w:rPr>
          <w:color w:val="000000" w:themeColor="text1"/>
          <w:spacing w:val="-6"/>
          <w:sz w:val="28"/>
          <w:szCs w:val="28"/>
          <w:shd w:val="clear" w:color="auto" w:fill="FFFFFF"/>
        </w:rPr>
      </w:pPr>
      <w:r w:rsidRPr="00463778">
        <w:rPr>
          <w:color w:val="000000" w:themeColor="text1"/>
          <w:spacing w:val="-6"/>
          <w:sz w:val="28"/>
          <w:szCs w:val="28"/>
          <w:shd w:val="clear" w:color="auto" w:fill="FFFFFF"/>
        </w:rPr>
        <w:t>-   проекты решений о бюджете городского округа;</w:t>
      </w:r>
    </w:p>
    <w:p w:rsidR="0018355E" w:rsidRPr="00463778" w:rsidRDefault="0018355E" w:rsidP="0018355E">
      <w:pPr>
        <w:ind w:firstLine="567"/>
        <w:jc w:val="both"/>
        <w:rPr>
          <w:color w:val="000000" w:themeColor="text1"/>
          <w:spacing w:val="-6"/>
          <w:sz w:val="28"/>
          <w:szCs w:val="28"/>
          <w:shd w:val="clear" w:color="auto" w:fill="FFFFFF"/>
        </w:rPr>
      </w:pPr>
      <w:r w:rsidRPr="00463778">
        <w:rPr>
          <w:color w:val="000000" w:themeColor="text1"/>
          <w:spacing w:val="-6"/>
          <w:sz w:val="28"/>
          <w:szCs w:val="28"/>
          <w:shd w:val="clear" w:color="auto" w:fill="FFFFFF"/>
        </w:rPr>
        <w:t xml:space="preserve">- проекты нормативных правовых актов, регулирующие бюджетные правоотношения; </w:t>
      </w:r>
    </w:p>
    <w:p w:rsidR="0018355E" w:rsidRPr="00463778" w:rsidRDefault="0018355E" w:rsidP="0018355E">
      <w:pPr>
        <w:ind w:firstLine="567"/>
        <w:jc w:val="both"/>
        <w:rPr>
          <w:color w:val="000000" w:themeColor="text1"/>
          <w:spacing w:val="-6"/>
          <w:sz w:val="28"/>
          <w:szCs w:val="28"/>
          <w:shd w:val="clear" w:color="auto" w:fill="FFFFFF"/>
        </w:rPr>
      </w:pPr>
      <w:r w:rsidRPr="00463778">
        <w:rPr>
          <w:color w:val="000000" w:themeColor="text1"/>
          <w:spacing w:val="-6"/>
          <w:sz w:val="28"/>
          <w:szCs w:val="28"/>
          <w:shd w:val="clear" w:color="auto" w:fill="FFFFFF"/>
        </w:rPr>
        <w:t>- муниципальные правовые акты в части, касающейся расходных обязательств муниципального образования, управления и распоряжения муниципальной собственностью;</w:t>
      </w:r>
    </w:p>
    <w:p w:rsidR="0018355E" w:rsidRPr="00463778" w:rsidRDefault="0018355E" w:rsidP="0018355E">
      <w:pPr>
        <w:ind w:firstLine="567"/>
        <w:jc w:val="both"/>
        <w:rPr>
          <w:color w:val="000000" w:themeColor="text1"/>
          <w:spacing w:val="-6"/>
          <w:sz w:val="28"/>
          <w:szCs w:val="28"/>
          <w:shd w:val="clear" w:color="auto" w:fill="FFFFFF"/>
        </w:rPr>
      </w:pPr>
      <w:r w:rsidRPr="00463778">
        <w:rPr>
          <w:color w:val="000000" w:themeColor="text1"/>
          <w:spacing w:val="-6"/>
          <w:sz w:val="28"/>
          <w:szCs w:val="28"/>
          <w:shd w:val="clear" w:color="auto" w:fill="FFFFFF"/>
        </w:rPr>
        <w:t xml:space="preserve">-муниципальные программы; </w:t>
      </w:r>
    </w:p>
    <w:p w:rsidR="0018355E" w:rsidRPr="00463778" w:rsidRDefault="0018355E" w:rsidP="0018355E">
      <w:pPr>
        <w:ind w:firstLine="567"/>
        <w:jc w:val="both"/>
        <w:rPr>
          <w:bCs/>
          <w:color w:val="000000" w:themeColor="text1"/>
          <w:spacing w:val="-10"/>
          <w:sz w:val="28"/>
          <w:szCs w:val="28"/>
        </w:rPr>
      </w:pPr>
      <w:r w:rsidRPr="00463778">
        <w:rPr>
          <w:color w:val="000000" w:themeColor="text1"/>
          <w:spacing w:val="-6"/>
          <w:sz w:val="28"/>
          <w:szCs w:val="28"/>
          <w:shd w:val="clear" w:color="auto" w:fill="FFFFFF"/>
        </w:rPr>
        <w:t xml:space="preserve">-  </w:t>
      </w:r>
      <w:r w:rsidRPr="00463778">
        <w:rPr>
          <w:color w:val="000000" w:themeColor="text1"/>
          <w:spacing w:val="-10"/>
          <w:sz w:val="28"/>
          <w:szCs w:val="28"/>
          <w:shd w:val="clear" w:color="auto" w:fill="FFFFFF"/>
        </w:rPr>
        <w:t>годовая и квартальная отчетность об исполнении бюджета городского округа.</w:t>
      </w:r>
    </w:p>
    <w:p w:rsidR="0018355E" w:rsidRPr="00463778" w:rsidRDefault="0018355E" w:rsidP="0018355E">
      <w:pPr>
        <w:ind w:firstLine="540"/>
        <w:jc w:val="both"/>
        <w:rPr>
          <w:bCs/>
          <w:spacing w:val="-6"/>
          <w:sz w:val="28"/>
          <w:szCs w:val="28"/>
        </w:rPr>
      </w:pPr>
      <w:r w:rsidRPr="00463778">
        <w:rPr>
          <w:bCs/>
          <w:spacing w:val="-6"/>
          <w:sz w:val="28"/>
          <w:szCs w:val="28"/>
        </w:rPr>
        <w:t>В отчетном периоде проведено</w:t>
      </w:r>
      <w:r w:rsidR="001E68A2">
        <w:rPr>
          <w:bCs/>
          <w:spacing w:val="-6"/>
          <w:sz w:val="28"/>
          <w:szCs w:val="28"/>
        </w:rPr>
        <w:t xml:space="preserve"> </w:t>
      </w:r>
      <w:r w:rsidR="00D175A1" w:rsidRPr="00463778">
        <w:rPr>
          <w:bCs/>
          <w:spacing w:val="-6"/>
          <w:sz w:val="28"/>
          <w:szCs w:val="28"/>
        </w:rPr>
        <w:t>54</w:t>
      </w:r>
      <w:r w:rsidRPr="00463778">
        <w:rPr>
          <w:bCs/>
          <w:spacing w:val="-6"/>
          <w:sz w:val="28"/>
          <w:szCs w:val="28"/>
        </w:rPr>
        <w:t xml:space="preserve"> экспертно-аналитических</w:t>
      </w:r>
      <w:r w:rsidR="001E68A2">
        <w:rPr>
          <w:bCs/>
          <w:spacing w:val="-6"/>
          <w:sz w:val="28"/>
          <w:szCs w:val="28"/>
        </w:rPr>
        <w:t xml:space="preserve"> </w:t>
      </w:r>
      <w:r w:rsidRPr="00463778">
        <w:rPr>
          <w:bCs/>
          <w:spacing w:val="-6"/>
          <w:sz w:val="28"/>
          <w:szCs w:val="28"/>
        </w:rPr>
        <w:t>мероприяти</w:t>
      </w:r>
      <w:r w:rsidR="00D175A1" w:rsidRPr="00463778">
        <w:rPr>
          <w:bCs/>
          <w:spacing w:val="-6"/>
          <w:sz w:val="28"/>
          <w:szCs w:val="28"/>
        </w:rPr>
        <w:t>я</w:t>
      </w:r>
      <w:r w:rsidR="00FE3482" w:rsidRPr="00463778">
        <w:rPr>
          <w:bCs/>
          <w:spacing w:val="-6"/>
          <w:sz w:val="28"/>
          <w:szCs w:val="28"/>
        </w:rPr>
        <w:t>,</w:t>
      </w:r>
      <w:r w:rsidRPr="00463778">
        <w:rPr>
          <w:bCs/>
          <w:spacing w:val="-6"/>
          <w:sz w:val="28"/>
          <w:szCs w:val="28"/>
        </w:rPr>
        <w:t xml:space="preserve"> по результатам которых подготовлены соответствующие заключения:</w:t>
      </w:r>
    </w:p>
    <w:p w:rsidR="0018355E" w:rsidRPr="00463778" w:rsidRDefault="0018355E" w:rsidP="0018355E">
      <w:pPr>
        <w:ind w:firstLine="540"/>
        <w:jc w:val="both"/>
        <w:rPr>
          <w:bCs/>
          <w:spacing w:val="-6"/>
          <w:sz w:val="28"/>
          <w:szCs w:val="28"/>
        </w:rPr>
      </w:pPr>
      <w:r w:rsidRPr="00463778">
        <w:rPr>
          <w:bCs/>
          <w:spacing w:val="-6"/>
          <w:sz w:val="28"/>
          <w:szCs w:val="28"/>
        </w:rPr>
        <w:t>1)  экспертиз проектов постановлений администрации городского округа город Елец - 2</w:t>
      </w:r>
      <w:r w:rsidR="00AA6E6A" w:rsidRPr="00463778">
        <w:rPr>
          <w:bCs/>
          <w:spacing w:val="-6"/>
          <w:sz w:val="28"/>
          <w:szCs w:val="28"/>
        </w:rPr>
        <w:t>0</w:t>
      </w:r>
      <w:r w:rsidRPr="00463778">
        <w:rPr>
          <w:bCs/>
          <w:spacing w:val="-6"/>
          <w:sz w:val="28"/>
          <w:szCs w:val="28"/>
        </w:rPr>
        <w:t>;</w:t>
      </w:r>
    </w:p>
    <w:p w:rsidR="0018355E" w:rsidRPr="00463778" w:rsidRDefault="0018355E" w:rsidP="0018355E">
      <w:pPr>
        <w:ind w:firstLine="540"/>
        <w:jc w:val="both"/>
        <w:rPr>
          <w:bCs/>
          <w:spacing w:val="-6"/>
          <w:sz w:val="28"/>
          <w:szCs w:val="28"/>
        </w:rPr>
      </w:pPr>
      <w:r w:rsidRPr="00463778">
        <w:rPr>
          <w:bCs/>
          <w:spacing w:val="-6"/>
          <w:sz w:val="28"/>
          <w:szCs w:val="28"/>
        </w:rPr>
        <w:t>2) экспертиз проектов решений городского Совета - 3</w:t>
      </w:r>
      <w:r w:rsidR="00AA6E6A" w:rsidRPr="00463778">
        <w:rPr>
          <w:bCs/>
          <w:spacing w:val="-6"/>
          <w:sz w:val="28"/>
          <w:szCs w:val="28"/>
        </w:rPr>
        <w:t>1</w:t>
      </w:r>
      <w:r w:rsidRPr="00463778">
        <w:rPr>
          <w:bCs/>
          <w:spacing w:val="-6"/>
          <w:sz w:val="28"/>
          <w:szCs w:val="28"/>
        </w:rPr>
        <w:t>, из них:</w:t>
      </w:r>
    </w:p>
    <w:p w:rsidR="0018355E" w:rsidRPr="00463778" w:rsidRDefault="0018355E" w:rsidP="0018355E">
      <w:pPr>
        <w:ind w:firstLine="540"/>
        <w:jc w:val="both"/>
        <w:rPr>
          <w:bCs/>
          <w:spacing w:val="-10"/>
          <w:sz w:val="28"/>
          <w:szCs w:val="28"/>
        </w:rPr>
      </w:pPr>
      <w:r w:rsidRPr="00463778">
        <w:rPr>
          <w:bCs/>
          <w:spacing w:val="-6"/>
          <w:sz w:val="28"/>
          <w:szCs w:val="28"/>
        </w:rPr>
        <w:t xml:space="preserve">- </w:t>
      </w:r>
      <w:r w:rsidRPr="00463778">
        <w:rPr>
          <w:bCs/>
          <w:spacing w:val="-10"/>
          <w:sz w:val="28"/>
          <w:szCs w:val="28"/>
        </w:rPr>
        <w:t xml:space="preserve">1 </w:t>
      </w:r>
      <w:r w:rsidRPr="00463778">
        <w:rPr>
          <w:spacing w:val="-10"/>
          <w:sz w:val="28"/>
          <w:szCs w:val="28"/>
        </w:rPr>
        <w:t xml:space="preserve">заключение на годовой отчет об исполнении </w:t>
      </w:r>
      <w:r w:rsidR="000227A5" w:rsidRPr="00463778">
        <w:rPr>
          <w:spacing w:val="-10"/>
          <w:sz w:val="28"/>
          <w:szCs w:val="28"/>
        </w:rPr>
        <w:t>городского</w:t>
      </w:r>
      <w:r w:rsidR="001E68A2">
        <w:rPr>
          <w:spacing w:val="-10"/>
          <w:sz w:val="28"/>
          <w:szCs w:val="28"/>
        </w:rPr>
        <w:t xml:space="preserve"> </w:t>
      </w:r>
      <w:r w:rsidRPr="00463778">
        <w:rPr>
          <w:spacing w:val="-10"/>
          <w:sz w:val="28"/>
          <w:szCs w:val="28"/>
        </w:rPr>
        <w:t>бюджета за 20</w:t>
      </w:r>
      <w:r w:rsidR="00AA6E6A" w:rsidRPr="00463778">
        <w:rPr>
          <w:spacing w:val="-10"/>
          <w:sz w:val="28"/>
          <w:szCs w:val="28"/>
        </w:rPr>
        <w:t>20</w:t>
      </w:r>
      <w:r w:rsidRPr="00463778">
        <w:rPr>
          <w:spacing w:val="-10"/>
          <w:sz w:val="28"/>
          <w:szCs w:val="28"/>
        </w:rPr>
        <w:t xml:space="preserve"> год;</w:t>
      </w:r>
    </w:p>
    <w:p w:rsidR="0018355E" w:rsidRPr="00463778" w:rsidRDefault="0018355E" w:rsidP="0018355E">
      <w:pPr>
        <w:ind w:firstLine="540"/>
        <w:jc w:val="both"/>
        <w:rPr>
          <w:bCs/>
          <w:spacing w:val="-6"/>
          <w:sz w:val="28"/>
          <w:szCs w:val="28"/>
        </w:rPr>
      </w:pPr>
      <w:r w:rsidRPr="00463778">
        <w:rPr>
          <w:bCs/>
          <w:spacing w:val="-6"/>
          <w:sz w:val="28"/>
          <w:szCs w:val="28"/>
        </w:rPr>
        <w:t xml:space="preserve">- </w:t>
      </w:r>
      <w:r w:rsidR="00B843B3" w:rsidRPr="00463778">
        <w:rPr>
          <w:bCs/>
          <w:spacing w:val="-6"/>
          <w:sz w:val="28"/>
          <w:szCs w:val="28"/>
        </w:rPr>
        <w:t>10</w:t>
      </w:r>
      <w:r w:rsidRPr="00463778">
        <w:rPr>
          <w:bCs/>
          <w:spacing w:val="-6"/>
          <w:sz w:val="28"/>
          <w:szCs w:val="28"/>
        </w:rPr>
        <w:t xml:space="preserve"> э</w:t>
      </w:r>
      <w:r w:rsidRPr="00463778">
        <w:rPr>
          <w:spacing w:val="-6"/>
          <w:sz w:val="28"/>
          <w:szCs w:val="28"/>
        </w:rPr>
        <w:t>кспертиз проектов о внесении изменений в решение о бюджете город</w:t>
      </w:r>
      <w:r w:rsidR="000227A5" w:rsidRPr="00463778">
        <w:rPr>
          <w:spacing w:val="-6"/>
          <w:sz w:val="28"/>
          <w:szCs w:val="28"/>
        </w:rPr>
        <w:t xml:space="preserve">а </w:t>
      </w:r>
      <w:r w:rsidRPr="00463778">
        <w:rPr>
          <w:spacing w:val="-6"/>
          <w:sz w:val="28"/>
          <w:szCs w:val="28"/>
        </w:rPr>
        <w:t>на 202</w:t>
      </w:r>
      <w:r w:rsidR="005D1481" w:rsidRPr="00463778">
        <w:rPr>
          <w:spacing w:val="-6"/>
          <w:sz w:val="28"/>
          <w:szCs w:val="28"/>
        </w:rPr>
        <w:t>1</w:t>
      </w:r>
      <w:r w:rsidRPr="00463778">
        <w:rPr>
          <w:spacing w:val="-6"/>
          <w:sz w:val="28"/>
          <w:szCs w:val="28"/>
        </w:rPr>
        <w:t xml:space="preserve"> год и плановый период 202</w:t>
      </w:r>
      <w:r w:rsidR="005D1481" w:rsidRPr="00463778">
        <w:rPr>
          <w:spacing w:val="-6"/>
          <w:sz w:val="28"/>
          <w:szCs w:val="28"/>
        </w:rPr>
        <w:t>2и 2023</w:t>
      </w:r>
      <w:r w:rsidRPr="00463778">
        <w:rPr>
          <w:spacing w:val="-6"/>
          <w:sz w:val="28"/>
          <w:szCs w:val="28"/>
        </w:rPr>
        <w:t xml:space="preserve"> годов;</w:t>
      </w:r>
    </w:p>
    <w:p w:rsidR="0018355E" w:rsidRPr="00463778" w:rsidRDefault="0018355E" w:rsidP="0018355E">
      <w:pPr>
        <w:ind w:firstLine="540"/>
        <w:jc w:val="both"/>
        <w:rPr>
          <w:bCs/>
          <w:spacing w:val="-6"/>
          <w:sz w:val="28"/>
          <w:szCs w:val="28"/>
        </w:rPr>
      </w:pPr>
      <w:r w:rsidRPr="00463778">
        <w:rPr>
          <w:bCs/>
          <w:spacing w:val="-6"/>
          <w:sz w:val="28"/>
          <w:szCs w:val="28"/>
        </w:rPr>
        <w:t>- 2 экспертизы проекта бюджета на 202</w:t>
      </w:r>
      <w:r w:rsidR="00AA6E6A" w:rsidRPr="00463778">
        <w:rPr>
          <w:bCs/>
          <w:spacing w:val="-6"/>
          <w:sz w:val="28"/>
          <w:szCs w:val="28"/>
        </w:rPr>
        <w:t>2</w:t>
      </w:r>
      <w:r w:rsidRPr="00463778">
        <w:rPr>
          <w:bCs/>
          <w:spacing w:val="-6"/>
          <w:sz w:val="28"/>
          <w:szCs w:val="28"/>
        </w:rPr>
        <w:t xml:space="preserve"> год и плановый период 202</w:t>
      </w:r>
      <w:r w:rsidR="00AA6E6A" w:rsidRPr="00463778">
        <w:rPr>
          <w:bCs/>
          <w:spacing w:val="-6"/>
          <w:sz w:val="28"/>
          <w:szCs w:val="28"/>
        </w:rPr>
        <w:t>3</w:t>
      </w:r>
      <w:r w:rsidRPr="00463778">
        <w:rPr>
          <w:bCs/>
          <w:spacing w:val="-6"/>
          <w:sz w:val="28"/>
          <w:szCs w:val="28"/>
        </w:rPr>
        <w:t xml:space="preserve"> и 202</w:t>
      </w:r>
      <w:r w:rsidR="00AA6E6A" w:rsidRPr="00463778">
        <w:rPr>
          <w:bCs/>
          <w:spacing w:val="-6"/>
          <w:sz w:val="28"/>
          <w:szCs w:val="28"/>
        </w:rPr>
        <w:t>4</w:t>
      </w:r>
      <w:r w:rsidRPr="00463778">
        <w:rPr>
          <w:bCs/>
          <w:spacing w:val="-6"/>
          <w:sz w:val="28"/>
          <w:szCs w:val="28"/>
        </w:rPr>
        <w:t xml:space="preserve"> годов;</w:t>
      </w:r>
    </w:p>
    <w:p w:rsidR="0018355E" w:rsidRPr="00463778" w:rsidRDefault="0018355E" w:rsidP="0018355E">
      <w:pPr>
        <w:ind w:firstLine="540"/>
        <w:jc w:val="both"/>
        <w:rPr>
          <w:bCs/>
          <w:spacing w:val="-6"/>
          <w:sz w:val="28"/>
          <w:szCs w:val="28"/>
        </w:rPr>
      </w:pPr>
      <w:r w:rsidRPr="00463778">
        <w:rPr>
          <w:bCs/>
          <w:spacing w:val="-6"/>
          <w:sz w:val="28"/>
          <w:szCs w:val="28"/>
        </w:rPr>
        <w:t xml:space="preserve">- </w:t>
      </w:r>
      <w:r w:rsidR="00B843B3" w:rsidRPr="00463778">
        <w:rPr>
          <w:bCs/>
          <w:spacing w:val="-6"/>
          <w:sz w:val="28"/>
          <w:szCs w:val="28"/>
        </w:rPr>
        <w:t>18</w:t>
      </w:r>
      <w:r w:rsidR="00D0322A" w:rsidRPr="00463778">
        <w:rPr>
          <w:bCs/>
          <w:spacing w:val="-6"/>
          <w:sz w:val="28"/>
          <w:szCs w:val="28"/>
        </w:rPr>
        <w:t>-</w:t>
      </w:r>
      <w:r w:rsidRPr="00463778">
        <w:rPr>
          <w:bCs/>
          <w:spacing w:val="-6"/>
          <w:sz w:val="28"/>
          <w:szCs w:val="28"/>
        </w:rPr>
        <w:t xml:space="preserve"> иные экспертизы;       </w:t>
      </w:r>
    </w:p>
    <w:p w:rsidR="0018355E" w:rsidRPr="00463778" w:rsidRDefault="0018355E" w:rsidP="0018355E">
      <w:pPr>
        <w:ind w:firstLine="540"/>
        <w:jc w:val="both"/>
        <w:rPr>
          <w:bCs/>
          <w:spacing w:val="-6"/>
          <w:sz w:val="28"/>
          <w:szCs w:val="28"/>
        </w:rPr>
      </w:pPr>
      <w:r w:rsidRPr="00463778">
        <w:rPr>
          <w:bCs/>
          <w:spacing w:val="-6"/>
          <w:sz w:val="28"/>
          <w:szCs w:val="28"/>
        </w:rPr>
        <w:t>3) аналитические записки о ходе исполнения бюджета за 1-ый квартал</w:t>
      </w:r>
      <w:r w:rsidR="00AA6E6A" w:rsidRPr="00463778">
        <w:rPr>
          <w:bCs/>
          <w:spacing w:val="-6"/>
          <w:sz w:val="28"/>
          <w:szCs w:val="28"/>
        </w:rPr>
        <w:t>, 1-е полугодие и 9 месяцев 2021</w:t>
      </w:r>
      <w:r w:rsidRPr="00463778">
        <w:rPr>
          <w:bCs/>
          <w:spacing w:val="-6"/>
          <w:sz w:val="28"/>
          <w:szCs w:val="28"/>
        </w:rPr>
        <w:t xml:space="preserve"> года - 3.</w:t>
      </w:r>
    </w:p>
    <w:p w:rsidR="0018355E" w:rsidRPr="00463778" w:rsidRDefault="0018355E" w:rsidP="0018355E">
      <w:pPr>
        <w:ind w:firstLine="540"/>
        <w:jc w:val="both"/>
        <w:rPr>
          <w:bCs/>
          <w:spacing w:val="-6"/>
          <w:sz w:val="28"/>
          <w:szCs w:val="28"/>
        </w:rPr>
      </w:pPr>
      <w:r w:rsidRPr="00463778">
        <w:rPr>
          <w:spacing w:val="-6"/>
          <w:sz w:val="28"/>
          <w:szCs w:val="28"/>
        </w:rPr>
        <w:t>Объем проверенных сре</w:t>
      </w:r>
      <w:proofErr w:type="gramStart"/>
      <w:r w:rsidRPr="00463778">
        <w:rPr>
          <w:spacing w:val="-6"/>
          <w:sz w:val="28"/>
          <w:szCs w:val="28"/>
        </w:rPr>
        <w:t>дств в х</w:t>
      </w:r>
      <w:proofErr w:type="gramEnd"/>
      <w:r w:rsidRPr="00463778">
        <w:rPr>
          <w:spacing w:val="-6"/>
          <w:sz w:val="28"/>
          <w:szCs w:val="28"/>
        </w:rPr>
        <w:t xml:space="preserve">оде </w:t>
      </w:r>
      <w:r w:rsidRPr="00463778">
        <w:rPr>
          <w:bCs/>
          <w:spacing w:val="-6"/>
          <w:sz w:val="28"/>
          <w:szCs w:val="28"/>
        </w:rPr>
        <w:t>экспертно-а</w:t>
      </w:r>
      <w:r w:rsidR="00B843B3" w:rsidRPr="00463778">
        <w:rPr>
          <w:bCs/>
          <w:spacing w:val="-6"/>
          <w:sz w:val="28"/>
          <w:szCs w:val="28"/>
        </w:rPr>
        <w:t>налитических мероприятий за 2021</w:t>
      </w:r>
      <w:r w:rsidRPr="00463778">
        <w:rPr>
          <w:bCs/>
          <w:spacing w:val="-6"/>
          <w:sz w:val="28"/>
          <w:szCs w:val="28"/>
        </w:rPr>
        <w:t xml:space="preserve"> год </w:t>
      </w:r>
      <w:r w:rsidRPr="00463778">
        <w:rPr>
          <w:spacing w:val="-6"/>
          <w:sz w:val="28"/>
          <w:szCs w:val="28"/>
        </w:rPr>
        <w:t xml:space="preserve">составил </w:t>
      </w:r>
      <w:r w:rsidR="00F70E3C" w:rsidRPr="00463778">
        <w:rPr>
          <w:spacing w:val="-6"/>
          <w:sz w:val="28"/>
          <w:szCs w:val="28"/>
        </w:rPr>
        <w:t>27</w:t>
      </w:r>
      <w:r w:rsidR="00481AE5" w:rsidRPr="00463778">
        <w:rPr>
          <w:spacing w:val="-6"/>
          <w:sz w:val="28"/>
          <w:szCs w:val="28"/>
        </w:rPr>
        <w:t xml:space="preserve"> млрд.</w:t>
      </w:r>
      <w:r w:rsidR="00F70E3C" w:rsidRPr="00463778">
        <w:rPr>
          <w:spacing w:val="-6"/>
          <w:sz w:val="28"/>
          <w:szCs w:val="28"/>
        </w:rPr>
        <w:t> 657</w:t>
      </w:r>
      <w:r w:rsidR="00481AE5" w:rsidRPr="00463778">
        <w:rPr>
          <w:spacing w:val="-6"/>
          <w:sz w:val="28"/>
          <w:szCs w:val="28"/>
        </w:rPr>
        <w:t>,7 млн.</w:t>
      </w:r>
      <w:r w:rsidR="00F70E3C" w:rsidRPr="00463778">
        <w:rPr>
          <w:spacing w:val="-6"/>
          <w:sz w:val="28"/>
          <w:szCs w:val="28"/>
        </w:rPr>
        <w:t> </w:t>
      </w:r>
      <w:r w:rsidRPr="00463778">
        <w:rPr>
          <w:spacing w:val="-6"/>
          <w:sz w:val="28"/>
          <w:szCs w:val="28"/>
        </w:rPr>
        <w:t>руб</w:t>
      </w:r>
      <w:r w:rsidR="00F70E3C" w:rsidRPr="00463778">
        <w:rPr>
          <w:spacing w:val="-6"/>
          <w:sz w:val="28"/>
          <w:szCs w:val="28"/>
        </w:rPr>
        <w:t>.</w:t>
      </w:r>
      <w:r w:rsidR="001E68A2">
        <w:rPr>
          <w:spacing w:val="-6"/>
          <w:sz w:val="28"/>
          <w:szCs w:val="28"/>
        </w:rPr>
        <w:t xml:space="preserve"> </w:t>
      </w:r>
      <w:r w:rsidR="00F70E3C" w:rsidRPr="00463778">
        <w:rPr>
          <w:spacing w:val="-6"/>
          <w:sz w:val="28"/>
          <w:szCs w:val="28"/>
        </w:rPr>
        <w:t>Н</w:t>
      </w:r>
      <w:r w:rsidRPr="00463778">
        <w:rPr>
          <w:bCs/>
          <w:spacing w:val="-6"/>
          <w:sz w:val="28"/>
          <w:szCs w:val="28"/>
        </w:rPr>
        <w:t xml:space="preserve">арушений и недостатков </w:t>
      </w:r>
      <w:r w:rsidR="00F70E3C" w:rsidRPr="00463778">
        <w:rPr>
          <w:bCs/>
          <w:spacing w:val="-6"/>
          <w:sz w:val="28"/>
          <w:szCs w:val="28"/>
        </w:rPr>
        <w:t>по результатам проведенных экспертно-аналитических мероприятий не выявлено.</w:t>
      </w:r>
    </w:p>
    <w:p w:rsidR="0018355E" w:rsidRPr="00463778" w:rsidRDefault="0018355E" w:rsidP="0018355E">
      <w:pPr>
        <w:ind w:firstLine="540"/>
        <w:jc w:val="both"/>
        <w:rPr>
          <w:bCs/>
          <w:color w:val="000000" w:themeColor="text1"/>
          <w:spacing w:val="-10"/>
          <w:sz w:val="28"/>
          <w:szCs w:val="28"/>
        </w:rPr>
      </w:pPr>
      <w:r w:rsidRPr="00463778">
        <w:rPr>
          <w:color w:val="000000" w:themeColor="text1"/>
          <w:spacing w:val="-10"/>
          <w:sz w:val="28"/>
          <w:szCs w:val="28"/>
          <w:shd w:val="clear" w:color="auto" w:fill="FFFFFF"/>
        </w:rPr>
        <w:t>При</w:t>
      </w:r>
      <w:r w:rsidRPr="00463778">
        <w:rPr>
          <w:color w:val="000000" w:themeColor="text1"/>
          <w:spacing w:val="-10"/>
          <w:sz w:val="28"/>
          <w:szCs w:val="28"/>
        </w:rPr>
        <w:t xml:space="preserve"> последующем </w:t>
      </w:r>
      <w:proofErr w:type="gramStart"/>
      <w:r w:rsidRPr="00463778">
        <w:rPr>
          <w:color w:val="000000" w:themeColor="text1"/>
          <w:spacing w:val="-10"/>
          <w:sz w:val="28"/>
          <w:szCs w:val="28"/>
        </w:rPr>
        <w:t>контроле за</w:t>
      </w:r>
      <w:proofErr w:type="gramEnd"/>
      <w:r w:rsidRPr="00463778">
        <w:rPr>
          <w:color w:val="000000" w:themeColor="text1"/>
          <w:spacing w:val="-10"/>
          <w:sz w:val="28"/>
          <w:szCs w:val="28"/>
        </w:rPr>
        <w:t xml:space="preserve"> исполнением городского бюджета проведены внешняя проверка годового отчета об исполнении бюджета за 20</w:t>
      </w:r>
      <w:r w:rsidR="00F70E3C" w:rsidRPr="00463778">
        <w:rPr>
          <w:color w:val="000000" w:themeColor="text1"/>
          <w:spacing w:val="-10"/>
          <w:sz w:val="28"/>
          <w:szCs w:val="28"/>
        </w:rPr>
        <w:t>20</w:t>
      </w:r>
      <w:r w:rsidRPr="00463778">
        <w:rPr>
          <w:color w:val="000000" w:themeColor="text1"/>
          <w:spacing w:val="-10"/>
          <w:sz w:val="28"/>
          <w:szCs w:val="28"/>
        </w:rPr>
        <w:t xml:space="preserve"> год, </w:t>
      </w:r>
      <w:r w:rsidRPr="00463778">
        <w:rPr>
          <w:color w:val="000000" w:themeColor="text1"/>
          <w:spacing w:val="-10"/>
          <w:sz w:val="28"/>
          <w:szCs w:val="28"/>
          <w:shd w:val="clear" w:color="auto" w:fill="FFFFFF"/>
        </w:rPr>
        <w:t xml:space="preserve">экспертизы отчетов об исполнении бюджета за </w:t>
      </w:r>
      <w:r w:rsidRPr="00463778">
        <w:rPr>
          <w:bCs/>
          <w:color w:val="000000" w:themeColor="text1"/>
          <w:spacing w:val="-10"/>
          <w:sz w:val="28"/>
          <w:szCs w:val="28"/>
        </w:rPr>
        <w:t>1-ый квартал, 1-е полугодие и 9 месяцев 202</w:t>
      </w:r>
      <w:r w:rsidR="00F70E3C" w:rsidRPr="00463778">
        <w:rPr>
          <w:bCs/>
          <w:color w:val="000000" w:themeColor="text1"/>
          <w:spacing w:val="-10"/>
          <w:sz w:val="28"/>
          <w:szCs w:val="28"/>
        </w:rPr>
        <w:t>1</w:t>
      </w:r>
      <w:r w:rsidRPr="00463778">
        <w:rPr>
          <w:bCs/>
          <w:color w:val="000000" w:themeColor="text1"/>
          <w:spacing w:val="-10"/>
          <w:sz w:val="28"/>
          <w:szCs w:val="28"/>
        </w:rPr>
        <w:t xml:space="preserve"> года.</w:t>
      </w:r>
    </w:p>
    <w:p w:rsidR="0018355E" w:rsidRPr="00463778" w:rsidRDefault="0018355E" w:rsidP="0018355E">
      <w:pPr>
        <w:ind w:firstLine="540"/>
        <w:jc w:val="both"/>
        <w:rPr>
          <w:spacing w:val="-6"/>
          <w:sz w:val="28"/>
          <w:szCs w:val="28"/>
        </w:rPr>
      </w:pPr>
      <w:r w:rsidRPr="00463778">
        <w:rPr>
          <w:color w:val="000000" w:themeColor="text1"/>
          <w:spacing w:val="-6"/>
          <w:sz w:val="28"/>
          <w:szCs w:val="28"/>
          <w:shd w:val="clear" w:color="auto" w:fill="FFFFFF"/>
        </w:rPr>
        <w:lastRenderedPageBreak/>
        <w:t xml:space="preserve">Экспертно-аналитические мероприятия обеспечили реализацию Контрольно-счетной комиссией своих полномочий по экспертизе муниципальных программ и проектов решений </w:t>
      </w:r>
      <w:r w:rsidRPr="00463778">
        <w:rPr>
          <w:bCs/>
          <w:spacing w:val="-6"/>
          <w:sz w:val="28"/>
          <w:szCs w:val="28"/>
        </w:rPr>
        <w:t>городского Совета</w:t>
      </w:r>
      <w:r w:rsidRPr="00463778">
        <w:rPr>
          <w:color w:val="000000" w:themeColor="text1"/>
          <w:spacing w:val="-6"/>
          <w:sz w:val="28"/>
          <w:szCs w:val="28"/>
          <w:shd w:val="clear" w:color="auto" w:fill="FFFFFF"/>
        </w:rPr>
        <w:t>, полноценный контроль исполнения городского бюджета и распоряжения муниципальной собственностью, реализуемый на всех последовательных стадиях бюджетного процесса.</w:t>
      </w:r>
    </w:p>
    <w:p w:rsidR="00EF2E8A" w:rsidRPr="00463778" w:rsidRDefault="00EF2E8A" w:rsidP="00EF2E8A">
      <w:pPr>
        <w:jc w:val="both"/>
        <w:rPr>
          <w:b/>
          <w:bCs/>
          <w:spacing w:val="-6"/>
          <w:sz w:val="28"/>
          <w:szCs w:val="28"/>
        </w:rPr>
      </w:pPr>
    </w:p>
    <w:p w:rsidR="00777252" w:rsidRPr="00463778" w:rsidRDefault="00777252" w:rsidP="00777252">
      <w:pPr>
        <w:jc w:val="center"/>
        <w:rPr>
          <w:b/>
          <w:spacing w:val="-6"/>
          <w:sz w:val="28"/>
          <w:szCs w:val="28"/>
        </w:rPr>
      </w:pPr>
      <w:r w:rsidRPr="00463778">
        <w:rPr>
          <w:b/>
          <w:spacing w:val="-6"/>
          <w:sz w:val="28"/>
          <w:szCs w:val="28"/>
        </w:rPr>
        <w:t>4. Информационная деятельность,</w:t>
      </w:r>
    </w:p>
    <w:p w:rsidR="00777252" w:rsidRPr="00463778" w:rsidRDefault="00777252" w:rsidP="00777252">
      <w:pPr>
        <w:jc w:val="center"/>
        <w:rPr>
          <w:b/>
          <w:spacing w:val="-6"/>
          <w:sz w:val="28"/>
          <w:szCs w:val="28"/>
        </w:rPr>
      </w:pPr>
      <w:r w:rsidRPr="00463778">
        <w:rPr>
          <w:b/>
          <w:spacing w:val="-6"/>
          <w:sz w:val="28"/>
          <w:szCs w:val="28"/>
        </w:rPr>
        <w:t>взаимодействие с органами местного самоуправления</w:t>
      </w:r>
    </w:p>
    <w:p w:rsidR="00777252" w:rsidRPr="00463778" w:rsidRDefault="00777252" w:rsidP="00777252">
      <w:pPr>
        <w:rPr>
          <w:b/>
          <w:spacing w:val="-6"/>
          <w:sz w:val="28"/>
          <w:szCs w:val="28"/>
        </w:rPr>
      </w:pPr>
    </w:p>
    <w:p w:rsidR="00A740CB" w:rsidRPr="00463778" w:rsidRDefault="00A740CB" w:rsidP="00777252">
      <w:pPr>
        <w:ind w:firstLine="567"/>
        <w:jc w:val="both"/>
        <w:rPr>
          <w:spacing w:val="-6"/>
          <w:sz w:val="28"/>
          <w:szCs w:val="28"/>
        </w:rPr>
      </w:pPr>
      <w:r w:rsidRPr="00463778">
        <w:rPr>
          <w:spacing w:val="-6"/>
          <w:sz w:val="28"/>
          <w:szCs w:val="28"/>
        </w:rPr>
        <w:t xml:space="preserve">Информация о результатах проведенных </w:t>
      </w:r>
      <w:r w:rsidR="008C0167" w:rsidRPr="00463778">
        <w:rPr>
          <w:spacing w:val="-6"/>
          <w:sz w:val="28"/>
          <w:szCs w:val="28"/>
        </w:rPr>
        <w:t xml:space="preserve">Контрольно-счетной комиссией </w:t>
      </w:r>
      <w:r w:rsidRPr="00463778">
        <w:rPr>
          <w:spacing w:val="-6"/>
          <w:sz w:val="28"/>
          <w:szCs w:val="28"/>
        </w:rPr>
        <w:t>контрольных мероприяти</w:t>
      </w:r>
      <w:r w:rsidR="00AE0137" w:rsidRPr="00463778">
        <w:rPr>
          <w:spacing w:val="-6"/>
          <w:sz w:val="28"/>
          <w:szCs w:val="28"/>
        </w:rPr>
        <w:t>й</w:t>
      </w:r>
      <w:r w:rsidRPr="00463778">
        <w:rPr>
          <w:spacing w:val="-6"/>
          <w:sz w:val="28"/>
          <w:szCs w:val="28"/>
        </w:rPr>
        <w:t>, выявленных нарушениях</w:t>
      </w:r>
      <w:r w:rsidR="00193D54" w:rsidRPr="00463778">
        <w:rPr>
          <w:spacing w:val="-6"/>
          <w:sz w:val="28"/>
          <w:szCs w:val="28"/>
        </w:rPr>
        <w:t>,</w:t>
      </w:r>
      <w:r w:rsidRPr="00463778">
        <w:rPr>
          <w:spacing w:val="-6"/>
          <w:sz w:val="28"/>
          <w:szCs w:val="28"/>
        </w:rPr>
        <w:t xml:space="preserve"> внесенных представлениях</w:t>
      </w:r>
      <w:r w:rsidR="00193D54" w:rsidRPr="00463778">
        <w:rPr>
          <w:spacing w:val="-6"/>
          <w:sz w:val="28"/>
          <w:szCs w:val="28"/>
        </w:rPr>
        <w:t xml:space="preserve"> направлял</w:t>
      </w:r>
      <w:r w:rsidR="008C0167" w:rsidRPr="00463778">
        <w:rPr>
          <w:spacing w:val="-6"/>
          <w:sz w:val="28"/>
          <w:szCs w:val="28"/>
        </w:rPr>
        <w:t>а</w:t>
      </w:r>
      <w:r w:rsidR="00193D54" w:rsidRPr="00463778">
        <w:rPr>
          <w:spacing w:val="-6"/>
          <w:sz w:val="28"/>
          <w:szCs w:val="28"/>
        </w:rPr>
        <w:t>сь</w:t>
      </w:r>
      <w:r w:rsidRPr="00463778">
        <w:rPr>
          <w:spacing w:val="-6"/>
          <w:sz w:val="28"/>
          <w:szCs w:val="28"/>
        </w:rPr>
        <w:t xml:space="preserve"> Главе город</w:t>
      </w:r>
      <w:r w:rsidR="00481AE5" w:rsidRPr="00463778">
        <w:rPr>
          <w:spacing w:val="-6"/>
          <w:sz w:val="28"/>
          <w:szCs w:val="28"/>
        </w:rPr>
        <w:t xml:space="preserve">а </w:t>
      </w:r>
      <w:r w:rsidR="00193D54" w:rsidRPr="00463778">
        <w:rPr>
          <w:spacing w:val="-6"/>
          <w:sz w:val="28"/>
          <w:szCs w:val="28"/>
        </w:rPr>
        <w:t xml:space="preserve">и председателю городского </w:t>
      </w:r>
      <w:r w:rsidR="005A7E77" w:rsidRPr="00463778">
        <w:rPr>
          <w:spacing w:val="-6"/>
          <w:sz w:val="28"/>
          <w:szCs w:val="28"/>
        </w:rPr>
        <w:t>Совета</w:t>
      </w:r>
      <w:r w:rsidR="008C0167" w:rsidRPr="00463778">
        <w:rPr>
          <w:spacing w:val="-6"/>
          <w:sz w:val="28"/>
          <w:szCs w:val="28"/>
        </w:rPr>
        <w:t xml:space="preserve"> в законодательно установленные сроки</w:t>
      </w:r>
      <w:r w:rsidR="00193D54" w:rsidRPr="00463778">
        <w:rPr>
          <w:spacing w:val="-6"/>
          <w:sz w:val="28"/>
          <w:szCs w:val="28"/>
        </w:rPr>
        <w:t>.</w:t>
      </w:r>
    </w:p>
    <w:p w:rsidR="00777252" w:rsidRPr="00463778" w:rsidRDefault="00777252" w:rsidP="00777252">
      <w:pPr>
        <w:ind w:firstLine="567"/>
        <w:jc w:val="both"/>
        <w:rPr>
          <w:spacing w:val="-6"/>
          <w:sz w:val="28"/>
          <w:szCs w:val="28"/>
        </w:rPr>
      </w:pPr>
      <w:r w:rsidRPr="00463778">
        <w:rPr>
          <w:spacing w:val="-6"/>
          <w:sz w:val="28"/>
          <w:szCs w:val="28"/>
        </w:rPr>
        <w:t xml:space="preserve">Заключения </w:t>
      </w:r>
      <w:r w:rsidR="008C0167" w:rsidRPr="00463778">
        <w:rPr>
          <w:spacing w:val="-6"/>
          <w:sz w:val="28"/>
          <w:szCs w:val="28"/>
        </w:rPr>
        <w:t>на проекты нормативн</w:t>
      </w:r>
      <w:r w:rsidR="00044DF4" w:rsidRPr="00463778">
        <w:rPr>
          <w:spacing w:val="-6"/>
          <w:sz w:val="28"/>
          <w:szCs w:val="28"/>
        </w:rPr>
        <w:t xml:space="preserve">ых </w:t>
      </w:r>
      <w:r w:rsidR="008C0167" w:rsidRPr="00463778">
        <w:rPr>
          <w:spacing w:val="-6"/>
          <w:sz w:val="28"/>
          <w:szCs w:val="28"/>
        </w:rPr>
        <w:t>правовых актов органов местного самоуправления город</w:t>
      </w:r>
      <w:r w:rsidR="00481AE5" w:rsidRPr="00463778">
        <w:rPr>
          <w:spacing w:val="-6"/>
          <w:sz w:val="28"/>
          <w:szCs w:val="28"/>
        </w:rPr>
        <w:t xml:space="preserve">а </w:t>
      </w:r>
      <w:r w:rsidRPr="00463778">
        <w:rPr>
          <w:spacing w:val="-6"/>
          <w:sz w:val="28"/>
          <w:szCs w:val="28"/>
        </w:rPr>
        <w:t xml:space="preserve">и другие аналитические материалы </w:t>
      </w:r>
      <w:r w:rsidR="00CF125A" w:rsidRPr="00463778">
        <w:rPr>
          <w:spacing w:val="-6"/>
          <w:sz w:val="28"/>
          <w:szCs w:val="28"/>
        </w:rPr>
        <w:t xml:space="preserve">своевременно </w:t>
      </w:r>
      <w:r w:rsidRPr="00463778">
        <w:rPr>
          <w:spacing w:val="-6"/>
          <w:sz w:val="28"/>
          <w:szCs w:val="28"/>
        </w:rPr>
        <w:t xml:space="preserve">доводились до </w:t>
      </w:r>
      <w:r w:rsidR="008C0167" w:rsidRPr="00463778">
        <w:rPr>
          <w:spacing w:val="-6"/>
          <w:sz w:val="28"/>
          <w:szCs w:val="28"/>
        </w:rPr>
        <w:t xml:space="preserve">их </w:t>
      </w:r>
      <w:r w:rsidRPr="00463778">
        <w:rPr>
          <w:spacing w:val="-6"/>
          <w:sz w:val="28"/>
          <w:szCs w:val="28"/>
        </w:rPr>
        <w:t>разработчиков - администрации городского округа город Елец</w:t>
      </w:r>
      <w:r w:rsidR="004E4AC9" w:rsidRPr="00463778">
        <w:rPr>
          <w:spacing w:val="-6"/>
          <w:sz w:val="28"/>
          <w:szCs w:val="28"/>
        </w:rPr>
        <w:t xml:space="preserve"> и </w:t>
      </w:r>
      <w:r w:rsidR="005A7E77" w:rsidRPr="00463778">
        <w:rPr>
          <w:spacing w:val="-6"/>
          <w:sz w:val="28"/>
          <w:szCs w:val="28"/>
        </w:rPr>
        <w:t xml:space="preserve">городского </w:t>
      </w:r>
      <w:r w:rsidR="004E4AC9" w:rsidRPr="00463778">
        <w:rPr>
          <w:spacing w:val="-6"/>
          <w:sz w:val="28"/>
          <w:szCs w:val="28"/>
        </w:rPr>
        <w:t>Совета</w:t>
      </w:r>
      <w:r w:rsidRPr="00463778">
        <w:rPr>
          <w:spacing w:val="-6"/>
          <w:sz w:val="28"/>
          <w:szCs w:val="28"/>
        </w:rPr>
        <w:t>.</w:t>
      </w:r>
    </w:p>
    <w:p w:rsidR="007A6BBC" w:rsidRPr="00463778" w:rsidRDefault="007A6BBC" w:rsidP="00880FD5">
      <w:pPr>
        <w:pStyle w:val="ConsPlusNormal"/>
        <w:ind w:firstLine="709"/>
        <w:jc w:val="both"/>
        <w:rPr>
          <w:spacing w:val="-6"/>
          <w:sz w:val="28"/>
          <w:szCs w:val="28"/>
        </w:rPr>
      </w:pPr>
      <w:r w:rsidRPr="0046377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Для принятия мер реагирования по выявленным нарушениям материалы по контрольным мероприятиям направлялись в прокуратуру города Ельца. </w:t>
      </w:r>
    </w:p>
    <w:p w:rsidR="00F80727" w:rsidRPr="00463778" w:rsidRDefault="00C841A7" w:rsidP="002E1642">
      <w:pPr>
        <w:ind w:firstLine="567"/>
        <w:jc w:val="both"/>
        <w:rPr>
          <w:spacing w:val="-6"/>
          <w:sz w:val="28"/>
          <w:szCs w:val="28"/>
        </w:rPr>
      </w:pPr>
      <w:r w:rsidRPr="00463778">
        <w:rPr>
          <w:spacing w:val="-6"/>
          <w:sz w:val="28"/>
          <w:szCs w:val="28"/>
        </w:rPr>
        <w:t>С учетом</w:t>
      </w:r>
      <w:r w:rsidR="001E68A2">
        <w:rPr>
          <w:spacing w:val="-6"/>
          <w:sz w:val="28"/>
          <w:szCs w:val="28"/>
        </w:rPr>
        <w:t xml:space="preserve"> </w:t>
      </w:r>
      <w:r w:rsidRPr="00463778">
        <w:rPr>
          <w:spacing w:val="-6"/>
          <w:sz w:val="28"/>
          <w:szCs w:val="28"/>
        </w:rPr>
        <w:t>изменений российского законодательства, д</w:t>
      </w:r>
      <w:r w:rsidR="00A9138C" w:rsidRPr="00463778">
        <w:rPr>
          <w:spacing w:val="-6"/>
          <w:sz w:val="28"/>
          <w:szCs w:val="28"/>
        </w:rPr>
        <w:t xml:space="preserve">ля сохранения </w:t>
      </w:r>
      <w:r w:rsidR="00F562F2" w:rsidRPr="00463778">
        <w:rPr>
          <w:spacing w:val="-6"/>
          <w:sz w:val="28"/>
          <w:szCs w:val="28"/>
        </w:rPr>
        <w:t>высокого качества, эффективности и объективности деятельности</w:t>
      </w:r>
      <w:r w:rsidR="00986C91" w:rsidRPr="00463778">
        <w:rPr>
          <w:spacing w:val="-6"/>
          <w:sz w:val="28"/>
          <w:szCs w:val="28"/>
        </w:rPr>
        <w:t>,</w:t>
      </w:r>
      <w:r w:rsidR="00A9138C" w:rsidRPr="00463778">
        <w:rPr>
          <w:spacing w:val="-6"/>
          <w:sz w:val="28"/>
          <w:szCs w:val="28"/>
        </w:rPr>
        <w:t xml:space="preserve"> Контрольно-счетной комисси</w:t>
      </w:r>
      <w:r w:rsidR="00986C91" w:rsidRPr="00463778">
        <w:rPr>
          <w:spacing w:val="-6"/>
          <w:sz w:val="28"/>
          <w:szCs w:val="28"/>
        </w:rPr>
        <w:t>ей</w:t>
      </w:r>
      <w:r w:rsidR="001E68A2">
        <w:rPr>
          <w:spacing w:val="-6"/>
          <w:sz w:val="28"/>
          <w:szCs w:val="28"/>
        </w:rPr>
        <w:t xml:space="preserve"> </w:t>
      </w:r>
      <w:r w:rsidR="00B576D0" w:rsidRPr="00463778">
        <w:rPr>
          <w:spacing w:val="-6"/>
          <w:sz w:val="28"/>
          <w:szCs w:val="28"/>
        </w:rPr>
        <w:t xml:space="preserve">в 2021 году </w:t>
      </w:r>
      <w:r w:rsidR="00A9138C" w:rsidRPr="00463778">
        <w:rPr>
          <w:spacing w:val="-6"/>
          <w:sz w:val="28"/>
          <w:szCs w:val="28"/>
        </w:rPr>
        <w:t>продолж</w:t>
      </w:r>
      <w:r w:rsidR="00CD454C" w:rsidRPr="00463778">
        <w:rPr>
          <w:spacing w:val="-6"/>
          <w:sz w:val="28"/>
          <w:szCs w:val="28"/>
        </w:rPr>
        <w:t>ена</w:t>
      </w:r>
      <w:r w:rsidR="00A9138C" w:rsidRPr="00463778">
        <w:rPr>
          <w:spacing w:val="-6"/>
          <w:sz w:val="28"/>
          <w:szCs w:val="28"/>
        </w:rPr>
        <w:t xml:space="preserve"> работа по совершенствованию</w:t>
      </w:r>
      <w:r w:rsidR="001E68A2">
        <w:rPr>
          <w:spacing w:val="-6"/>
          <w:sz w:val="28"/>
          <w:szCs w:val="28"/>
        </w:rPr>
        <w:t xml:space="preserve"> </w:t>
      </w:r>
      <w:r w:rsidR="00A9138C" w:rsidRPr="00463778">
        <w:rPr>
          <w:bCs/>
          <w:color w:val="000000"/>
          <w:spacing w:val="-6"/>
          <w:sz w:val="28"/>
          <w:szCs w:val="28"/>
        </w:rPr>
        <w:t>методологической базы проведения контрольных и экспертно-аналитических мероприятий</w:t>
      </w:r>
      <w:r w:rsidR="00A77C2E" w:rsidRPr="00463778">
        <w:rPr>
          <w:bCs/>
          <w:color w:val="000000"/>
          <w:spacing w:val="-6"/>
          <w:sz w:val="28"/>
          <w:szCs w:val="28"/>
        </w:rPr>
        <w:t>–</w:t>
      </w:r>
      <w:r w:rsidR="004F137E" w:rsidRPr="00463778">
        <w:rPr>
          <w:spacing w:val="-6"/>
          <w:sz w:val="28"/>
          <w:szCs w:val="28"/>
        </w:rPr>
        <w:t>обновлен</w:t>
      </w:r>
      <w:r w:rsidR="00F80727" w:rsidRPr="00463778">
        <w:rPr>
          <w:spacing w:val="-6"/>
          <w:sz w:val="28"/>
          <w:szCs w:val="28"/>
        </w:rPr>
        <w:t>ы</w:t>
      </w:r>
      <w:r w:rsidR="007B7663">
        <w:rPr>
          <w:spacing w:val="-6"/>
          <w:sz w:val="28"/>
          <w:szCs w:val="28"/>
        </w:rPr>
        <w:t xml:space="preserve"> </w:t>
      </w:r>
      <w:r w:rsidR="00914FD8" w:rsidRPr="00463778">
        <w:rPr>
          <w:spacing w:val="-6"/>
          <w:sz w:val="28"/>
          <w:szCs w:val="28"/>
        </w:rPr>
        <w:t xml:space="preserve">4 </w:t>
      </w:r>
      <w:r w:rsidR="00405322" w:rsidRPr="00463778">
        <w:rPr>
          <w:spacing w:val="-6"/>
          <w:sz w:val="28"/>
          <w:szCs w:val="28"/>
        </w:rPr>
        <w:t>стандарт</w:t>
      </w:r>
      <w:r w:rsidR="00914FD8" w:rsidRPr="00463778">
        <w:rPr>
          <w:spacing w:val="-6"/>
          <w:sz w:val="28"/>
          <w:szCs w:val="28"/>
        </w:rPr>
        <w:t>а</w:t>
      </w:r>
      <w:r w:rsidR="00405322" w:rsidRPr="00463778">
        <w:rPr>
          <w:spacing w:val="-6"/>
          <w:sz w:val="28"/>
          <w:szCs w:val="28"/>
        </w:rPr>
        <w:t xml:space="preserve"> внешнего муниципального финансового контроля</w:t>
      </w:r>
      <w:r w:rsidR="00F80727" w:rsidRPr="00463778">
        <w:rPr>
          <w:spacing w:val="-6"/>
          <w:sz w:val="28"/>
          <w:szCs w:val="28"/>
        </w:rPr>
        <w:t>:</w:t>
      </w:r>
    </w:p>
    <w:p w:rsidR="00914FD8" w:rsidRPr="00463778" w:rsidRDefault="00914FD8" w:rsidP="002E1642">
      <w:pPr>
        <w:ind w:firstLine="567"/>
        <w:jc w:val="both"/>
        <w:rPr>
          <w:spacing w:val="-6"/>
          <w:sz w:val="28"/>
          <w:szCs w:val="28"/>
        </w:rPr>
      </w:pPr>
      <w:r w:rsidRPr="00463778">
        <w:rPr>
          <w:spacing w:val="-6"/>
          <w:sz w:val="28"/>
          <w:szCs w:val="28"/>
        </w:rPr>
        <w:t>- СОД-1 «Стандарт организации деятельности «Подготовка отчета о работе Контрольно-счетной комиссии городского округа город Елец»;</w:t>
      </w:r>
    </w:p>
    <w:p w:rsidR="00914FD8" w:rsidRPr="00463778" w:rsidRDefault="00914FD8" w:rsidP="002E1642">
      <w:pPr>
        <w:ind w:firstLine="567"/>
        <w:jc w:val="both"/>
        <w:rPr>
          <w:spacing w:val="-6"/>
          <w:sz w:val="28"/>
          <w:szCs w:val="28"/>
        </w:rPr>
      </w:pPr>
      <w:r w:rsidRPr="00463778">
        <w:rPr>
          <w:spacing w:val="-6"/>
          <w:sz w:val="28"/>
          <w:szCs w:val="28"/>
        </w:rPr>
        <w:t>- СФКо-4 «Порядок планирования работы Контрольно-счетной комиссии городского округа город Елец»;</w:t>
      </w:r>
    </w:p>
    <w:p w:rsidR="005606A0" w:rsidRPr="00463778" w:rsidRDefault="005606A0" w:rsidP="002E1642">
      <w:pPr>
        <w:ind w:firstLine="567"/>
        <w:jc w:val="both"/>
        <w:rPr>
          <w:spacing w:val="-6"/>
          <w:sz w:val="28"/>
          <w:szCs w:val="28"/>
        </w:rPr>
      </w:pPr>
      <w:r w:rsidRPr="00463778">
        <w:rPr>
          <w:spacing w:val="-6"/>
          <w:sz w:val="28"/>
          <w:szCs w:val="28"/>
        </w:rPr>
        <w:t>- СВМФКо-8 «Порядок организации и проведения совместных контрольных и экспертно-аналитических мероприятий Контрольно-счетной комиссии городского округа город Елец и контрольно-счетных органов Российской Федерации»;</w:t>
      </w:r>
    </w:p>
    <w:p w:rsidR="005606A0" w:rsidRPr="00463778" w:rsidRDefault="005606A0" w:rsidP="002E1642">
      <w:pPr>
        <w:ind w:firstLine="567"/>
        <w:jc w:val="both"/>
        <w:rPr>
          <w:spacing w:val="-6"/>
          <w:sz w:val="28"/>
          <w:szCs w:val="28"/>
        </w:rPr>
      </w:pPr>
      <w:r w:rsidRPr="00463778">
        <w:rPr>
          <w:spacing w:val="-6"/>
          <w:sz w:val="28"/>
          <w:szCs w:val="28"/>
        </w:rPr>
        <w:t xml:space="preserve">- СВМФКо-9 «Последующий </w:t>
      </w:r>
      <w:proofErr w:type="gramStart"/>
      <w:r w:rsidRPr="00463778">
        <w:rPr>
          <w:spacing w:val="-6"/>
          <w:sz w:val="28"/>
          <w:szCs w:val="28"/>
        </w:rPr>
        <w:t>контроль за</w:t>
      </w:r>
      <w:proofErr w:type="gramEnd"/>
      <w:r w:rsidRPr="00463778">
        <w:rPr>
          <w:spacing w:val="-6"/>
          <w:sz w:val="28"/>
          <w:szCs w:val="28"/>
        </w:rPr>
        <w:t xml:space="preserve"> исполнением городского бюджета»</w:t>
      </w:r>
      <w:r w:rsidR="00914FD8" w:rsidRPr="00463778">
        <w:rPr>
          <w:spacing w:val="-6"/>
          <w:sz w:val="28"/>
          <w:szCs w:val="28"/>
        </w:rPr>
        <w:t>.</w:t>
      </w:r>
    </w:p>
    <w:p w:rsidR="00BC1ED8" w:rsidRPr="00463778" w:rsidRDefault="00BC1ED8" w:rsidP="002E1642">
      <w:pPr>
        <w:ind w:firstLine="567"/>
        <w:jc w:val="both"/>
        <w:rPr>
          <w:spacing w:val="-6"/>
          <w:sz w:val="28"/>
          <w:szCs w:val="28"/>
        </w:rPr>
      </w:pPr>
    </w:p>
    <w:p w:rsidR="005606A0" w:rsidRPr="00463778" w:rsidRDefault="00B54FE9" w:rsidP="002E1642">
      <w:pPr>
        <w:ind w:firstLine="567"/>
        <w:jc w:val="both"/>
        <w:rPr>
          <w:spacing w:val="-6"/>
          <w:sz w:val="28"/>
          <w:szCs w:val="28"/>
        </w:rPr>
      </w:pPr>
      <w:r w:rsidRPr="00463778">
        <w:rPr>
          <w:spacing w:val="-6"/>
          <w:sz w:val="28"/>
          <w:szCs w:val="28"/>
        </w:rPr>
        <w:t xml:space="preserve">В 2021 году муниципальные служащие Контрольно-счетной комиссии прошли </w:t>
      </w:r>
      <w:proofErr w:type="gramStart"/>
      <w:r w:rsidRPr="00463778">
        <w:rPr>
          <w:spacing w:val="-6"/>
          <w:sz w:val="28"/>
          <w:szCs w:val="28"/>
        </w:rPr>
        <w:t>обучение по программам</w:t>
      </w:r>
      <w:proofErr w:type="gramEnd"/>
      <w:r w:rsidRPr="00463778">
        <w:rPr>
          <w:spacing w:val="-6"/>
          <w:sz w:val="28"/>
          <w:szCs w:val="28"/>
        </w:rPr>
        <w:t xml:space="preserve"> повышения квалификации по направлениям:</w:t>
      </w:r>
    </w:p>
    <w:p w:rsidR="00B54FE9" w:rsidRPr="00463778" w:rsidRDefault="00B54FE9" w:rsidP="002E1642">
      <w:pPr>
        <w:ind w:firstLine="567"/>
        <w:jc w:val="both"/>
        <w:rPr>
          <w:spacing w:val="-6"/>
          <w:sz w:val="28"/>
          <w:szCs w:val="28"/>
        </w:rPr>
      </w:pPr>
      <w:r w:rsidRPr="00463778">
        <w:rPr>
          <w:spacing w:val="-6"/>
          <w:sz w:val="28"/>
          <w:szCs w:val="28"/>
        </w:rPr>
        <w:t>- «Ведение бюджетного учета в государственных (муниципальных) учреждениях с учетом требований новых стандартов и изменений в 2021 году»;</w:t>
      </w:r>
    </w:p>
    <w:p w:rsidR="00B54FE9" w:rsidRPr="00463778" w:rsidRDefault="00B54FE9" w:rsidP="002E1642">
      <w:pPr>
        <w:ind w:firstLine="567"/>
        <w:jc w:val="both"/>
        <w:rPr>
          <w:spacing w:val="-6"/>
          <w:sz w:val="28"/>
          <w:szCs w:val="28"/>
        </w:rPr>
      </w:pPr>
      <w:r w:rsidRPr="00463778">
        <w:rPr>
          <w:spacing w:val="-6"/>
          <w:sz w:val="28"/>
          <w:szCs w:val="28"/>
        </w:rPr>
        <w:t>- «Противодействие коррупции в системе государственной и муниципальной службы»</w:t>
      </w:r>
      <w:r w:rsidR="009921B1" w:rsidRPr="00463778">
        <w:rPr>
          <w:spacing w:val="-6"/>
          <w:sz w:val="28"/>
          <w:szCs w:val="28"/>
        </w:rPr>
        <w:t>;</w:t>
      </w:r>
    </w:p>
    <w:p w:rsidR="009921B1" w:rsidRPr="00463778" w:rsidRDefault="009921B1" w:rsidP="002E1642">
      <w:pPr>
        <w:ind w:firstLine="567"/>
        <w:jc w:val="both"/>
        <w:rPr>
          <w:spacing w:val="-6"/>
          <w:sz w:val="28"/>
          <w:szCs w:val="28"/>
        </w:rPr>
      </w:pPr>
      <w:r w:rsidRPr="00463778">
        <w:rPr>
          <w:spacing w:val="-6"/>
          <w:sz w:val="28"/>
          <w:szCs w:val="28"/>
        </w:rPr>
        <w:t>- «Обучение работодателей и работников вопросам охраны труда».</w:t>
      </w:r>
    </w:p>
    <w:p w:rsidR="004551C3" w:rsidRPr="00463778" w:rsidRDefault="004551C3" w:rsidP="00777252">
      <w:pPr>
        <w:autoSpaceDE w:val="0"/>
        <w:autoSpaceDN w:val="0"/>
        <w:adjustRightInd w:val="0"/>
        <w:ind w:firstLine="540"/>
        <w:jc w:val="both"/>
        <w:rPr>
          <w:spacing w:val="-6"/>
          <w:sz w:val="28"/>
          <w:szCs w:val="28"/>
        </w:rPr>
      </w:pPr>
      <w:r w:rsidRPr="00463778">
        <w:rPr>
          <w:bCs/>
          <w:color w:val="000000"/>
          <w:spacing w:val="-6"/>
          <w:sz w:val="28"/>
          <w:szCs w:val="28"/>
        </w:rPr>
        <w:t>В целях обеспечения доступа к информации о деятельности</w:t>
      </w:r>
      <w:r w:rsidR="001E68A2">
        <w:rPr>
          <w:bCs/>
          <w:color w:val="000000"/>
          <w:spacing w:val="-6"/>
          <w:sz w:val="28"/>
          <w:szCs w:val="28"/>
        </w:rPr>
        <w:t xml:space="preserve"> </w:t>
      </w:r>
      <w:r w:rsidR="00B06149" w:rsidRPr="00463778">
        <w:rPr>
          <w:spacing w:val="-6"/>
          <w:sz w:val="28"/>
          <w:szCs w:val="28"/>
        </w:rPr>
        <w:t>Контрольно-счетной комиссии</w:t>
      </w:r>
      <w:r w:rsidR="001E68A2">
        <w:rPr>
          <w:spacing w:val="-6"/>
          <w:sz w:val="28"/>
          <w:szCs w:val="28"/>
        </w:rPr>
        <w:t xml:space="preserve"> </w:t>
      </w:r>
      <w:r w:rsidRPr="00463778">
        <w:rPr>
          <w:spacing w:val="-6"/>
          <w:sz w:val="28"/>
          <w:szCs w:val="28"/>
        </w:rPr>
        <w:t xml:space="preserve">в Елецкой городской общественно-политической газете </w:t>
      </w:r>
      <w:r w:rsidRPr="00463778">
        <w:rPr>
          <w:spacing w:val="-6"/>
          <w:sz w:val="28"/>
          <w:szCs w:val="28"/>
        </w:rPr>
        <w:lastRenderedPageBreak/>
        <w:t>«Красное знамя» публик</w:t>
      </w:r>
      <w:r w:rsidR="00A23BFE" w:rsidRPr="00463778">
        <w:rPr>
          <w:spacing w:val="-6"/>
          <w:sz w:val="28"/>
          <w:szCs w:val="28"/>
        </w:rPr>
        <w:t>у</w:t>
      </w:r>
      <w:r w:rsidRPr="00463778">
        <w:rPr>
          <w:spacing w:val="-6"/>
          <w:sz w:val="28"/>
          <w:szCs w:val="28"/>
        </w:rPr>
        <w:t xml:space="preserve">ется </w:t>
      </w:r>
      <w:r w:rsidR="00B06149" w:rsidRPr="00463778">
        <w:rPr>
          <w:spacing w:val="-6"/>
          <w:sz w:val="28"/>
          <w:szCs w:val="28"/>
        </w:rPr>
        <w:t xml:space="preserve">годовой </w:t>
      </w:r>
      <w:r w:rsidRPr="00463778">
        <w:rPr>
          <w:spacing w:val="-6"/>
          <w:sz w:val="28"/>
          <w:szCs w:val="28"/>
        </w:rPr>
        <w:t>отчет о работе</w:t>
      </w:r>
      <w:r w:rsidR="00361AE5" w:rsidRPr="00463778">
        <w:rPr>
          <w:bCs/>
          <w:color w:val="000000"/>
          <w:spacing w:val="-6"/>
          <w:sz w:val="28"/>
          <w:szCs w:val="28"/>
        </w:rPr>
        <w:t>.</w:t>
      </w:r>
      <w:r w:rsidR="001E68A2">
        <w:rPr>
          <w:bCs/>
          <w:color w:val="000000"/>
          <w:spacing w:val="-6"/>
          <w:sz w:val="28"/>
          <w:szCs w:val="28"/>
        </w:rPr>
        <w:t xml:space="preserve"> </w:t>
      </w:r>
      <w:proofErr w:type="gramStart"/>
      <w:r w:rsidR="00361AE5" w:rsidRPr="00463778">
        <w:rPr>
          <w:bCs/>
          <w:color w:val="000000"/>
          <w:spacing w:val="-6"/>
          <w:sz w:val="28"/>
          <w:szCs w:val="28"/>
        </w:rPr>
        <w:t>Н</w:t>
      </w:r>
      <w:r w:rsidR="009648B2" w:rsidRPr="00463778">
        <w:rPr>
          <w:spacing w:val="-6"/>
          <w:sz w:val="28"/>
          <w:szCs w:val="28"/>
        </w:rPr>
        <w:t>а странице сайта Совета депутатов на регулярной основе</w:t>
      </w:r>
      <w:r w:rsidR="001E68A2">
        <w:rPr>
          <w:spacing w:val="-6"/>
          <w:sz w:val="28"/>
          <w:szCs w:val="28"/>
        </w:rPr>
        <w:t xml:space="preserve"> </w:t>
      </w:r>
      <w:r w:rsidRPr="00463778">
        <w:rPr>
          <w:bCs/>
          <w:color w:val="000000"/>
          <w:spacing w:val="-6"/>
          <w:sz w:val="28"/>
          <w:szCs w:val="28"/>
        </w:rPr>
        <w:t>размещается</w:t>
      </w:r>
      <w:r w:rsidR="001E68A2">
        <w:rPr>
          <w:bCs/>
          <w:color w:val="000000"/>
          <w:spacing w:val="-6"/>
          <w:sz w:val="28"/>
          <w:szCs w:val="28"/>
        </w:rPr>
        <w:t xml:space="preserve"> </w:t>
      </w:r>
      <w:r w:rsidR="009648B2" w:rsidRPr="00463778">
        <w:rPr>
          <w:bCs/>
          <w:color w:val="000000"/>
          <w:spacing w:val="-6"/>
          <w:sz w:val="28"/>
          <w:szCs w:val="28"/>
        </w:rPr>
        <w:t xml:space="preserve">и обновляется </w:t>
      </w:r>
      <w:r w:rsidRPr="00463778">
        <w:rPr>
          <w:bCs/>
          <w:color w:val="000000"/>
          <w:spacing w:val="-6"/>
          <w:sz w:val="28"/>
          <w:szCs w:val="28"/>
        </w:rPr>
        <w:t>информаци</w:t>
      </w:r>
      <w:r w:rsidR="009648B2" w:rsidRPr="00463778">
        <w:rPr>
          <w:bCs/>
          <w:color w:val="000000"/>
          <w:spacing w:val="-6"/>
          <w:sz w:val="28"/>
          <w:szCs w:val="28"/>
        </w:rPr>
        <w:t>я</w:t>
      </w:r>
      <w:r w:rsidRPr="00463778">
        <w:rPr>
          <w:bCs/>
          <w:color w:val="000000"/>
          <w:spacing w:val="-6"/>
          <w:sz w:val="28"/>
          <w:szCs w:val="28"/>
        </w:rPr>
        <w:t xml:space="preserve"> о провед</w:t>
      </w:r>
      <w:r w:rsidR="00C36F80" w:rsidRPr="00463778">
        <w:rPr>
          <w:bCs/>
          <w:color w:val="000000"/>
          <w:spacing w:val="-6"/>
          <w:sz w:val="28"/>
          <w:szCs w:val="28"/>
        </w:rPr>
        <w:t>е</w:t>
      </w:r>
      <w:r w:rsidRPr="00463778">
        <w:rPr>
          <w:bCs/>
          <w:color w:val="000000"/>
          <w:spacing w:val="-6"/>
          <w:sz w:val="28"/>
          <w:szCs w:val="28"/>
        </w:rPr>
        <w:t>нных контрольных и экспе</w:t>
      </w:r>
      <w:r w:rsidR="00C841A7" w:rsidRPr="00463778">
        <w:rPr>
          <w:bCs/>
          <w:color w:val="000000"/>
          <w:spacing w:val="-6"/>
          <w:sz w:val="28"/>
          <w:szCs w:val="28"/>
        </w:rPr>
        <w:t>ртно-аналитических мероприятиях,</w:t>
      </w:r>
      <w:r w:rsidRPr="00463778">
        <w:rPr>
          <w:bCs/>
          <w:color w:val="000000"/>
          <w:spacing w:val="-6"/>
          <w:sz w:val="28"/>
          <w:szCs w:val="28"/>
        </w:rPr>
        <w:t xml:space="preserve"> о выявленных </w:t>
      </w:r>
      <w:r w:rsidR="00C36F80" w:rsidRPr="00463778">
        <w:rPr>
          <w:bCs/>
          <w:color w:val="000000"/>
          <w:spacing w:val="-6"/>
          <w:sz w:val="28"/>
          <w:szCs w:val="28"/>
        </w:rPr>
        <w:t xml:space="preserve">в ходе </w:t>
      </w:r>
      <w:r w:rsidRPr="00463778">
        <w:rPr>
          <w:bCs/>
          <w:color w:val="000000"/>
          <w:spacing w:val="-6"/>
          <w:sz w:val="28"/>
          <w:szCs w:val="28"/>
        </w:rPr>
        <w:t>их проведени</w:t>
      </w:r>
      <w:r w:rsidR="00FE3482" w:rsidRPr="00463778">
        <w:rPr>
          <w:bCs/>
          <w:color w:val="000000"/>
          <w:spacing w:val="-6"/>
          <w:sz w:val="28"/>
          <w:szCs w:val="28"/>
        </w:rPr>
        <w:t>я</w:t>
      </w:r>
      <w:r w:rsidRPr="00463778">
        <w:rPr>
          <w:bCs/>
          <w:color w:val="000000"/>
          <w:spacing w:val="-6"/>
          <w:sz w:val="28"/>
          <w:szCs w:val="28"/>
        </w:rPr>
        <w:t xml:space="preserve"> нарушениях</w:t>
      </w:r>
      <w:r w:rsidR="00361AE5" w:rsidRPr="00463778">
        <w:rPr>
          <w:bCs/>
          <w:color w:val="000000"/>
          <w:spacing w:val="-6"/>
          <w:sz w:val="28"/>
          <w:szCs w:val="28"/>
        </w:rPr>
        <w:t xml:space="preserve"> и</w:t>
      </w:r>
      <w:r w:rsidRPr="00463778">
        <w:rPr>
          <w:bCs/>
          <w:color w:val="000000"/>
          <w:spacing w:val="-6"/>
          <w:sz w:val="28"/>
          <w:szCs w:val="28"/>
        </w:rPr>
        <w:t xml:space="preserve"> принятых по ним решениях и мерах</w:t>
      </w:r>
      <w:r w:rsidR="00C841A7" w:rsidRPr="00463778">
        <w:rPr>
          <w:bCs/>
          <w:color w:val="000000"/>
          <w:spacing w:val="-6"/>
          <w:sz w:val="28"/>
          <w:szCs w:val="28"/>
        </w:rPr>
        <w:t>,</w:t>
      </w:r>
      <w:r w:rsidR="001E68A2">
        <w:rPr>
          <w:bCs/>
          <w:color w:val="000000"/>
          <w:spacing w:val="-6"/>
          <w:sz w:val="28"/>
          <w:szCs w:val="28"/>
        </w:rPr>
        <w:t xml:space="preserve"> </w:t>
      </w:r>
      <w:r w:rsidR="00361AE5" w:rsidRPr="00463778">
        <w:rPr>
          <w:bCs/>
          <w:color w:val="000000"/>
          <w:spacing w:val="-6"/>
          <w:sz w:val="28"/>
          <w:szCs w:val="28"/>
        </w:rPr>
        <w:t xml:space="preserve">годовые </w:t>
      </w:r>
      <w:r w:rsidR="009648B2" w:rsidRPr="00463778">
        <w:rPr>
          <w:bCs/>
          <w:color w:val="000000"/>
          <w:spacing w:val="-6"/>
          <w:sz w:val="28"/>
          <w:szCs w:val="28"/>
        </w:rPr>
        <w:t>планы работ и отчеты об их исполнении</w:t>
      </w:r>
      <w:r w:rsidRPr="00463778">
        <w:rPr>
          <w:bCs/>
          <w:color w:val="000000"/>
          <w:spacing w:val="-6"/>
          <w:sz w:val="28"/>
          <w:szCs w:val="28"/>
        </w:rPr>
        <w:t>.</w:t>
      </w:r>
      <w:proofErr w:type="gramEnd"/>
    </w:p>
    <w:p w:rsidR="00777252" w:rsidRPr="00463778" w:rsidRDefault="00777252" w:rsidP="00777252">
      <w:pPr>
        <w:autoSpaceDE w:val="0"/>
        <w:autoSpaceDN w:val="0"/>
        <w:adjustRightInd w:val="0"/>
        <w:ind w:firstLine="540"/>
        <w:jc w:val="both"/>
        <w:rPr>
          <w:spacing w:val="-6"/>
          <w:sz w:val="28"/>
          <w:szCs w:val="28"/>
        </w:rPr>
      </w:pPr>
      <w:r w:rsidRPr="00463778">
        <w:rPr>
          <w:spacing w:val="-6"/>
          <w:sz w:val="28"/>
          <w:szCs w:val="28"/>
        </w:rPr>
        <w:t xml:space="preserve">Объем документооборота за отчетный период составил </w:t>
      </w:r>
      <w:r w:rsidR="00251E68" w:rsidRPr="00463778">
        <w:rPr>
          <w:spacing w:val="-6"/>
          <w:sz w:val="28"/>
          <w:szCs w:val="28"/>
        </w:rPr>
        <w:t>4</w:t>
      </w:r>
      <w:r w:rsidR="00117736" w:rsidRPr="00463778">
        <w:rPr>
          <w:spacing w:val="-6"/>
          <w:sz w:val="28"/>
          <w:szCs w:val="28"/>
        </w:rPr>
        <w:t>7</w:t>
      </w:r>
      <w:r w:rsidR="007F1DCF" w:rsidRPr="00463778">
        <w:rPr>
          <w:spacing w:val="-6"/>
          <w:sz w:val="28"/>
          <w:szCs w:val="28"/>
        </w:rPr>
        <w:t>3</w:t>
      </w:r>
      <w:r w:rsidRPr="00463778">
        <w:rPr>
          <w:spacing w:val="-6"/>
          <w:sz w:val="28"/>
          <w:szCs w:val="28"/>
        </w:rPr>
        <w:t xml:space="preserve"> документ</w:t>
      </w:r>
      <w:r w:rsidR="007F1DCF" w:rsidRPr="00463778">
        <w:rPr>
          <w:spacing w:val="-6"/>
          <w:sz w:val="28"/>
          <w:szCs w:val="28"/>
        </w:rPr>
        <w:t>а</w:t>
      </w:r>
      <w:r w:rsidRPr="00463778">
        <w:rPr>
          <w:spacing w:val="-6"/>
          <w:sz w:val="28"/>
          <w:szCs w:val="28"/>
        </w:rPr>
        <w:t xml:space="preserve">, из них: </w:t>
      </w:r>
      <w:r w:rsidR="00117736" w:rsidRPr="00463778">
        <w:rPr>
          <w:spacing w:val="-6"/>
          <w:sz w:val="28"/>
          <w:szCs w:val="28"/>
        </w:rPr>
        <w:t>18</w:t>
      </w:r>
      <w:r w:rsidR="00251E68" w:rsidRPr="00463778">
        <w:rPr>
          <w:spacing w:val="-6"/>
          <w:sz w:val="28"/>
          <w:szCs w:val="28"/>
        </w:rPr>
        <w:t>5</w:t>
      </w:r>
      <w:r w:rsidR="007B7663">
        <w:rPr>
          <w:spacing w:val="-6"/>
          <w:sz w:val="28"/>
          <w:szCs w:val="28"/>
        </w:rPr>
        <w:t xml:space="preserve"> </w:t>
      </w:r>
      <w:r w:rsidR="00A523A2" w:rsidRPr="00463778">
        <w:rPr>
          <w:spacing w:val="-6"/>
          <w:sz w:val="28"/>
          <w:szCs w:val="28"/>
        </w:rPr>
        <w:t>входящих</w:t>
      </w:r>
      <w:r w:rsidR="00E30E65" w:rsidRPr="00463778">
        <w:rPr>
          <w:spacing w:val="-6"/>
          <w:sz w:val="28"/>
          <w:szCs w:val="28"/>
        </w:rPr>
        <w:t xml:space="preserve">, </w:t>
      </w:r>
      <w:r w:rsidR="00251E68" w:rsidRPr="00463778">
        <w:rPr>
          <w:spacing w:val="-6"/>
          <w:sz w:val="28"/>
          <w:szCs w:val="28"/>
        </w:rPr>
        <w:t>220</w:t>
      </w:r>
      <w:r w:rsidR="007B7663">
        <w:rPr>
          <w:spacing w:val="-6"/>
          <w:sz w:val="28"/>
          <w:szCs w:val="28"/>
        </w:rPr>
        <w:t xml:space="preserve"> </w:t>
      </w:r>
      <w:r w:rsidR="00A523A2" w:rsidRPr="00463778">
        <w:rPr>
          <w:spacing w:val="-6"/>
          <w:sz w:val="28"/>
          <w:szCs w:val="28"/>
        </w:rPr>
        <w:t>исходящих</w:t>
      </w:r>
      <w:r w:rsidR="003C7BDF" w:rsidRPr="00463778">
        <w:rPr>
          <w:spacing w:val="-6"/>
          <w:sz w:val="28"/>
          <w:szCs w:val="28"/>
        </w:rPr>
        <w:t>;</w:t>
      </w:r>
      <w:r w:rsidR="007B7663">
        <w:rPr>
          <w:spacing w:val="-6"/>
          <w:sz w:val="28"/>
          <w:szCs w:val="28"/>
        </w:rPr>
        <w:t xml:space="preserve"> </w:t>
      </w:r>
      <w:r w:rsidR="00251E68" w:rsidRPr="00463778">
        <w:rPr>
          <w:spacing w:val="-6"/>
          <w:sz w:val="28"/>
          <w:szCs w:val="28"/>
        </w:rPr>
        <w:t>6</w:t>
      </w:r>
      <w:r w:rsidR="007F1DCF" w:rsidRPr="00463778">
        <w:rPr>
          <w:spacing w:val="-6"/>
          <w:sz w:val="28"/>
          <w:szCs w:val="28"/>
        </w:rPr>
        <w:t>8</w:t>
      </w:r>
      <w:r w:rsidRPr="00463778">
        <w:rPr>
          <w:spacing w:val="-6"/>
          <w:sz w:val="28"/>
          <w:szCs w:val="28"/>
        </w:rPr>
        <w:t xml:space="preserve"> распоряжени</w:t>
      </w:r>
      <w:r w:rsidR="00A523A2" w:rsidRPr="00463778">
        <w:rPr>
          <w:spacing w:val="-6"/>
          <w:sz w:val="28"/>
          <w:szCs w:val="28"/>
        </w:rPr>
        <w:t>й</w:t>
      </w:r>
      <w:r w:rsidRPr="00463778">
        <w:rPr>
          <w:spacing w:val="-6"/>
          <w:sz w:val="28"/>
          <w:szCs w:val="28"/>
        </w:rPr>
        <w:t xml:space="preserve"> председателя.</w:t>
      </w:r>
    </w:p>
    <w:p w:rsidR="00180E69" w:rsidRPr="00463778" w:rsidRDefault="00180E69" w:rsidP="00777252">
      <w:pPr>
        <w:autoSpaceDE w:val="0"/>
        <w:autoSpaceDN w:val="0"/>
        <w:adjustRightInd w:val="0"/>
        <w:ind w:firstLine="540"/>
        <w:jc w:val="both"/>
        <w:rPr>
          <w:spacing w:val="-6"/>
          <w:sz w:val="28"/>
          <w:szCs w:val="28"/>
        </w:rPr>
      </w:pPr>
    </w:p>
    <w:p w:rsidR="00777252" w:rsidRPr="00463778" w:rsidRDefault="00777252" w:rsidP="00777252">
      <w:pPr>
        <w:jc w:val="center"/>
        <w:rPr>
          <w:b/>
          <w:spacing w:val="-6"/>
          <w:sz w:val="28"/>
          <w:szCs w:val="28"/>
        </w:rPr>
      </w:pPr>
      <w:r w:rsidRPr="00463778">
        <w:rPr>
          <w:b/>
          <w:spacing w:val="-6"/>
          <w:sz w:val="28"/>
          <w:szCs w:val="28"/>
        </w:rPr>
        <w:t>5. Заключение</w:t>
      </w:r>
    </w:p>
    <w:p w:rsidR="00A30C14" w:rsidRPr="00463778" w:rsidRDefault="00A30C14" w:rsidP="00777252">
      <w:pPr>
        <w:jc w:val="center"/>
        <w:rPr>
          <w:b/>
          <w:spacing w:val="-6"/>
          <w:sz w:val="28"/>
          <w:szCs w:val="28"/>
        </w:rPr>
      </w:pPr>
    </w:p>
    <w:p w:rsidR="00777252" w:rsidRPr="00463778" w:rsidRDefault="00777252" w:rsidP="00777252">
      <w:pPr>
        <w:ind w:firstLine="567"/>
        <w:jc w:val="both"/>
        <w:rPr>
          <w:spacing w:val="-6"/>
          <w:sz w:val="28"/>
          <w:szCs w:val="28"/>
        </w:rPr>
      </w:pPr>
      <w:r w:rsidRPr="00463778">
        <w:rPr>
          <w:spacing w:val="-6"/>
          <w:sz w:val="28"/>
          <w:szCs w:val="28"/>
        </w:rPr>
        <w:t>В отчетном году Контрольно-счетная комиссия обеспечивала реализацию целей и задач, возложенных на нее Бюджетным кодексом Российской Федерации, федеральным законодательством, норматив</w:t>
      </w:r>
      <w:r w:rsidR="00C36F80" w:rsidRPr="00463778">
        <w:rPr>
          <w:spacing w:val="-6"/>
          <w:sz w:val="28"/>
          <w:szCs w:val="28"/>
        </w:rPr>
        <w:t xml:space="preserve">ными правовыми актами </w:t>
      </w:r>
      <w:r w:rsidRPr="00463778">
        <w:rPr>
          <w:spacing w:val="-6"/>
          <w:sz w:val="28"/>
          <w:szCs w:val="28"/>
        </w:rPr>
        <w:t>Совета</w:t>
      </w:r>
      <w:r w:rsidR="00C36F80" w:rsidRPr="00463778">
        <w:rPr>
          <w:spacing w:val="-6"/>
          <w:sz w:val="28"/>
          <w:szCs w:val="28"/>
        </w:rPr>
        <w:t xml:space="preserve"> депутатов городского округа город Елец</w:t>
      </w:r>
      <w:r w:rsidRPr="00463778">
        <w:rPr>
          <w:spacing w:val="-6"/>
          <w:sz w:val="28"/>
          <w:szCs w:val="28"/>
        </w:rPr>
        <w:t>.</w:t>
      </w:r>
    </w:p>
    <w:p w:rsidR="00880FD5" w:rsidRPr="00463778" w:rsidRDefault="00880FD5" w:rsidP="00637520">
      <w:pPr>
        <w:ind w:firstLine="709"/>
        <w:jc w:val="both"/>
        <w:rPr>
          <w:bCs/>
          <w:spacing w:val="-6"/>
          <w:sz w:val="28"/>
          <w:szCs w:val="28"/>
        </w:rPr>
      </w:pPr>
      <w:r w:rsidRPr="00463778">
        <w:rPr>
          <w:bCs/>
          <w:spacing w:val="-6"/>
          <w:sz w:val="28"/>
          <w:szCs w:val="28"/>
        </w:rPr>
        <w:t>Подводя итоги деятельности Контрольно-счетной комиссии за 202</w:t>
      </w:r>
      <w:r w:rsidR="008A2E66" w:rsidRPr="00463778">
        <w:rPr>
          <w:bCs/>
          <w:spacing w:val="-6"/>
          <w:sz w:val="28"/>
          <w:szCs w:val="28"/>
        </w:rPr>
        <w:t>1</w:t>
      </w:r>
      <w:r w:rsidRPr="00463778">
        <w:rPr>
          <w:bCs/>
          <w:spacing w:val="-6"/>
          <w:sz w:val="28"/>
          <w:szCs w:val="28"/>
        </w:rPr>
        <w:t xml:space="preserve"> год, </w:t>
      </w:r>
      <w:r w:rsidR="00066B8C" w:rsidRPr="00463778">
        <w:rPr>
          <w:bCs/>
          <w:spacing w:val="-6"/>
          <w:sz w:val="28"/>
          <w:szCs w:val="28"/>
        </w:rPr>
        <w:t>следует</w:t>
      </w:r>
      <w:r w:rsidRPr="00463778">
        <w:rPr>
          <w:bCs/>
          <w:spacing w:val="-6"/>
          <w:sz w:val="28"/>
          <w:szCs w:val="28"/>
        </w:rPr>
        <w:t xml:space="preserve"> отметить,</w:t>
      </w:r>
      <w:r w:rsidR="001E68A2">
        <w:rPr>
          <w:bCs/>
          <w:spacing w:val="-6"/>
          <w:sz w:val="28"/>
          <w:szCs w:val="28"/>
        </w:rPr>
        <w:t xml:space="preserve"> </w:t>
      </w:r>
      <w:r w:rsidRPr="00463778">
        <w:rPr>
          <w:bCs/>
          <w:spacing w:val="-6"/>
          <w:sz w:val="28"/>
          <w:szCs w:val="28"/>
        </w:rPr>
        <w:t xml:space="preserve">что основные функции, возложенные на нее действующим законодательством, нормативными правовыми актами </w:t>
      </w:r>
      <w:r w:rsidR="005A58C5" w:rsidRPr="00463778">
        <w:rPr>
          <w:bCs/>
          <w:spacing w:val="-6"/>
          <w:sz w:val="28"/>
          <w:szCs w:val="28"/>
        </w:rPr>
        <w:t xml:space="preserve">органов местного самоуправления </w:t>
      </w:r>
      <w:r w:rsidRPr="00463778">
        <w:rPr>
          <w:bCs/>
          <w:spacing w:val="-6"/>
          <w:sz w:val="28"/>
          <w:szCs w:val="28"/>
        </w:rPr>
        <w:t xml:space="preserve">городского округа город Елец, а также </w:t>
      </w:r>
      <w:r w:rsidR="008A2E66" w:rsidRPr="00463778">
        <w:rPr>
          <w:bCs/>
          <w:spacing w:val="-6"/>
          <w:sz w:val="28"/>
          <w:szCs w:val="28"/>
        </w:rPr>
        <w:t>утвержденный на 2021</w:t>
      </w:r>
      <w:r w:rsidRPr="00463778">
        <w:rPr>
          <w:bCs/>
          <w:spacing w:val="-6"/>
          <w:sz w:val="28"/>
          <w:szCs w:val="28"/>
        </w:rPr>
        <w:t xml:space="preserve"> год</w:t>
      </w:r>
      <w:r w:rsidR="00A849D4" w:rsidRPr="00463778">
        <w:rPr>
          <w:bCs/>
          <w:spacing w:val="-6"/>
          <w:sz w:val="28"/>
          <w:szCs w:val="28"/>
        </w:rPr>
        <w:t xml:space="preserve"> план работы</w:t>
      </w:r>
      <w:r w:rsidRPr="00463778">
        <w:rPr>
          <w:bCs/>
          <w:spacing w:val="-6"/>
          <w:sz w:val="28"/>
          <w:szCs w:val="28"/>
        </w:rPr>
        <w:t xml:space="preserve"> реализованы в полном объеме.</w:t>
      </w:r>
    </w:p>
    <w:p w:rsidR="00B8302E" w:rsidRPr="00463778" w:rsidRDefault="00B8302E" w:rsidP="00637520">
      <w:pPr>
        <w:ind w:firstLine="567"/>
        <w:jc w:val="both"/>
        <w:rPr>
          <w:bCs/>
          <w:spacing w:val="-6"/>
          <w:sz w:val="28"/>
          <w:szCs w:val="28"/>
        </w:rPr>
      </w:pPr>
    </w:p>
    <w:p w:rsidR="00824030" w:rsidRPr="00463778" w:rsidRDefault="00824030" w:rsidP="00B23722">
      <w:pPr>
        <w:ind w:firstLine="567"/>
        <w:jc w:val="both"/>
        <w:rPr>
          <w:spacing w:val="-6"/>
          <w:sz w:val="28"/>
          <w:szCs w:val="28"/>
        </w:rPr>
      </w:pPr>
      <w:bookmarkStart w:id="0" w:name="_GoBack"/>
      <w:bookmarkEnd w:id="0"/>
    </w:p>
    <w:p w:rsidR="00824030" w:rsidRPr="00463778" w:rsidRDefault="00F751C9" w:rsidP="00575947">
      <w:pPr>
        <w:ind w:right="175"/>
        <w:jc w:val="both"/>
        <w:outlineLvl w:val="0"/>
        <w:rPr>
          <w:spacing w:val="-6"/>
          <w:sz w:val="28"/>
          <w:szCs w:val="28"/>
        </w:rPr>
      </w:pPr>
      <w:r w:rsidRPr="00463778">
        <w:rPr>
          <w:spacing w:val="-6"/>
          <w:sz w:val="28"/>
          <w:szCs w:val="28"/>
        </w:rPr>
        <w:t>И.о. п</w:t>
      </w:r>
      <w:r w:rsidR="003E6213" w:rsidRPr="00463778">
        <w:rPr>
          <w:spacing w:val="-6"/>
          <w:sz w:val="28"/>
          <w:szCs w:val="28"/>
        </w:rPr>
        <w:t>редседател</w:t>
      </w:r>
      <w:r w:rsidRPr="00463778">
        <w:rPr>
          <w:spacing w:val="-6"/>
          <w:sz w:val="28"/>
          <w:szCs w:val="28"/>
        </w:rPr>
        <w:t>я</w:t>
      </w:r>
    </w:p>
    <w:p w:rsidR="003E6213" w:rsidRPr="00463778" w:rsidRDefault="00824030" w:rsidP="00575947">
      <w:pPr>
        <w:ind w:right="175"/>
        <w:jc w:val="both"/>
        <w:outlineLvl w:val="0"/>
        <w:rPr>
          <w:spacing w:val="-6"/>
          <w:sz w:val="28"/>
          <w:szCs w:val="28"/>
        </w:rPr>
      </w:pPr>
      <w:r w:rsidRPr="00463778">
        <w:rPr>
          <w:spacing w:val="-6"/>
          <w:sz w:val="28"/>
          <w:szCs w:val="28"/>
        </w:rPr>
        <w:t>Контрольно-счетной</w:t>
      </w:r>
      <w:r w:rsidR="00C16697">
        <w:rPr>
          <w:spacing w:val="-6"/>
          <w:sz w:val="28"/>
          <w:szCs w:val="28"/>
        </w:rPr>
        <w:t xml:space="preserve"> </w:t>
      </w:r>
      <w:r w:rsidRPr="00463778">
        <w:rPr>
          <w:spacing w:val="-6"/>
          <w:sz w:val="28"/>
          <w:szCs w:val="28"/>
        </w:rPr>
        <w:t>комиссии</w:t>
      </w:r>
    </w:p>
    <w:p w:rsidR="003E6213" w:rsidRPr="00463778" w:rsidRDefault="003E6213" w:rsidP="00224617">
      <w:pPr>
        <w:ind w:right="175"/>
        <w:jc w:val="both"/>
        <w:rPr>
          <w:spacing w:val="-6"/>
          <w:sz w:val="28"/>
          <w:szCs w:val="28"/>
        </w:rPr>
      </w:pPr>
      <w:r w:rsidRPr="00463778">
        <w:rPr>
          <w:spacing w:val="-6"/>
          <w:sz w:val="28"/>
          <w:szCs w:val="28"/>
        </w:rPr>
        <w:t>городского округа</w:t>
      </w:r>
      <w:r w:rsidR="00C16697">
        <w:rPr>
          <w:spacing w:val="-6"/>
          <w:sz w:val="28"/>
          <w:szCs w:val="28"/>
        </w:rPr>
        <w:t xml:space="preserve"> </w:t>
      </w:r>
      <w:r w:rsidRPr="00463778">
        <w:rPr>
          <w:spacing w:val="-6"/>
          <w:sz w:val="28"/>
          <w:szCs w:val="28"/>
        </w:rPr>
        <w:t xml:space="preserve">город Елец          </w:t>
      </w:r>
      <w:r w:rsidR="00F751C9" w:rsidRPr="00463778">
        <w:rPr>
          <w:spacing w:val="-6"/>
          <w:sz w:val="28"/>
          <w:szCs w:val="28"/>
        </w:rPr>
        <w:tab/>
      </w:r>
      <w:r w:rsidR="00F751C9" w:rsidRPr="00463778">
        <w:rPr>
          <w:spacing w:val="-6"/>
          <w:sz w:val="28"/>
          <w:szCs w:val="28"/>
        </w:rPr>
        <w:tab/>
      </w:r>
      <w:r w:rsidR="00673AF5">
        <w:rPr>
          <w:spacing w:val="-6"/>
          <w:sz w:val="28"/>
          <w:szCs w:val="28"/>
        </w:rPr>
        <w:tab/>
      </w:r>
      <w:r w:rsidR="00673AF5">
        <w:rPr>
          <w:spacing w:val="-6"/>
          <w:sz w:val="28"/>
          <w:szCs w:val="28"/>
        </w:rPr>
        <w:tab/>
      </w:r>
      <w:r w:rsidR="00F751C9" w:rsidRPr="00463778">
        <w:rPr>
          <w:spacing w:val="-6"/>
          <w:sz w:val="28"/>
          <w:szCs w:val="28"/>
        </w:rPr>
        <w:tab/>
      </w:r>
      <w:r w:rsidR="006C4470" w:rsidRPr="00463778">
        <w:rPr>
          <w:spacing w:val="-6"/>
          <w:sz w:val="28"/>
          <w:szCs w:val="28"/>
        </w:rPr>
        <w:t>А</w:t>
      </w:r>
      <w:r w:rsidRPr="00463778">
        <w:rPr>
          <w:spacing w:val="-6"/>
          <w:sz w:val="28"/>
          <w:szCs w:val="28"/>
        </w:rPr>
        <w:t>.</w:t>
      </w:r>
      <w:r w:rsidR="00F751C9" w:rsidRPr="00463778">
        <w:rPr>
          <w:spacing w:val="-6"/>
          <w:sz w:val="28"/>
          <w:szCs w:val="28"/>
        </w:rPr>
        <w:t>А</w:t>
      </w:r>
      <w:r w:rsidRPr="00463778">
        <w:rPr>
          <w:spacing w:val="-6"/>
          <w:sz w:val="28"/>
          <w:szCs w:val="28"/>
        </w:rPr>
        <w:t xml:space="preserve">. </w:t>
      </w:r>
      <w:proofErr w:type="spellStart"/>
      <w:r w:rsidR="00F751C9" w:rsidRPr="00463778">
        <w:rPr>
          <w:spacing w:val="-6"/>
          <w:sz w:val="28"/>
          <w:szCs w:val="28"/>
        </w:rPr>
        <w:t>Мандрова</w:t>
      </w:r>
      <w:proofErr w:type="spellEnd"/>
    </w:p>
    <w:p w:rsidR="00924250" w:rsidRPr="00463778" w:rsidRDefault="00924250" w:rsidP="00224617">
      <w:pPr>
        <w:ind w:right="175"/>
        <w:jc w:val="both"/>
        <w:rPr>
          <w:spacing w:val="-6"/>
          <w:sz w:val="28"/>
          <w:szCs w:val="28"/>
        </w:rPr>
      </w:pPr>
    </w:p>
    <w:p w:rsidR="003E6213" w:rsidRPr="00463778" w:rsidRDefault="00F751C9" w:rsidP="00224617">
      <w:pPr>
        <w:ind w:right="175"/>
        <w:jc w:val="both"/>
        <w:rPr>
          <w:spacing w:val="-6"/>
          <w:sz w:val="28"/>
          <w:szCs w:val="28"/>
        </w:rPr>
      </w:pPr>
      <w:r w:rsidRPr="00463778">
        <w:rPr>
          <w:spacing w:val="-6"/>
          <w:sz w:val="28"/>
          <w:szCs w:val="28"/>
        </w:rPr>
        <w:t>17</w:t>
      </w:r>
      <w:r w:rsidR="003E6213" w:rsidRPr="00463778">
        <w:rPr>
          <w:spacing w:val="-6"/>
          <w:sz w:val="28"/>
          <w:szCs w:val="28"/>
        </w:rPr>
        <w:t>.0</w:t>
      </w:r>
      <w:r w:rsidR="00EE2215" w:rsidRPr="00463778">
        <w:rPr>
          <w:spacing w:val="-6"/>
          <w:sz w:val="28"/>
          <w:szCs w:val="28"/>
        </w:rPr>
        <w:t>8</w:t>
      </w:r>
      <w:r w:rsidR="003E6213" w:rsidRPr="00463778">
        <w:rPr>
          <w:spacing w:val="-6"/>
          <w:sz w:val="28"/>
          <w:szCs w:val="28"/>
        </w:rPr>
        <w:t>.20</w:t>
      </w:r>
      <w:r w:rsidR="006C4470" w:rsidRPr="00463778">
        <w:rPr>
          <w:spacing w:val="-6"/>
          <w:sz w:val="28"/>
          <w:szCs w:val="28"/>
        </w:rPr>
        <w:t>2</w:t>
      </w:r>
      <w:r w:rsidR="008E49B9" w:rsidRPr="00463778">
        <w:rPr>
          <w:spacing w:val="-6"/>
          <w:sz w:val="28"/>
          <w:szCs w:val="28"/>
        </w:rPr>
        <w:t>2</w:t>
      </w:r>
    </w:p>
    <w:p w:rsidR="00C459E7" w:rsidRDefault="00C459E7" w:rsidP="00C459E7">
      <w:pPr>
        <w:jc w:val="center"/>
        <w:rPr>
          <w:b/>
          <w:sz w:val="28"/>
          <w:szCs w:val="28"/>
        </w:rPr>
      </w:pPr>
    </w:p>
    <w:sectPr w:rsidR="00C459E7" w:rsidSect="008A3DF5">
      <w:headerReference w:type="default" r:id="rId8"/>
      <w:pgSz w:w="11906" w:h="16838"/>
      <w:pgMar w:top="709" w:right="991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663" w:rsidRDefault="007B7663" w:rsidP="00BC275D">
      <w:r>
        <w:separator/>
      </w:r>
    </w:p>
  </w:endnote>
  <w:endnote w:type="continuationSeparator" w:id="1">
    <w:p w:rsidR="007B7663" w:rsidRDefault="007B7663" w:rsidP="00BC2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663" w:rsidRDefault="007B7663" w:rsidP="00BC275D">
      <w:r>
        <w:separator/>
      </w:r>
    </w:p>
  </w:footnote>
  <w:footnote w:type="continuationSeparator" w:id="1">
    <w:p w:rsidR="007B7663" w:rsidRDefault="007B7663" w:rsidP="00BC2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660659"/>
      <w:docPartObj>
        <w:docPartGallery w:val="Page Numbers (Top of Page)"/>
        <w:docPartUnique/>
      </w:docPartObj>
    </w:sdtPr>
    <w:sdtContent>
      <w:p w:rsidR="007B7663" w:rsidRDefault="007B7663">
        <w:pPr>
          <w:pStyle w:val="ae"/>
          <w:jc w:val="center"/>
        </w:pPr>
        <w:fldSimple w:instr="PAGE   \* MERGEFORMAT">
          <w:r w:rsidR="00673AF5">
            <w:rPr>
              <w:noProof/>
            </w:rPr>
            <w:t>5</w:t>
          </w:r>
        </w:fldSimple>
      </w:p>
    </w:sdtContent>
  </w:sdt>
  <w:p w:rsidR="007B7663" w:rsidRDefault="007B766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AE3"/>
    <w:multiLevelType w:val="hybridMultilevel"/>
    <w:tmpl w:val="CCA2F59C"/>
    <w:lvl w:ilvl="0" w:tplc="C2549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75D81"/>
    <w:multiLevelType w:val="hybridMultilevel"/>
    <w:tmpl w:val="31E8EC5C"/>
    <w:lvl w:ilvl="0" w:tplc="4C08288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">
    <w:nsid w:val="0CCF1874"/>
    <w:multiLevelType w:val="hybridMultilevel"/>
    <w:tmpl w:val="9B463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22675"/>
    <w:multiLevelType w:val="hybridMultilevel"/>
    <w:tmpl w:val="8614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674CC"/>
    <w:multiLevelType w:val="hybridMultilevel"/>
    <w:tmpl w:val="4FE0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C580D"/>
    <w:multiLevelType w:val="hybridMultilevel"/>
    <w:tmpl w:val="05E69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776EF"/>
    <w:multiLevelType w:val="hybridMultilevel"/>
    <w:tmpl w:val="62C45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80B85"/>
    <w:multiLevelType w:val="hybridMultilevel"/>
    <w:tmpl w:val="33AE2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F1630"/>
    <w:multiLevelType w:val="hybridMultilevel"/>
    <w:tmpl w:val="F21E2E86"/>
    <w:lvl w:ilvl="0" w:tplc="5AC00A36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277C05D1"/>
    <w:multiLevelType w:val="hybridMultilevel"/>
    <w:tmpl w:val="0980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02152"/>
    <w:multiLevelType w:val="hybridMultilevel"/>
    <w:tmpl w:val="66BA773C"/>
    <w:lvl w:ilvl="0" w:tplc="A3EE6C48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1">
    <w:nsid w:val="2AF36FC8"/>
    <w:multiLevelType w:val="hybridMultilevel"/>
    <w:tmpl w:val="FD3C8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31F8F"/>
    <w:multiLevelType w:val="hybridMultilevel"/>
    <w:tmpl w:val="BFF6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D0E7E"/>
    <w:multiLevelType w:val="hybridMultilevel"/>
    <w:tmpl w:val="69FC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B10C1"/>
    <w:multiLevelType w:val="hybridMultilevel"/>
    <w:tmpl w:val="C234CF40"/>
    <w:lvl w:ilvl="0" w:tplc="80268E8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353D25B9"/>
    <w:multiLevelType w:val="hybridMultilevel"/>
    <w:tmpl w:val="D958A3F0"/>
    <w:lvl w:ilvl="0" w:tplc="71809DBC">
      <w:start w:val="2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6">
    <w:nsid w:val="37351919"/>
    <w:multiLevelType w:val="hybridMultilevel"/>
    <w:tmpl w:val="84D6A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F3F8B"/>
    <w:multiLevelType w:val="hybridMultilevel"/>
    <w:tmpl w:val="8FFAE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E66D3"/>
    <w:multiLevelType w:val="hybridMultilevel"/>
    <w:tmpl w:val="E88E1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F2FA7"/>
    <w:multiLevelType w:val="hybridMultilevel"/>
    <w:tmpl w:val="1DEAF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53874"/>
    <w:multiLevelType w:val="hybridMultilevel"/>
    <w:tmpl w:val="11E24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C2DDD"/>
    <w:multiLevelType w:val="hybridMultilevel"/>
    <w:tmpl w:val="0AE0A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9429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237CF"/>
    <w:multiLevelType w:val="hybridMultilevel"/>
    <w:tmpl w:val="95CC2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02D20"/>
    <w:multiLevelType w:val="hybridMultilevel"/>
    <w:tmpl w:val="1E30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86B6C"/>
    <w:multiLevelType w:val="hybridMultilevel"/>
    <w:tmpl w:val="88B05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1C16D7"/>
    <w:multiLevelType w:val="hybridMultilevel"/>
    <w:tmpl w:val="C6DA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0159C3"/>
    <w:multiLevelType w:val="hybridMultilevel"/>
    <w:tmpl w:val="00F294E8"/>
    <w:lvl w:ilvl="0" w:tplc="07C42E5C">
      <w:start w:val="2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7">
    <w:nsid w:val="67CB192F"/>
    <w:multiLevelType w:val="hybridMultilevel"/>
    <w:tmpl w:val="E0B4F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F5880"/>
    <w:multiLevelType w:val="hybridMultilevel"/>
    <w:tmpl w:val="9E34AEEC"/>
    <w:lvl w:ilvl="0" w:tplc="041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9">
    <w:nsid w:val="79A03101"/>
    <w:multiLevelType w:val="hybridMultilevel"/>
    <w:tmpl w:val="571AF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694DC1"/>
    <w:multiLevelType w:val="hybridMultilevel"/>
    <w:tmpl w:val="E3E8D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8F419F"/>
    <w:multiLevelType w:val="hybridMultilevel"/>
    <w:tmpl w:val="08782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92216"/>
    <w:multiLevelType w:val="hybridMultilevel"/>
    <w:tmpl w:val="6BB8D8E6"/>
    <w:lvl w:ilvl="0" w:tplc="5846FAA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E9A34C3"/>
    <w:multiLevelType w:val="hybridMultilevel"/>
    <w:tmpl w:val="20500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28"/>
  </w:num>
  <w:num w:numId="4">
    <w:abstractNumId w:val="0"/>
  </w:num>
  <w:num w:numId="5">
    <w:abstractNumId w:val="8"/>
  </w:num>
  <w:num w:numId="6">
    <w:abstractNumId w:val="14"/>
  </w:num>
  <w:num w:numId="7">
    <w:abstractNumId w:val="32"/>
  </w:num>
  <w:num w:numId="8">
    <w:abstractNumId w:val="15"/>
  </w:num>
  <w:num w:numId="9">
    <w:abstractNumId w:val="23"/>
  </w:num>
  <w:num w:numId="10">
    <w:abstractNumId w:val="29"/>
  </w:num>
  <w:num w:numId="11">
    <w:abstractNumId w:val="1"/>
  </w:num>
  <w:num w:numId="12">
    <w:abstractNumId w:val="2"/>
  </w:num>
  <w:num w:numId="13">
    <w:abstractNumId w:val="10"/>
  </w:num>
  <w:num w:numId="14">
    <w:abstractNumId w:val="22"/>
  </w:num>
  <w:num w:numId="15">
    <w:abstractNumId w:val="20"/>
  </w:num>
  <w:num w:numId="16">
    <w:abstractNumId w:val="13"/>
  </w:num>
  <w:num w:numId="17">
    <w:abstractNumId w:val="19"/>
  </w:num>
  <w:num w:numId="18">
    <w:abstractNumId w:val="33"/>
  </w:num>
  <w:num w:numId="19">
    <w:abstractNumId w:val="5"/>
  </w:num>
  <w:num w:numId="20">
    <w:abstractNumId w:val="7"/>
  </w:num>
  <w:num w:numId="21">
    <w:abstractNumId w:val="17"/>
  </w:num>
  <w:num w:numId="22">
    <w:abstractNumId w:val="3"/>
  </w:num>
  <w:num w:numId="23">
    <w:abstractNumId w:val="30"/>
  </w:num>
  <w:num w:numId="24">
    <w:abstractNumId w:val="6"/>
  </w:num>
  <w:num w:numId="25">
    <w:abstractNumId w:val="16"/>
  </w:num>
  <w:num w:numId="26">
    <w:abstractNumId w:val="31"/>
  </w:num>
  <w:num w:numId="27">
    <w:abstractNumId w:val="25"/>
  </w:num>
  <w:num w:numId="28">
    <w:abstractNumId w:val="18"/>
  </w:num>
  <w:num w:numId="29">
    <w:abstractNumId w:val="21"/>
  </w:num>
  <w:num w:numId="30">
    <w:abstractNumId w:val="27"/>
  </w:num>
  <w:num w:numId="31">
    <w:abstractNumId w:val="24"/>
  </w:num>
  <w:num w:numId="32">
    <w:abstractNumId w:val="4"/>
  </w:num>
  <w:num w:numId="33">
    <w:abstractNumId w:val="12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FB29DF"/>
    <w:rsid w:val="0000209C"/>
    <w:rsid w:val="00013B82"/>
    <w:rsid w:val="00015753"/>
    <w:rsid w:val="00022195"/>
    <w:rsid w:val="000227A5"/>
    <w:rsid w:val="00022E40"/>
    <w:rsid w:val="00027A4C"/>
    <w:rsid w:val="0003074F"/>
    <w:rsid w:val="00032A9E"/>
    <w:rsid w:val="0003606F"/>
    <w:rsid w:val="00041B93"/>
    <w:rsid w:val="00042A6C"/>
    <w:rsid w:val="00042DD9"/>
    <w:rsid w:val="000438E9"/>
    <w:rsid w:val="00044A7B"/>
    <w:rsid w:val="00044DF4"/>
    <w:rsid w:val="00044F3F"/>
    <w:rsid w:val="00047711"/>
    <w:rsid w:val="0005310F"/>
    <w:rsid w:val="00060547"/>
    <w:rsid w:val="00062909"/>
    <w:rsid w:val="000638EB"/>
    <w:rsid w:val="00064143"/>
    <w:rsid w:val="00064D37"/>
    <w:rsid w:val="00066B8C"/>
    <w:rsid w:val="00077CC2"/>
    <w:rsid w:val="00080643"/>
    <w:rsid w:val="00080DC6"/>
    <w:rsid w:val="00085721"/>
    <w:rsid w:val="00092512"/>
    <w:rsid w:val="00094FB0"/>
    <w:rsid w:val="000963FD"/>
    <w:rsid w:val="000A0DF6"/>
    <w:rsid w:val="000A27ED"/>
    <w:rsid w:val="000A572A"/>
    <w:rsid w:val="000A6F3B"/>
    <w:rsid w:val="000A753F"/>
    <w:rsid w:val="000B5629"/>
    <w:rsid w:val="000B786D"/>
    <w:rsid w:val="000C05D7"/>
    <w:rsid w:val="000C5FE8"/>
    <w:rsid w:val="000C64F7"/>
    <w:rsid w:val="000D60B4"/>
    <w:rsid w:val="000E0905"/>
    <w:rsid w:val="000E26F6"/>
    <w:rsid w:val="000E31ED"/>
    <w:rsid w:val="000E459F"/>
    <w:rsid w:val="000E4DF2"/>
    <w:rsid w:val="000F5F02"/>
    <w:rsid w:val="000F7533"/>
    <w:rsid w:val="00100080"/>
    <w:rsid w:val="001015F0"/>
    <w:rsid w:val="0010360F"/>
    <w:rsid w:val="0011167A"/>
    <w:rsid w:val="00117736"/>
    <w:rsid w:val="00122B3F"/>
    <w:rsid w:val="00125984"/>
    <w:rsid w:val="001273AD"/>
    <w:rsid w:val="001279F4"/>
    <w:rsid w:val="001322C3"/>
    <w:rsid w:val="00133DC1"/>
    <w:rsid w:val="00134F79"/>
    <w:rsid w:val="0014224E"/>
    <w:rsid w:val="00144C5C"/>
    <w:rsid w:val="00144DD7"/>
    <w:rsid w:val="00146237"/>
    <w:rsid w:val="0014756E"/>
    <w:rsid w:val="00164D19"/>
    <w:rsid w:val="00180E69"/>
    <w:rsid w:val="00181A4D"/>
    <w:rsid w:val="0018355E"/>
    <w:rsid w:val="0018421D"/>
    <w:rsid w:val="001927D0"/>
    <w:rsid w:val="00192D71"/>
    <w:rsid w:val="00193D54"/>
    <w:rsid w:val="00196F0C"/>
    <w:rsid w:val="001973BE"/>
    <w:rsid w:val="001A1B8C"/>
    <w:rsid w:val="001A7278"/>
    <w:rsid w:val="001B03D5"/>
    <w:rsid w:val="001C4C28"/>
    <w:rsid w:val="001C5073"/>
    <w:rsid w:val="001C5E64"/>
    <w:rsid w:val="001D00CF"/>
    <w:rsid w:val="001E68A2"/>
    <w:rsid w:val="001F0985"/>
    <w:rsid w:val="001F402A"/>
    <w:rsid w:val="001F45D1"/>
    <w:rsid w:val="001F4C80"/>
    <w:rsid w:val="001F5179"/>
    <w:rsid w:val="001F7776"/>
    <w:rsid w:val="001F787B"/>
    <w:rsid w:val="00204B6D"/>
    <w:rsid w:val="00212194"/>
    <w:rsid w:val="00213540"/>
    <w:rsid w:val="00214CB5"/>
    <w:rsid w:val="00216D7D"/>
    <w:rsid w:val="00224617"/>
    <w:rsid w:val="0022788D"/>
    <w:rsid w:val="00235BF5"/>
    <w:rsid w:val="00235D8D"/>
    <w:rsid w:val="00235DD6"/>
    <w:rsid w:val="00237C21"/>
    <w:rsid w:val="00241B06"/>
    <w:rsid w:val="00243306"/>
    <w:rsid w:val="00247A90"/>
    <w:rsid w:val="00251E68"/>
    <w:rsid w:val="00252F08"/>
    <w:rsid w:val="00253E53"/>
    <w:rsid w:val="00254588"/>
    <w:rsid w:val="0026474D"/>
    <w:rsid w:val="00265313"/>
    <w:rsid w:val="00265D65"/>
    <w:rsid w:val="002669B9"/>
    <w:rsid w:val="002728D6"/>
    <w:rsid w:val="00274598"/>
    <w:rsid w:val="002748C7"/>
    <w:rsid w:val="00274C8B"/>
    <w:rsid w:val="0027538B"/>
    <w:rsid w:val="00280B2F"/>
    <w:rsid w:val="00280C5E"/>
    <w:rsid w:val="002815D0"/>
    <w:rsid w:val="0028270A"/>
    <w:rsid w:val="002857B9"/>
    <w:rsid w:val="00291EE6"/>
    <w:rsid w:val="002956EE"/>
    <w:rsid w:val="002A21C1"/>
    <w:rsid w:val="002A2BB6"/>
    <w:rsid w:val="002A53FE"/>
    <w:rsid w:val="002A5471"/>
    <w:rsid w:val="002A605A"/>
    <w:rsid w:val="002A718D"/>
    <w:rsid w:val="002B0511"/>
    <w:rsid w:val="002B5D52"/>
    <w:rsid w:val="002B6277"/>
    <w:rsid w:val="002B6510"/>
    <w:rsid w:val="002B688D"/>
    <w:rsid w:val="002B79E8"/>
    <w:rsid w:val="002C5513"/>
    <w:rsid w:val="002C6454"/>
    <w:rsid w:val="002C6E08"/>
    <w:rsid w:val="002D2F02"/>
    <w:rsid w:val="002D5AD3"/>
    <w:rsid w:val="002E1642"/>
    <w:rsid w:val="002E239B"/>
    <w:rsid w:val="002E2B30"/>
    <w:rsid w:val="002E7C7C"/>
    <w:rsid w:val="002F598F"/>
    <w:rsid w:val="0030460C"/>
    <w:rsid w:val="00304DA9"/>
    <w:rsid w:val="003065A1"/>
    <w:rsid w:val="00306D56"/>
    <w:rsid w:val="00313BF3"/>
    <w:rsid w:val="00314B2C"/>
    <w:rsid w:val="003157E1"/>
    <w:rsid w:val="003275AA"/>
    <w:rsid w:val="00331C0C"/>
    <w:rsid w:val="00340160"/>
    <w:rsid w:val="00350BFA"/>
    <w:rsid w:val="00351568"/>
    <w:rsid w:val="0035671B"/>
    <w:rsid w:val="00361AE5"/>
    <w:rsid w:val="00361D68"/>
    <w:rsid w:val="00371383"/>
    <w:rsid w:val="0037207E"/>
    <w:rsid w:val="00373A6F"/>
    <w:rsid w:val="003741C2"/>
    <w:rsid w:val="00375A7C"/>
    <w:rsid w:val="00376519"/>
    <w:rsid w:val="003803CB"/>
    <w:rsid w:val="003818AF"/>
    <w:rsid w:val="00383C8E"/>
    <w:rsid w:val="0038466A"/>
    <w:rsid w:val="00387F60"/>
    <w:rsid w:val="00395917"/>
    <w:rsid w:val="00397C34"/>
    <w:rsid w:val="003A127A"/>
    <w:rsid w:val="003A1AE9"/>
    <w:rsid w:val="003A1DA1"/>
    <w:rsid w:val="003A3A09"/>
    <w:rsid w:val="003A5B74"/>
    <w:rsid w:val="003B37E0"/>
    <w:rsid w:val="003B6CE2"/>
    <w:rsid w:val="003C082C"/>
    <w:rsid w:val="003C407F"/>
    <w:rsid w:val="003C4B96"/>
    <w:rsid w:val="003C728F"/>
    <w:rsid w:val="003C7BDF"/>
    <w:rsid w:val="003D1BD3"/>
    <w:rsid w:val="003E0236"/>
    <w:rsid w:val="003E0DB8"/>
    <w:rsid w:val="003E6213"/>
    <w:rsid w:val="003F21EB"/>
    <w:rsid w:val="003F22A1"/>
    <w:rsid w:val="003F26F5"/>
    <w:rsid w:val="004005A8"/>
    <w:rsid w:val="00400F44"/>
    <w:rsid w:val="004011A2"/>
    <w:rsid w:val="004028E3"/>
    <w:rsid w:val="00402C07"/>
    <w:rsid w:val="00404DBD"/>
    <w:rsid w:val="00405322"/>
    <w:rsid w:val="00413D96"/>
    <w:rsid w:val="00415F94"/>
    <w:rsid w:val="00424B0E"/>
    <w:rsid w:val="004347EF"/>
    <w:rsid w:val="00435974"/>
    <w:rsid w:val="00435BFE"/>
    <w:rsid w:val="004368F8"/>
    <w:rsid w:val="00436A49"/>
    <w:rsid w:val="00441FAC"/>
    <w:rsid w:val="0044242A"/>
    <w:rsid w:val="00445D66"/>
    <w:rsid w:val="004503D4"/>
    <w:rsid w:val="00450CD3"/>
    <w:rsid w:val="00452623"/>
    <w:rsid w:val="004551C3"/>
    <w:rsid w:val="00455741"/>
    <w:rsid w:val="00457FFE"/>
    <w:rsid w:val="00463778"/>
    <w:rsid w:val="00465AE1"/>
    <w:rsid w:val="00466364"/>
    <w:rsid w:val="004679C6"/>
    <w:rsid w:val="00475D92"/>
    <w:rsid w:val="00481AE5"/>
    <w:rsid w:val="00486AEC"/>
    <w:rsid w:val="00490652"/>
    <w:rsid w:val="00490971"/>
    <w:rsid w:val="00493567"/>
    <w:rsid w:val="00496064"/>
    <w:rsid w:val="00497DD4"/>
    <w:rsid w:val="004A270D"/>
    <w:rsid w:val="004A38EF"/>
    <w:rsid w:val="004A514E"/>
    <w:rsid w:val="004B71BF"/>
    <w:rsid w:val="004C0882"/>
    <w:rsid w:val="004C16D1"/>
    <w:rsid w:val="004D2B29"/>
    <w:rsid w:val="004E3BEA"/>
    <w:rsid w:val="004E426F"/>
    <w:rsid w:val="004E4AC9"/>
    <w:rsid w:val="004E7AB6"/>
    <w:rsid w:val="004F137E"/>
    <w:rsid w:val="004F1E68"/>
    <w:rsid w:val="004F2C17"/>
    <w:rsid w:val="004F6A4B"/>
    <w:rsid w:val="004F6F04"/>
    <w:rsid w:val="0050144F"/>
    <w:rsid w:val="00507914"/>
    <w:rsid w:val="00513530"/>
    <w:rsid w:val="0051646F"/>
    <w:rsid w:val="00516A42"/>
    <w:rsid w:val="00520DE5"/>
    <w:rsid w:val="00522951"/>
    <w:rsid w:val="005277D5"/>
    <w:rsid w:val="0053322C"/>
    <w:rsid w:val="00535A89"/>
    <w:rsid w:val="005360D7"/>
    <w:rsid w:val="0055016B"/>
    <w:rsid w:val="005606A0"/>
    <w:rsid w:val="005641EE"/>
    <w:rsid w:val="005657EA"/>
    <w:rsid w:val="00566F44"/>
    <w:rsid w:val="00575947"/>
    <w:rsid w:val="0057644A"/>
    <w:rsid w:val="0057738D"/>
    <w:rsid w:val="00583F2E"/>
    <w:rsid w:val="00593169"/>
    <w:rsid w:val="005967EC"/>
    <w:rsid w:val="005A139A"/>
    <w:rsid w:val="005A21D9"/>
    <w:rsid w:val="005A2EFB"/>
    <w:rsid w:val="005A3AFC"/>
    <w:rsid w:val="005A484E"/>
    <w:rsid w:val="005A58C5"/>
    <w:rsid w:val="005A7E77"/>
    <w:rsid w:val="005B19DA"/>
    <w:rsid w:val="005B2541"/>
    <w:rsid w:val="005B5FEB"/>
    <w:rsid w:val="005C08F4"/>
    <w:rsid w:val="005C41AA"/>
    <w:rsid w:val="005C5992"/>
    <w:rsid w:val="005D1481"/>
    <w:rsid w:val="005D34A5"/>
    <w:rsid w:val="005D6B76"/>
    <w:rsid w:val="005D721E"/>
    <w:rsid w:val="005E1B7A"/>
    <w:rsid w:val="005E3FAD"/>
    <w:rsid w:val="005E675B"/>
    <w:rsid w:val="005F0207"/>
    <w:rsid w:val="005F1D4A"/>
    <w:rsid w:val="005F32B3"/>
    <w:rsid w:val="005F37CD"/>
    <w:rsid w:val="005F68F3"/>
    <w:rsid w:val="00600C8D"/>
    <w:rsid w:val="00602746"/>
    <w:rsid w:val="00612B66"/>
    <w:rsid w:val="00617771"/>
    <w:rsid w:val="0062001E"/>
    <w:rsid w:val="006248F8"/>
    <w:rsid w:val="00630D55"/>
    <w:rsid w:val="00636F23"/>
    <w:rsid w:val="00637520"/>
    <w:rsid w:val="00642ED5"/>
    <w:rsid w:val="006434D9"/>
    <w:rsid w:val="00644AD7"/>
    <w:rsid w:val="006455DD"/>
    <w:rsid w:val="00645DF9"/>
    <w:rsid w:val="00646821"/>
    <w:rsid w:val="0065312E"/>
    <w:rsid w:val="0065365D"/>
    <w:rsid w:val="006541F5"/>
    <w:rsid w:val="00655E52"/>
    <w:rsid w:val="00656F1C"/>
    <w:rsid w:val="00660A4C"/>
    <w:rsid w:val="00664D6A"/>
    <w:rsid w:val="006657D0"/>
    <w:rsid w:val="00666A59"/>
    <w:rsid w:val="006728A2"/>
    <w:rsid w:val="00672A62"/>
    <w:rsid w:val="00673AF5"/>
    <w:rsid w:val="0067521E"/>
    <w:rsid w:val="006806D0"/>
    <w:rsid w:val="006854B0"/>
    <w:rsid w:val="00690C71"/>
    <w:rsid w:val="00691704"/>
    <w:rsid w:val="00695EBB"/>
    <w:rsid w:val="006A0E73"/>
    <w:rsid w:val="006A4057"/>
    <w:rsid w:val="006C2FB7"/>
    <w:rsid w:val="006C4470"/>
    <w:rsid w:val="006E0C63"/>
    <w:rsid w:val="006F01E2"/>
    <w:rsid w:val="006F1E16"/>
    <w:rsid w:val="006F6D7B"/>
    <w:rsid w:val="0070364C"/>
    <w:rsid w:val="00705422"/>
    <w:rsid w:val="00710ABF"/>
    <w:rsid w:val="00711E46"/>
    <w:rsid w:val="00714E1C"/>
    <w:rsid w:val="00724AE1"/>
    <w:rsid w:val="00727005"/>
    <w:rsid w:val="00727D35"/>
    <w:rsid w:val="00733323"/>
    <w:rsid w:val="00744851"/>
    <w:rsid w:val="00751770"/>
    <w:rsid w:val="007579E2"/>
    <w:rsid w:val="0076186D"/>
    <w:rsid w:val="007624E9"/>
    <w:rsid w:val="00762F18"/>
    <w:rsid w:val="00763E16"/>
    <w:rsid w:val="00767784"/>
    <w:rsid w:val="00771C19"/>
    <w:rsid w:val="00776689"/>
    <w:rsid w:val="00777252"/>
    <w:rsid w:val="00785206"/>
    <w:rsid w:val="0078567F"/>
    <w:rsid w:val="00791DD2"/>
    <w:rsid w:val="007960F0"/>
    <w:rsid w:val="007A532A"/>
    <w:rsid w:val="007A6BBC"/>
    <w:rsid w:val="007B09A8"/>
    <w:rsid w:val="007B116A"/>
    <w:rsid w:val="007B15FC"/>
    <w:rsid w:val="007B38D2"/>
    <w:rsid w:val="007B6B4B"/>
    <w:rsid w:val="007B7663"/>
    <w:rsid w:val="007C0C9E"/>
    <w:rsid w:val="007C27F2"/>
    <w:rsid w:val="007D5F29"/>
    <w:rsid w:val="007E1617"/>
    <w:rsid w:val="007E3F82"/>
    <w:rsid w:val="007E3FF5"/>
    <w:rsid w:val="007F1DCF"/>
    <w:rsid w:val="00803C7C"/>
    <w:rsid w:val="00805E94"/>
    <w:rsid w:val="0080791B"/>
    <w:rsid w:val="008103E4"/>
    <w:rsid w:val="008111CD"/>
    <w:rsid w:val="008126DF"/>
    <w:rsid w:val="00815521"/>
    <w:rsid w:val="00816C10"/>
    <w:rsid w:val="00821659"/>
    <w:rsid w:val="00823FE0"/>
    <w:rsid w:val="00824030"/>
    <w:rsid w:val="00827A26"/>
    <w:rsid w:val="00827B4E"/>
    <w:rsid w:val="00830359"/>
    <w:rsid w:val="0083514C"/>
    <w:rsid w:val="008375A4"/>
    <w:rsid w:val="00840BDF"/>
    <w:rsid w:val="0084559A"/>
    <w:rsid w:val="008472DB"/>
    <w:rsid w:val="00847BDD"/>
    <w:rsid w:val="00857C75"/>
    <w:rsid w:val="0086481A"/>
    <w:rsid w:val="00865607"/>
    <w:rsid w:val="0086789E"/>
    <w:rsid w:val="008758C1"/>
    <w:rsid w:val="00880FD5"/>
    <w:rsid w:val="0088296C"/>
    <w:rsid w:val="00885279"/>
    <w:rsid w:val="008963D1"/>
    <w:rsid w:val="0089660C"/>
    <w:rsid w:val="008A2E66"/>
    <w:rsid w:val="008A3DF5"/>
    <w:rsid w:val="008B266B"/>
    <w:rsid w:val="008C0167"/>
    <w:rsid w:val="008C2D1D"/>
    <w:rsid w:val="008C4683"/>
    <w:rsid w:val="008D024B"/>
    <w:rsid w:val="008E49B9"/>
    <w:rsid w:val="008E4FC3"/>
    <w:rsid w:val="008F2AF1"/>
    <w:rsid w:val="00900706"/>
    <w:rsid w:val="009015BD"/>
    <w:rsid w:val="00905A96"/>
    <w:rsid w:val="00914FD8"/>
    <w:rsid w:val="0091634F"/>
    <w:rsid w:val="00924250"/>
    <w:rsid w:val="00927DA3"/>
    <w:rsid w:val="0093222F"/>
    <w:rsid w:val="00941069"/>
    <w:rsid w:val="009437EE"/>
    <w:rsid w:val="0094380D"/>
    <w:rsid w:val="00944D9A"/>
    <w:rsid w:val="00946569"/>
    <w:rsid w:val="00950967"/>
    <w:rsid w:val="00952FFC"/>
    <w:rsid w:val="0095479C"/>
    <w:rsid w:val="00956A4C"/>
    <w:rsid w:val="00964405"/>
    <w:rsid w:val="00964764"/>
    <w:rsid w:val="009648B2"/>
    <w:rsid w:val="00970AEC"/>
    <w:rsid w:val="00971A13"/>
    <w:rsid w:val="0098173F"/>
    <w:rsid w:val="00985FDD"/>
    <w:rsid w:val="00986C91"/>
    <w:rsid w:val="009921B1"/>
    <w:rsid w:val="00993994"/>
    <w:rsid w:val="009A4F45"/>
    <w:rsid w:val="009A7C13"/>
    <w:rsid w:val="009B102B"/>
    <w:rsid w:val="009B3A66"/>
    <w:rsid w:val="009B6FBB"/>
    <w:rsid w:val="009C289E"/>
    <w:rsid w:val="009C652E"/>
    <w:rsid w:val="009D02BE"/>
    <w:rsid w:val="009E319D"/>
    <w:rsid w:val="009E47F3"/>
    <w:rsid w:val="009E748B"/>
    <w:rsid w:val="009F0874"/>
    <w:rsid w:val="009F5D4E"/>
    <w:rsid w:val="009F6F7A"/>
    <w:rsid w:val="00A005C8"/>
    <w:rsid w:val="00A01E82"/>
    <w:rsid w:val="00A0390C"/>
    <w:rsid w:val="00A05B74"/>
    <w:rsid w:val="00A12A5E"/>
    <w:rsid w:val="00A23BFE"/>
    <w:rsid w:val="00A264C8"/>
    <w:rsid w:val="00A30C14"/>
    <w:rsid w:val="00A34761"/>
    <w:rsid w:val="00A44E9E"/>
    <w:rsid w:val="00A459D7"/>
    <w:rsid w:val="00A45EDD"/>
    <w:rsid w:val="00A469CE"/>
    <w:rsid w:val="00A46AC8"/>
    <w:rsid w:val="00A50C29"/>
    <w:rsid w:val="00A523A2"/>
    <w:rsid w:val="00A53CD9"/>
    <w:rsid w:val="00A54418"/>
    <w:rsid w:val="00A54505"/>
    <w:rsid w:val="00A55066"/>
    <w:rsid w:val="00A62648"/>
    <w:rsid w:val="00A656C9"/>
    <w:rsid w:val="00A65AEC"/>
    <w:rsid w:val="00A66613"/>
    <w:rsid w:val="00A740C2"/>
    <w:rsid w:val="00A740CB"/>
    <w:rsid w:val="00A76433"/>
    <w:rsid w:val="00A77300"/>
    <w:rsid w:val="00A77C2E"/>
    <w:rsid w:val="00A83242"/>
    <w:rsid w:val="00A849D4"/>
    <w:rsid w:val="00A84B52"/>
    <w:rsid w:val="00A9138C"/>
    <w:rsid w:val="00A92571"/>
    <w:rsid w:val="00A97DB0"/>
    <w:rsid w:val="00AA0AB5"/>
    <w:rsid w:val="00AA6E6A"/>
    <w:rsid w:val="00AA7517"/>
    <w:rsid w:val="00AA7CD3"/>
    <w:rsid w:val="00AB2EF7"/>
    <w:rsid w:val="00AC6066"/>
    <w:rsid w:val="00AD0173"/>
    <w:rsid w:val="00AD178B"/>
    <w:rsid w:val="00AD3619"/>
    <w:rsid w:val="00AD3B30"/>
    <w:rsid w:val="00AD43DC"/>
    <w:rsid w:val="00AD46CB"/>
    <w:rsid w:val="00AD6160"/>
    <w:rsid w:val="00AE0137"/>
    <w:rsid w:val="00AF3108"/>
    <w:rsid w:val="00B04A1F"/>
    <w:rsid w:val="00B059D7"/>
    <w:rsid w:val="00B06108"/>
    <w:rsid w:val="00B06149"/>
    <w:rsid w:val="00B20B5F"/>
    <w:rsid w:val="00B2331F"/>
    <w:rsid w:val="00B23722"/>
    <w:rsid w:val="00B26E64"/>
    <w:rsid w:val="00B26EFB"/>
    <w:rsid w:val="00B360CF"/>
    <w:rsid w:val="00B4153E"/>
    <w:rsid w:val="00B448D7"/>
    <w:rsid w:val="00B4601A"/>
    <w:rsid w:val="00B46A0F"/>
    <w:rsid w:val="00B47C7D"/>
    <w:rsid w:val="00B47F25"/>
    <w:rsid w:val="00B513B2"/>
    <w:rsid w:val="00B54FE9"/>
    <w:rsid w:val="00B56376"/>
    <w:rsid w:val="00B576D0"/>
    <w:rsid w:val="00B57FF8"/>
    <w:rsid w:val="00B66335"/>
    <w:rsid w:val="00B709B3"/>
    <w:rsid w:val="00B7153A"/>
    <w:rsid w:val="00B7451C"/>
    <w:rsid w:val="00B74DA6"/>
    <w:rsid w:val="00B7664A"/>
    <w:rsid w:val="00B8095F"/>
    <w:rsid w:val="00B8302E"/>
    <w:rsid w:val="00B843B3"/>
    <w:rsid w:val="00B843FF"/>
    <w:rsid w:val="00B87E3F"/>
    <w:rsid w:val="00B95310"/>
    <w:rsid w:val="00BA0D01"/>
    <w:rsid w:val="00BA21AD"/>
    <w:rsid w:val="00BA59D9"/>
    <w:rsid w:val="00BC1ED8"/>
    <w:rsid w:val="00BC275D"/>
    <w:rsid w:val="00BC3D38"/>
    <w:rsid w:val="00BC68D0"/>
    <w:rsid w:val="00BC79D7"/>
    <w:rsid w:val="00BD4E36"/>
    <w:rsid w:val="00BD747A"/>
    <w:rsid w:val="00BE197F"/>
    <w:rsid w:val="00BF1D41"/>
    <w:rsid w:val="00BF2719"/>
    <w:rsid w:val="00BF2CE4"/>
    <w:rsid w:val="00BF6533"/>
    <w:rsid w:val="00C1013B"/>
    <w:rsid w:val="00C11314"/>
    <w:rsid w:val="00C13BA7"/>
    <w:rsid w:val="00C16697"/>
    <w:rsid w:val="00C23DF0"/>
    <w:rsid w:val="00C254ED"/>
    <w:rsid w:val="00C27C1C"/>
    <w:rsid w:val="00C308EE"/>
    <w:rsid w:val="00C32117"/>
    <w:rsid w:val="00C338C0"/>
    <w:rsid w:val="00C36E47"/>
    <w:rsid w:val="00C36F80"/>
    <w:rsid w:val="00C37BA4"/>
    <w:rsid w:val="00C4039C"/>
    <w:rsid w:val="00C41AEB"/>
    <w:rsid w:val="00C459E7"/>
    <w:rsid w:val="00C50776"/>
    <w:rsid w:val="00C51AD4"/>
    <w:rsid w:val="00C53EFA"/>
    <w:rsid w:val="00C54EFC"/>
    <w:rsid w:val="00C634B7"/>
    <w:rsid w:val="00C66A01"/>
    <w:rsid w:val="00C72793"/>
    <w:rsid w:val="00C72A57"/>
    <w:rsid w:val="00C72D60"/>
    <w:rsid w:val="00C75782"/>
    <w:rsid w:val="00C77B4C"/>
    <w:rsid w:val="00C82355"/>
    <w:rsid w:val="00C8268E"/>
    <w:rsid w:val="00C83617"/>
    <w:rsid w:val="00C841A7"/>
    <w:rsid w:val="00C8523B"/>
    <w:rsid w:val="00C9094C"/>
    <w:rsid w:val="00C97F36"/>
    <w:rsid w:val="00CA2978"/>
    <w:rsid w:val="00CB33A0"/>
    <w:rsid w:val="00CB3992"/>
    <w:rsid w:val="00CD358E"/>
    <w:rsid w:val="00CD454C"/>
    <w:rsid w:val="00CE4017"/>
    <w:rsid w:val="00CF125A"/>
    <w:rsid w:val="00CF5AF9"/>
    <w:rsid w:val="00D023B5"/>
    <w:rsid w:val="00D0322A"/>
    <w:rsid w:val="00D049AE"/>
    <w:rsid w:val="00D04B79"/>
    <w:rsid w:val="00D1135D"/>
    <w:rsid w:val="00D12A7D"/>
    <w:rsid w:val="00D175A1"/>
    <w:rsid w:val="00D30D51"/>
    <w:rsid w:val="00D3440D"/>
    <w:rsid w:val="00D353F9"/>
    <w:rsid w:val="00D36589"/>
    <w:rsid w:val="00D44735"/>
    <w:rsid w:val="00D4673E"/>
    <w:rsid w:val="00D62C1C"/>
    <w:rsid w:val="00D630CA"/>
    <w:rsid w:val="00D759D4"/>
    <w:rsid w:val="00D80C29"/>
    <w:rsid w:val="00D83D4D"/>
    <w:rsid w:val="00D84DAA"/>
    <w:rsid w:val="00D92FF7"/>
    <w:rsid w:val="00D949CD"/>
    <w:rsid w:val="00DA06C2"/>
    <w:rsid w:val="00DA2799"/>
    <w:rsid w:val="00DB57B7"/>
    <w:rsid w:val="00DB5C05"/>
    <w:rsid w:val="00DB6966"/>
    <w:rsid w:val="00DC10E2"/>
    <w:rsid w:val="00DC6326"/>
    <w:rsid w:val="00DC7FFE"/>
    <w:rsid w:val="00DD2792"/>
    <w:rsid w:val="00DD302B"/>
    <w:rsid w:val="00DD3494"/>
    <w:rsid w:val="00DD5A8C"/>
    <w:rsid w:val="00DE13AD"/>
    <w:rsid w:val="00DE1BD2"/>
    <w:rsid w:val="00DE1F8B"/>
    <w:rsid w:val="00DE4F3E"/>
    <w:rsid w:val="00DE774C"/>
    <w:rsid w:val="00DF3C55"/>
    <w:rsid w:val="00DF459C"/>
    <w:rsid w:val="00DF6E09"/>
    <w:rsid w:val="00DF6ED0"/>
    <w:rsid w:val="00E02508"/>
    <w:rsid w:val="00E0624F"/>
    <w:rsid w:val="00E06D3B"/>
    <w:rsid w:val="00E137B5"/>
    <w:rsid w:val="00E14546"/>
    <w:rsid w:val="00E1458D"/>
    <w:rsid w:val="00E204ED"/>
    <w:rsid w:val="00E250CC"/>
    <w:rsid w:val="00E30E65"/>
    <w:rsid w:val="00E31622"/>
    <w:rsid w:val="00E37EAA"/>
    <w:rsid w:val="00E42E37"/>
    <w:rsid w:val="00E43F26"/>
    <w:rsid w:val="00E5334D"/>
    <w:rsid w:val="00E566EB"/>
    <w:rsid w:val="00E57894"/>
    <w:rsid w:val="00E60460"/>
    <w:rsid w:val="00E65044"/>
    <w:rsid w:val="00E65A82"/>
    <w:rsid w:val="00E71604"/>
    <w:rsid w:val="00E817FF"/>
    <w:rsid w:val="00E83C94"/>
    <w:rsid w:val="00E8440E"/>
    <w:rsid w:val="00E847B0"/>
    <w:rsid w:val="00E9656F"/>
    <w:rsid w:val="00EA0C66"/>
    <w:rsid w:val="00EA1440"/>
    <w:rsid w:val="00EA7752"/>
    <w:rsid w:val="00EC3329"/>
    <w:rsid w:val="00EC6349"/>
    <w:rsid w:val="00EC6B1B"/>
    <w:rsid w:val="00ED00C7"/>
    <w:rsid w:val="00ED0C61"/>
    <w:rsid w:val="00EE2215"/>
    <w:rsid w:val="00EE70B0"/>
    <w:rsid w:val="00EF063C"/>
    <w:rsid w:val="00EF2E8A"/>
    <w:rsid w:val="00EF48C4"/>
    <w:rsid w:val="00F007C6"/>
    <w:rsid w:val="00F02772"/>
    <w:rsid w:val="00F029FD"/>
    <w:rsid w:val="00F122B6"/>
    <w:rsid w:val="00F15DE8"/>
    <w:rsid w:val="00F203AA"/>
    <w:rsid w:val="00F22579"/>
    <w:rsid w:val="00F347EE"/>
    <w:rsid w:val="00F562F2"/>
    <w:rsid w:val="00F56349"/>
    <w:rsid w:val="00F61295"/>
    <w:rsid w:val="00F651B4"/>
    <w:rsid w:val="00F70E3C"/>
    <w:rsid w:val="00F751C9"/>
    <w:rsid w:val="00F80727"/>
    <w:rsid w:val="00F90A41"/>
    <w:rsid w:val="00F944D0"/>
    <w:rsid w:val="00FA0525"/>
    <w:rsid w:val="00FA179F"/>
    <w:rsid w:val="00FA563B"/>
    <w:rsid w:val="00FA6F73"/>
    <w:rsid w:val="00FB0447"/>
    <w:rsid w:val="00FB29DF"/>
    <w:rsid w:val="00FB385D"/>
    <w:rsid w:val="00FC6664"/>
    <w:rsid w:val="00FD0015"/>
    <w:rsid w:val="00FD35EA"/>
    <w:rsid w:val="00FE1D5A"/>
    <w:rsid w:val="00FE20FC"/>
    <w:rsid w:val="00FE2425"/>
    <w:rsid w:val="00FE30EB"/>
    <w:rsid w:val="00FE3482"/>
    <w:rsid w:val="00FF0DAA"/>
    <w:rsid w:val="00FF25E7"/>
    <w:rsid w:val="00FF2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29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9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Стиль1"/>
    <w:basedOn w:val="a"/>
    <w:rsid w:val="00FB29DF"/>
    <w:rPr>
      <w:rFonts w:ascii="Wingdings 3" w:hAnsi="Wingdings 3" w:cs="Arial"/>
      <w:bCs/>
      <w:vanish/>
      <w:kern w:val="32"/>
      <w:sz w:val="28"/>
      <w:szCs w:val="28"/>
    </w:rPr>
  </w:style>
  <w:style w:type="paragraph" w:styleId="a3">
    <w:name w:val="List Paragraph"/>
    <w:basedOn w:val="a"/>
    <w:uiPriority w:val="99"/>
    <w:qFormat/>
    <w:rsid w:val="00777252"/>
    <w:pPr>
      <w:suppressAutoHyphens/>
      <w:ind w:left="720"/>
    </w:pPr>
    <w:rPr>
      <w:sz w:val="20"/>
      <w:szCs w:val="20"/>
      <w:lang w:eastAsia="ar-SA"/>
    </w:rPr>
  </w:style>
  <w:style w:type="paragraph" w:customStyle="1" w:styleId="2">
    <w:name w:val="Без интервала2"/>
    <w:uiPriority w:val="99"/>
    <w:rsid w:val="0077725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link w:val="ConsPlusNormal0"/>
    <w:uiPriority w:val="99"/>
    <w:rsid w:val="00777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78">
    <w:name w:val="Font Style278"/>
    <w:uiPriority w:val="99"/>
    <w:rsid w:val="00777252"/>
    <w:rPr>
      <w:rFonts w:ascii="Times New Roman" w:hAnsi="Times New Roman" w:cs="Times New Roman" w:hint="default"/>
      <w:sz w:val="22"/>
    </w:rPr>
  </w:style>
  <w:style w:type="table" w:styleId="a4">
    <w:name w:val="Table Grid"/>
    <w:basedOn w:val="a1"/>
    <w:rsid w:val="00777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rsid w:val="00C459E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link w:val="ConsNonformat0"/>
    <w:uiPriority w:val="99"/>
    <w:rsid w:val="00C459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C459E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C459E7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459E7"/>
    <w:pPr>
      <w:shd w:val="clear" w:color="auto" w:fill="FFFFFF"/>
      <w:spacing w:before="600" w:after="42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5">
    <w:name w:val="Знак"/>
    <w:basedOn w:val="a"/>
    <w:rsid w:val="003E62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402C07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180E69"/>
    <w:pPr>
      <w:spacing w:before="100" w:beforeAutospacing="1" w:after="100" w:afterAutospacing="1"/>
    </w:pPr>
  </w:style>
  <w:style w:type="paragraph" w:styleId="a8">
    <w:name w:val="Document Map"/>
    <w:basedOn w:val="a"/>
    <w:link w:val="a9"/>
    <w:uiPriority w:val="99"/>
    <w:semiHidden/>
    <w:unhideWhenUsed/>
    <w:rsid w:val="0057594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759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7A6BBC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6C2F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2FB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aliases w:val="Основной текст1,Основной текст Знак Знак,bt,body text,contents"/>
    <w:basedOn w:val="a"/>
    <w:link w:val="13"/>
    <w:uiPriority w:val="99"/>
    <w:rsid w:val="005606A0"/>
    <w:pPr>
      <w:jc w:val="center"/>
    </w:pPr>
  </w:style>
  <w:style w:type="character" w:customStyle="1" w:styleId="ad">
    <w:name w:val="Основной текст Знак"/>
    <w:basedOn w:val="a0"/>
    <w:uiPriority w:val="99"/>
    <w:semiHidden/>
    <w:rsid w:val="005606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aliases w:val="Основной текст1 Знак,Основной текст Знак Знак Знак,bt Знак,body text Знак,contents Знак"/>
    <w:link w:val="ac"/>
    <w:uiPriority w:val="99"/>
    <w:locked/>
    <w:rsid w:val="00560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3C40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C40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3C407F"/>
  </w:style>
  <w:style w:type="paragraph" w:customStyle="1" w:styleId="ConsPlusNonformat">
    <w:name w:val="ConsPlusNonformat"/>
    <w:rsid w:val="003C40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C275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C27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EC345-8F42-42E9-AE2B-06875106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5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Альберт</cp:lastModifiedBy>
  <cp:revision>26</cp:revision>
  <cp:lastPrinted>2022-04-26T12:27:00Z</cp:lastPrinted>
  <dcterms:created xsi:type="dcterms:W3CDTF">2022-07-07T10:39:00Z</dcterms:created>
  <dcterms:modified xsi:type="dcterms:W3CDTF">2022-08-25T06:35:00Z</dcterms:modified>
</cp:coreProperties>
</file>