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BE" w:rsidRDefault="003E48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48BE" w:rsidRDefault="003E48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48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outlineLvl w:val="0"/>
            </w:pPr>
            <w:r>
              <w:t>2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right"/>
              <w:outlineLvl w:val="0"/>
            </w:pPr>
            <w:r>
              <w:t>N 67-ОЗ</w:t>
            </w:r>
          </w:p>
        </w:tc>
      </w:tr>
    </w:tbl>
    <w:p w:rsidR="003E48BE" w:rsidRDefault="003E4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8BE" w:rsidRDefault="003E48BE">
      <w:pPr>
        <w:pStyle w:val="ConsPlusNormal"/>
        <w:jc w:val="center"/>
      </w:pPr>
    </w:p>
    <w:p w:rsidR="003E48BE" w:rsidRDefault="003E48BE">
      <w:pPr>
        <w:pStyle w:val="ConsPlusTitle"/>
        <w:jc w:val="center"/>
      </w:pPr>
      <w:r>
        <w:t>РОССИЙСКАЯ ФЕДЕРАЦИЯ</w:t>
      </w:r>
    </w:p>
    <w:p w:rsidR="003E48BE" w:rsidRDefault="003E48BE">
      <w:pPr>
        <w:pStyle w:val="ConsPlusTitle"/>
        <w:jc w:val="center"/>
      </w:pPr>
    </w:p>
    <w:p w:rsidR="003E48BE" w:rsidRDefault="003E48BE">
      <w:pPr>
        <w:pStyle w:val="ConsPlusTitle"/>
        <w:jc w:val="center"/>
      </w:pPr>
      <w:r>
        <w:t>ЗАКОН</w:t>
      </w:r>
    </w:p>
    <w:p w:rsidR="003E48BE" w:rsidRDefault="003E48BE">
      <w:pPr>
        <w:pStyle w:val="ConsPlusTitle"/>
        <w:jc w:val="center"/>
      </w:pPr>
    </w:p>
    <w:p w:rsidR="003E48BE" w:rsidRDefault="003E48BE">
      <w:pPr>
        <w:pStyle w:val="ConsPlusTitle"/>
        <w:jc w:val="center"/>
      </w:pPr>
      <w:r>
        <w:t>ЛИПЕЦКОЙ ОБЛАСТИ</w:t>
      </w:r>
    </w:p>
    <w:p w:rsidR="003E48BE" w:rsidRDefault="003E48BE">
      <w:pPr>
        <w:pStyle w:val="ConsPlusTitle"/>
        <w:jc w:val="center"/>
      </w:pPr>
    </w:p>
    <w:p w:rsidR="003E48BE" w:rsidRDefault="003E48BE">
      <w:pPr>
        <w:pStyle w:val="ConsPlusTitle"/>
        <w:jc w:val="center"/>
      </w:pPr>
      <w:r>
        <w:t>О РЕЕСТРЕ ДОЛЖНОСТЕЙ МУНИЦИПАЛЬНОЙ</w:t>
      </w:r>
    </w:p>
    <w:p w:rsidR="003E48BE" w:rsidRDefault="003E48BE">
      <w:pPr>
        <w:pStyle w:val="ConsPlusTitle"/>
        <w:jc w:val="center"/>
      </w:pPr>
      <w:r>
        <w:t>СЛУЖБЫ ЛИПЕЦКОЙ ОБЛАСТИ</w:t>
      </w:r>
    </w:p>
    <w:p w:rsidR="003E48BE" w:rsidRDefault="003E48BE">
      <w:pPr>
        <w:pStyle w:val="ConsPlusNormal"/>
        <w:jc w:val="center"/>
      </w:pPr>
    </w:p>
    <w:p w:rsidR="003E48BE" w:rsidRDefault="003E48BE">
      <w:pPr>
        <w:pStyle w:val="ConsPlusNormal"/>
        <w:jc w:val="right"/>
      </w:pPr>
      <w:r>
        <w:t>Принят</w:t>
      </w:r>
    </w:p>
    <w:p w:rsidR="003E48BE" w:rsidRDefault="003E48BE">
      <w:pPr>
        <w:pStyle w:val="ConsPlusNormal"/>
        <w:jc w:val="right"/>
      </w:pPr>
      <w:r>
        <w:t>постановлением</w:t>
      </w:r>
    </w:p>
    <w:p w:rsidR="003E48BE" w:rsidRDefault="003E48BE">
      <w:pPr>
        <w:pStyle w:val="ConsPlusNormal"/>
        <w:jc w:val="right"/>
      </w:pPr>
      <w:r>
        <w:t>Липецкого областного Совета депутатов</w:t>
      </w:r>
    </w:p>
    <w:p w:rsidR="003E48BE" w:rsidRDefault="003E48BE">
      <w:pPr>
        <w:pStyle w:val="ConsPlusNormal"/>
        <w:jc w:val="right"/>
      </w:pPr>
      <w:r>
        <w:t>от 21 июня 2007 г. N 287-пс</w:t>
      </w:r>
    </w:p>
    <w:p w:rsidR="003E48BE" w:rsidRDefault="003E48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8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8BE" w:rsidRDefault="003E48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8BE" w:rsidRDefault="003E48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8BE" w:rsidRDefault="003E4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8BE" w:rsidRDefault="003E48B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3E48BE" w:rsidRDefault="003E48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5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26.07.2013 </w:t>
            </w:r>
            <w:hyperlink r:id="rId6" w:history="1">
              <w:r>
                <w:rPr>
                  <w:color w:val="0000FF"/>
                </w:rPr>
                <w:t>N 182-ОЗ</w:t>
              </w:r>
            </w:hyperlink>
            <w:r>
              <w:rPr>
                <w:color w:val="392C69"/>
              </w:rPr>
              <w:t>,</w:t>
            </w:r>
          </w:p>
          <w:p w:rsidR="003E48BE" w:rsidRDefault="003E48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7" w:history="1">
              <w:r>
                <w:rPr>
                  <w:color w:val="0000FF"/>
                </w:rPr>
                <w:t>N 234-ОЗ</w:t>
              </w:r>
            </w:hyperlink>
            <w:r>
              <w:rPr>
                <w:color w:val="392C69"/>
              </w:rPr>
              <w:t xml:space="preserve">, от 09.06.2018 </w:t>
            </w:r>
            <w:hyperlink r:id="rId8" w:history="1">
              <w:r>
                <w:rPr>
                  <w:color w:val="0000FF"/>
                </w:rPr>
                <w:t>N 179-ОЗ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9" w:history="1">
              <w:r>
                <w:rPr>
                  <w:color w:val="0000FF"/>
                </w:rPr>
                <w:t>N 238-ОЗ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8BE" w:rsidRDefault="003E48BE">
            <w:pPr>
              <w:spacing w:after="1" w:line="0" w:lineRule="atLeast"/>
            </w:pPr>
          </w:p>
        </w:tc>
      </w:tr>
    </w:tbl>
    <w:p w:rsidR="003E48BE" w:rsidRDefault="003E48BE">
      <w:pPr>
        <w:pStyle w:val="ConsPlusNormal"/>
        <w:jc w:val="center"/>
      </w:pPr>
    </w:p>
    <w:p w:rsidR="003E48BE" w:rsidRDefault="003E48BE">
      <w:pPr>
        <w:pStyle w:val="ConsPlusTitle"/>
        <w:ind w:firstLine="540"/>
        <w:jc w:val="both"/>
        <w:outlineLvl w:val="1"/>
      </w:pPr>
      <w:r>
        <w:t>Статья 1</w:t>
      </w:r>
    </w:p>
    <w:p w:rsidR="003E48BE" w:rsidRDefault="003E48BE">
      <w:pPr>
        <w:pStyle w:val="ConsPlusNormal"/>
        <w:ind w:firstLine="540"/>
        <w:jc w:val="both"/>
      </w:pPr>
    </w:p>
    <w:p w:rsidR="003E48BE" w:rsidRDefault="003E48BE">
      <w:pPr>
        <w:pStyle w:val="ConsPlusNormal"/>
        <w:ind w:firstLine="540"/>
        <w:jc w:val="both"/>
      </w:pPr>
      <w:r>
        <w:t xml:space="preserve">Утвердить </w:t>
      </w:r>
      <w:hyperlink w:anchor="P64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Липецкой области (прилагается).</w:t>
      </w:r>
    </w:p>
    <w:p w:rsidR="003E48BE" w:rsidRDefault="003E48BE">
      <w:pPr>
        <w:pStyle w:val="ConsPlusNormal"/>
        <w:ind w:firstLine="540"/>
        <w:jc w:val="both"/>
      </w:pPr>
    </w:p>
    <w:p w:rsidR="003E48BE" w:rsidRDefault="003E48BE">
      <w:pPr>
        <w:pStyle w:val="ConsPlusTitle"/>
        <w:ind w:firstLine="540"/>
        <w:jc w:val="both"/>
        <w:outlineLvl w:val="1"/>
      </w:pPr>
      <w:r>
        <w:t>Статья 1.1</w:t>
      </w:r>
    </w:p>
    <w:p w:rsidR="003E48BE" w:rsidRDefault="003E48BE">
      <w:pPr>
        <w:pStyle w:val="ConsPlusNormal"/>
        <w:ind w:firstLine="540"/>
        <w:jc w:val="both"/>
      </w:pPr>
      <w:r>
        <w:t xml:space="preserve">(введена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Липецкой области от 11.12.2013 N 234-ОЗ)</w:t>
      </w:r>
    </w:p>
    <w:p w:rsidR="003E48BE" w:rsidRDefault="003E48BE">
      <w:pPr>
        <w:pStyle w:val="ConsPlusNormal"/>
        <w:jc w:val="both"/>
      </w:pPr>
    </w:p>
    <w:p w:rsidR="003E48BE" w:rsidRDefault="003E48BE">
      <w:pPr>
        <w:pStyle w:val="ConsPlusNormal"/>
        <w:ind w:firstLine="540"/>
        <w:jc w:val="both"/>
      </w:pPr>
      <w:r>
        <w:t>Допускается двойное наименование должности муниципальной службы Липецкой области в случае, если:</w:t>
      </w:r>
    </w:p>
    <w:p w:rsidR="003E48BE" w:rsidRDefault="003E48BE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является соответственно руководителем структурного подразделения этого органа;</w:t>
      </w:r>
    </w:p>
    <w:p w:rsidR="003E48BE" w:rsidRDefault="003E48BE">
      <w:pPr>
        <w:pStyle w:val="ConsPlusNormal"/>
        <w:spacing w:before="220"/>
        <w:ind w:firstLine="540"/>
        <w:jc w:val="both"/>
      </w:pPr>
      <w:r>
        <w:t>б) заместитель руководителя структурного подразделения органа местного самоуправления является соответственно руководителем подразделения в структурном подразделении этого органа;</w:t>
      </w:r>
    </w:p>
    <w:p w:rsidR="003E48BE" w:rsidRDefault="003E48BE">
      <w:pPr>
        <w:pStyle w:val="ConsPlusNormal"/>
        <w:spacing w:before="220"/>
        <w:ind w:firstLine="540"/>
        <w:jc w:val="both"/>
      </w:pPr>
      <w:r>
        <w:t>в) лицо, замещающее должность руководителя структурного подразделения органа местного самоуправления, является главным архитектором.</w:t>
      </w:r>
    </w:p>
    <w:p w:rsidR="003E48BE" w:rsidRDefault="003E48BE">
      <w:pPr>
        <w:pStyle w:val="ConsPlusNormal"/>
        <w:jc w:val="both"/>
      </w:pPr>
      <w:r>
        <w:t xml:space="preserve">(п. "в"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от 09.06.2018 N 179-ОЗ)</w:t>
      </w:r>
    </w:p>
    <w:p w:rsidR="003E48BE" w:rsidRDefault="003E48BE">
      <w:pPr>
        <w:pStyle w:val="ConsPlusNormal"/>
        <w:ind w:firstLine="540"/>
        <w:jc w:val="both"/>
      </w:pPr>
    </w:p>
    <w:p w:rsidR="003E48BE" w:rsidRDefault="003E48BE">
      <w:pPr>
        <w:pStyle w:val="ConsPlusTitle"/>
        <w:ind w:firstLine="540"/>
        <w:jc w:val="both"/>
        <w:outlineLvl w:val="1"/>
      </w:pPr>
      <w:r>
        <w:t>Статья 2</w:t>
      </w:r>
    </w:p>
    <w:p w:rsidR="003E48BE" w:rsidRDefault="003E48BE">
      <w:pPr>
        <w:pStyle w:val="ConsPlusNormal"/>
        <w:ind w:firstLine="540"/>
        <w:jc w:val="both"/>
      </w:pPr>
    </w:p>
    <w:p w:rsidR="003E48BE" w:rsidRDefault="003E48BE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3E48BE" w:rsidRDefault="003E48BE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Липецкой области признать утратившими силу:</w:t>
      </w:r>
    </w:p>
    <w:p w:rsidR="003E48BE" w:rsidRDefault="003E48B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</w:t>
        </w:r>
      </w:hyperlink>
      <w:r>
        <w:t xml:space="preserve"> Липецкой области от 4 декабря 1998 года N 14-ОЗ "О Реестре муниципальных должностей Липецкой области";</w:t>
      </w:r>
    </w:p>
    <w:p w:rsidR="003E48BE" w:rsidRDefault="003E48B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</w:t>
        </w:r>
      </w:hyperlink>
      <w:r>
        <w:t xml:space="preserve"> Липецкой области от 21 июня 1999 года N 34-ОЗ "О внесении изменений и дополнений в Закон Липецкой области "О Реестре муниципальных должностей Липецкой области";</w:t>
      </w:r>
    </w:p>
    <w:p w:rsidR="003E48BE" w:rsidRDefault="003E48B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Закон</w:t>
        </w:r>
      </w:hyperlink>
      <w:r>
        <w:t xml:space="preserve"> Липецкой области от 30 ноября 2000 года N 123-ОЗ "О внесении изменений и дополнений в Закон Липецкой области "О Реестре муниципальных должностей в Липецкой области";</w:t>
      </w:r>
    </w:p>
    <w:p w:rsidR="003E48BE" w:rsidRDefault="003E48B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Закон</w:t>
        </w:r>
      </w:hyperlink>
      <w:r>
        <w:t xml:space="preserve"> Липецкой области от 1 февраля 2001 года N 128-ОЗ "О внесении изменений и дополнений в Закон Липецкой области "О Реестре муниципальных должностей Липецкой области";</w:t>
      </w:r>
    </w:p>
    <w:p w:rsidR="003E48BE" w:rsidRDefault="003E48B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Липецкой области от 26 апреля 2001 года N 138-ОЗ "О внесении изменений и дополнений в Закон Липецкой области от 04.12.1998 N 14-ОЗ "О Реестре муниципальных должностей Липецкой области";</w:t>
      </w:r>
    </w:p>
    <w:p w:rsidR="003E48BE" w:rsidRDefault="003E48B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статью 1</w:t>
        </w:r>
      </w:hyperlink>
      <w:r>
        <w:t xml:space="preserve"> Закона Липецкой области от 4 июня 2003 года N 58-ОЗ "О внесении изменений и дополнений в Закон Липецкой области "О Реестре муниципальных должностей Липецкой области" и Закон Липецкой области "О денежном содержании и социальных гарантиях муниципальных служащих муниципальной службы Липецкой области";</w:t>
      </w:r>
    </w:p>
    <w:p w:rsidR="003E48BE" w:rsidRDefault="003E48B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статью 1</w:t>
        </w:r>
      </w:hyperlink>
      <w:r>
        <w:t xml:space="preserve"> Закона Липецкой области от 22 декабря 2004 года N 159-ОЗ "О внесении изменений и дополнений в Закон Липецкой области "О Реестре муниципальных должностей Липецкой области" и Закон Липецкой области "О денежном содержании и социальных гарантиях муниципальных служащих муниципальной службы Липецкой области".</w:t>
      </w:r>
    </w:p>
    <w:p w:rsidR="003E48BE" w:rsidRDefault="003E48BE">
      <w:pPr>
        <w:pStyle w:val="ConsPlusNormal"/>
        <w:jc w:val="right"/>
      </w:pPr>
    </w:p>
    <w:p w:rsidR="003E48BE" w:rsidRDefault="003E48BE">
      <w:pPr>
        <w:pStyle w:val="ConsPlusNormal"/>
        <w:jc w:val="right"/>
      </w:pPr>
      <w:r>
        <w:t>Глава администрации</w:t>
      </w:r>
    </w:p>
    <w:p w:rsidR="003E48BE" w:rsidRDefault="003E48BE">
      <w:pPr>
        <w:pStyle w:val="ConsPlusNormal"/>
        <w:jc w:val="right"/>
      </w:pPr>
      <w:r>
        <w:t>Липецкой области</w:t>
      </w:r>
    </w:p>
    <w:p w:rsidR="003E48BE" w:rsidRDefault="003E48BE">
      <w:pPr>
        <w:pStyle w:val="ConsPlusNormal"/>
        <w:jc w:val="right"/>
      </w:pPr>
      <w:r>
        <w:t>О.П.КОРОЛЕВ</w:t>
      </w:r>
    </w:p>
    <w:p w:rsidR="003E48BE" w:rsidRDefault="003E48BE">
      <w:pPr>
        <w:pStyle w:val="ConsPlusNormal"/>
      </w:pPr>
      <w:r>
        <w:t>г. Липецк</w:t>
      </w:r>
    </w:p>
    <w:p w:rsidR="003E48BE" w:rsidRDefault="003E48BE">
      <w:pPr>
        <w:pStyle w:val="ConsPlusNormal"/>
        <w:spacing w:before="220"/>
      </w:pPr>
      <w:r>
        <w:t>02.07.2007</w:t>
      </w:r>
    </w:p>
    <w:p w:rsidR="003E48BE" w:rsidRDefault="003E48BE">
      <w:pPr>
        <w:pStyle w:val="ConsPlusNormal"/>
        <w:spacing w:before="220"/>
      </w:pPr>
      <w:r>
        <w:t>N 67-ОЗ</w:t>
      </w:r>
    </w:p>
    <w:p w:rsidR="003E48BE" w:rsidRDefault="003E48BE">
      <w:pPr>
        <w:pStyle w:val="ConsPlusNormal"/>
        <w:jc w:val="right"/>
      </w:pPr>
    </w:p>
    <w:p w:rsidR="003E48BE" w:rsidRDefault="003E48BE">
      <w:pPr>
        <w:pStyle w:val="ConsPlusNormal"/>
        <w:jc w:val="right"/>
      </w:pPr>
    </w:p>
    <w:p w:rsidR="003E48BE" w:rsidRDefault="003E48BE">
      <w:pPr>
        <w:pStyle w:val="ConsPlusNormal"/>
        <w:jc w:val="right"/>
      </w:pPr>
    </w:p>
    <w:p w:rsidR="003E48BE" w:rsidRDefault="003E48BE">
      <w:pPr>
        <w:pStyle w:val="ConsPlusNormal"/>
        <w:jc w:val="right"/>
      </w:pPr>
    </w:p>
    <w:p w:rsidR="003E48BE" w:rsidRDefault="003E48BE">
      <w:pPr>
        <w:pStyle w:val="ConsPlusNormal"/>
        <w:jc w:val="right"/>
      </w:pPr>
    </w:p>
    <w:p w:rsidR="003E48BE" w:rsidRDefault="003E48BE">
      <w:pPr>
        <w:pStyle w:val="ConsPlusNormal"/>
        <w:jc w:val="right"/>
        <w:outlineLvl w:val="0"/>
      </w:pPr>
      <w:r>
        <w:t>Приложение</w:t>
      </w:r>
    </w:p>
    <w:p w:rsidR="003E48BE" w:rsidRDefault="003E48BE">
      <w:pPr>
        <w:pStyle w:val="ConsPlusNormal"/>
        <w:jc w:val="right"/>
      </w:pPr>
      <w:r>
        <w:t>к Закону Липецкой области</w:t>
      </w:r>
    </w:p>
    <w:p w:rsidR="003E48BE" w:rsidRDefault="003E48BE">
      <w:pPr>
        <w:pStyle w:val="ConsPlusNormal"/>
        <w:jc w:val="right"/>
      </w:pPr>
      <w:r>
        <w:t>"О Реестре должностей</w:t>
      </w:r>
    </w:p>
    <w:p w:rsidR="003E48BE" w:rsidRDefault="003E48BE">
      <w:pPr>
        <w:pStyle w:val="ConsPlusNormal"/>
        <w:jc w:val="right"/>
      </w:pPr>
      <w:r>
        <w:t>муниципальной службы</w:t>
      </w:r>
    </w:p>
    <w:p w:rsidR="003E48BE" w:rsidRDefault="003E48BE">
      <w:pPr>
        <w:pStyle w:val="ConsPlusNormal"/>
        <w:jc w:val="right"/>
      </w:pPr>
      <w:r>
        <w:t>Липецкой области"</w:t>
      </w:r>
    </w:p>
    <w:p w:rsidR="003E48BE" w:rsidRDefault="003E48BE">
      <w:pPr>
        <w:pStyle w:val="ConsPlusNormal"/>
        <w:jc w:val="right"/>
      </w:pPr>
    </w:p>
    <w:p w:rsidR="003E48BE" w:rsidRDefault="003E48BE">
      <w:pPr>
        <w:pStyle w:val="ConsPlusTitle"/>
        <w:jc w:val="center"/>
      </w:pPr>
      <w:bookmarkStart w:id="0" w:name="P64"/>
      <w:bookmarkEnd w:id="0"/>
      <w:r>
        <w:t>РЕЕСТР</w:t>
      </w:r>
    </w:p>
    <w:p w:rsidR="003E48BE" w:rsidRDefault="003E48BE">
      <w:pPr>
        <w:pStyle w:val="ConsPlusTitle"/>
        <w:jc w:val="center"/>
      </w:pPr>
      <w:r>
        <w:t>ДОЛЖНОСТЕЙ МУНИЦИПАЛЬНОЙ СЛУЖБЫ</w:t>
      </w:r>
    </w:p>
    <w:p w:rsidR="003E48BE" w:rsidRDefault="003E48BE">
      <w:pPr>
        <w:pStyle w:val="ConsPlusTitle"/>
        <w:jc w:val="center"/>
      </w:pPr>
      <w:r>
        <w:t>ЛИПЕЦКОЙ ОБЛАСТИ</w:t>
      </w:r>
    </w:p>
    <w:p w:rsidR="003E48BE" w:rsidRDefault="003E48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8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8BE" w:rsidRDefault="003E48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8BE" w:rsidRDefault="003E48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8BE" w:rsidRDefault="003E4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8BE" w:rsidRDefault="003E48B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3E48BE" w:rsidRDefault="003E48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9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26.07.2013 </w:t>
            </w:r>
            <w:hyperlink r:id="rId20" w:history="1">
              <w:r>
                <w:rPr>
                  <w:color w:val="0000FF"/>
                </w:rPr>
                <w:t>N 182-ОЗ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21" w:history="1">
              <w:r>
                <w:rPr>
                  <w:color w:val="0000FF"/>
                </w:rPr>
                <w:t>N 238-ОЗ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8BE" w:rsidRDefault="003E48BE">
            <w:pPr>
              <w:spacing w:after="1" w:line="0" w:lineRule="atLeast"/>
            </w:pPr>
          </w:p>
        </w:tc>
      </w:tr>
    </w:tbl>
    <w:p w:rsidR="003E48BE" w:rsidRDefault="003E48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08"/>
      </w:tblGrid>
      <w:tr w:rsidR="003E48BE"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3E48BE" w:rsidRDefault="003E48B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E48BE" w:rsidRDefault="003E48BE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1"/>
            </w:pPr>
            <w:r>
              <w:lastRenderedPageBreak/>
              <w:t>Раздел 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</w:pPr>
            <w:r>
              <w:t>ПЕРЕЧЕНЬ ДОЛЖНОСТЕЙ МУНИЦИПАЛЬНОЙ СЛУЖБЫ В АППАРАТЕ СОВЕТА ДЕПУТАТОВ ГОРОДСКОГО ОКРУГА, МУНИЦИПАЛЬНОГО РАЙОНА, ГОРОДСКОГО И СЕЛЬСКОГО ПОСЕЛЕНИЯ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Высшая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 xml:space="preserve">1-1-01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1-1-02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26.12.2018 N 238-ОЗ)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1-2-03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1-2-04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1-2-05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Помощник (советник) председателя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1-2-06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Помощник (советник) первого заместителя председателя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1-2-07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Помощник (советник) заместителя председателя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1-2-08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26.12.2018 N 238-ОЗ)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1-3-09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1-3-10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Консультант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1-3-11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26.12.2018 N 238-ОЗ)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1-4-12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1-4-13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1-4-14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1-4-15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1-4-16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1-4-17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Младшая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26.12.2018 N 238-ОЗ)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1-5-18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1-5-19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lastRenderedPageBreak/>
              <w:t>Специалист 3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1-5-20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</w:pPr>
            <w:r>
              <w:t>ПЕРЕЧЕНЬ ДОЛЖНОСТЕЙ МУНИЦИПАЛЬНОЙ СЛУЖБЫ В АДМИНИСТРАЦИИ ГОРОДСКОГО ОКРУГА, МУНИЦИПАЛЬНОГО РАЙОНА, ГОРОДСКОГО И СЕЛЬСКОГО ПОСЕЛЕНИЯ ЛИПЕЦКОЙ ОБЛАСТИ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Высшая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Первый заместитель главы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2-1-01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главы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2-1-02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2-1-03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Председатель департамента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2-1-04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2-1-05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2-1-06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председателя департамента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2-2-07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2-2-08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2-2-09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управления в составе департамента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2-2-10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отдела в составе департамента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отдела в составе управления департамента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2-2-14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отдела в комитете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2-2-15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управления в составе департамента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2-2-16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2-2-17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отдела в составе департамента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2-2-18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2-2-19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отдела в составе управления департамента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2-2-20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начальника отдела в комитете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2-2-21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Помощник (советник) главы администрации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2-1-22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lastRenderedPageBreak/>
              <w:t>Ведущая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BE" w:rsidRDefault="003E48BE">
            <w:pPr>
              <w:pStyle w:val="ConsPlusNormal"/>
              <w:jc w:val="center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</w:t>
            </w:r>
          </w:p>
          <w:p w:rsidR="003E48BE" w:rsidRDefault="003E48BE">
            <w:pPr>
              <w:pStyle w:val="ConsPlusNormal"/>
              <w:jc w:val="center"/>
            </w:pPr>
            <w:r>
              <w:t>от 26.09.2012 N 76-ОЗ)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2-3-23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2-3-24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Консультант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2-3-25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BE" w:rsidRDefault="003E48BE">
            <w:pPr>
              <w:pStyle w:val="ConsPlusNormal"/>
              <w:jc w:val="center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</w:t>
            </w:r>
          </w:p>
          <w:p w:rsidR="003E48BE" w:rsidRDefault="003E48BE">
            <w:pPr>
              <w:pStyle w:val="ConsPlusNormal"/>
              <w:jc w:val="center"/>
            </w:pPr>
            <w:r>
              <w:t>от 26.09.2012 N 76-ОЗ)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2-4-26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2-4-27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2-4-28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2-4-29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2-4-30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2-4-31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Младшая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BE" w:rsidRDefault="003E48BE">
            <w:pPr>
              <w:pStyle w:val="ConsPlusNormal"/>
              <w:jc w:val="center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</w:t>
            </w:r>
          </w:p>
          <w:p w:rsidR="003E48BE" w:rsidRDefault="003E48BE">
            <w:pPr>
              <w:pStyle w:val="ConsPlusNormal"/>
              <w:jc w:val="center"/>
            </w:pPr>
            <w:r>
              <w:t>от 26.09.2012 N 76-ОЗ)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2-5-32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2-5-33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2-5-34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</w:pPr>
            <w:r>
              <w:t>ПЕРЕЧЕНЬ ДОЛЖНОСТЕЙ МУНИЦИПАЛЬНОЙ СЛУЖБЫ КОНТРОЛЬНОГО ОРГАНА МУНИЦИПАЛЬНОГО ОБРАЗОВАНИЯ ЛИПЕЦКОЙ ОБЛАСТИ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Высшая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Председатель контрольного органа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3-1-01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Заместитель председателя контрольного органа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3-2-02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3-2-03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Инспектор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3-3-04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BE" w:rsidRDefault="003E48BE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</w:t>
            </w:r>
          </w:p>
          <w:p w:rsidR="003E48BE" w:rsidRDefault="003E48BE">
            <w:pPr>
              <w:pStyle w:val="ConsPlusNormal"/>
              <w:jc w:val="center"/>
            </w:pPr>
            <w:r>
              <w:t>от 26.09.2012 N 76-ОЗ)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3-4-05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3-4-06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3-4-07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3-4-08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3-4-09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3-4-10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Младшая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BE" w:rsidRDefault="003E48BE">
            <w:pPr>
              <w:pStyle w:val="ConsPlusNormal"/>
              <w:jc w:val="center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</w:t>
            </w:r>
          </w:p>
          <w:p w:rsidR="003E48BE" w:rsidRDefault="003E48BE">
            <w:pPr>
              <w:pStyle w:val="ConsPlusNormal"/>
              <w:jc w:val="center"/>
            </w:pPr>
            <w:r>
              <w:t>от 26.09.2012 N 76-ОЗ)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3-5-11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3-5-12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3-5-13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BE" w:rsidRDefault="003E48BE">
            <w:pPr>
              <w:pStyle w:val="ConsPlusNormal"/>
              <w:jc w:val="center"/>
            </w:pPr>
            <w:r>
              <w:t xml:space="preserve">(введен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</w:t>
            </w:r>
          </w:p>
          <w:p w:rsidR="003E48BE" w:rsidRDefault="003E48BE">
            <w:pPr>
              <w:pStyle w:val="ConsPlusNormal"/>
              <w:jc w:val="center"/>
            </w:pPr>
            <w:r>
              <w:t>от 26.07.2013 N 182-ОЗ)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</w:pPr>
            <w:r>
              <w:t>ПЕРЕЧЕНЬ ДОЛЖНОСТЕЙ МУНИЦИПАЛЬНОЙ СЛУЖБЫ В ИЗБИРАТЕЛЬНОЙ КОМИССИИ МУНИЦИПАЛЬНОГО ОБРАЗОВАНИЯ ЛИПЕЦКОЙ ОБЛАСТИ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4-3-01</w:t>
            </w:r>
          </w:p>
        </w:tc>
      </w:tr>
      <w:tr w:rsidR="003E48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48BE" w:rsidRDefault="003E48BE">
            <w:pPr>
              <w:pStyle w:val="ConsPlusNormal"/>
            </w:pPr>
            <w:r>
              <w:t>4-3-02</w:t>
            </w:r>
          </w:p>
        </w:tc>
      </w:tr>
    </w:tbl>
    <w:p w:rsidR="003E48BE" w:rsidRDefault="003E48BE">
      <w:pPr>
        <w:pStyle w:val="ConsPlusNormal"/>
        <w:ind w:firstLine="540"/>
        <w:jc w:val="both"/>
      </w:pPr>
    </w:p>
    <w:p w:rsidR="003E48BE" w:rsidRDefault="003E48BE">
      <w:pPr>
        <w:pStyle w:val="ConsPlusNormal"/>
        <w:ind w:firstLine="540"/>
        <w:jc w:val="both"/>
      </w:pPr>
      <w:r>
        <w:t>--------------------------------</w:t>
      </w:r>
    </w:p>
    <w:p w:rsidR="003E48BE" w:rsidRDefault="003E48BE">
      <w:pPr>
        <w:pStyle w:val="ConsPlusNormal"/>
        <w:spacing w:before="220"/>
        <w:ind w:firstLine="540"/>
        <w:jc w:val="both"/>
      </w:pPr>
      <w:bookmarkStart w:id="1" w:name="P253"/>
      <w:bookmarkEnd w:id="1"/>
      <w:r>
        <w:t>&lt;*&gt; Здесь и далее - регистрационный номер (код) должности муниципальной службы Липецкой области, в котором первая цифра соответствует порядковому номеру раздела Реестра, вторая - группе должностей (1 - высшая группа должностей, 2 - главная группа должностей, 3 - ведущая группа должностей, 4 - старшая группа должностей, 5 - младшая группа должностей), третья и четвертая цифры - порядковый номер должности в разделе Реестра.</w:t>
      </w:r>
    </w:p>
    <w:p w:rsidR="003E48BE" w:rsidRDefault="003E48BE">
      <w:pPr>
        <w:pStyle w:val="ConsPlusNormal"/>
        <w:ind w:firstLine="540"/>
        <w:jc w:val="both"/>
      </w:pPr>
    </w:p>
    <w:p w:rsidR="003E48BE" w:rsidRDefault="003E48BE">
      <w:pPr>
        <w:pStyle w:val="ConsPlusNormal"/>
        <w:ind w:firstLine="540"/>
        <w:jc w:val="both"/>
      </w:pPr>
    </w:p>
    <w:p w:rsidR="003E48BE" w:rsidRDefault="003E4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F78" w:rsidRDefault="00EB4F78">
      <w:bookmarkStart w:id="2" w:name="_GoBack"/>
      <w:bookmarkEnd w:id="2"/>
    </w:p>
    <w:sectPr w:rsidR="00EB4F78" w:rsidSect="0050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E"/>
    <w:rsid w:val="003E48BE"/>
    <w:rsid w:val="00E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3F9E-ADF4-4436-A5DF-7FEA6CCB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FA9DF778D6C7234865007E3D9F1854D89A17EDF9C193E87299ABA23C1AB1B09180534D92CAEE7127189C8AF35926P7gAL" TargetMode="External"/><Relationship Id="rId18" Type="http://schemas.openxmlformats.org/officeDocument/2006/relationships/hyperlink" Target="consultantplus://offline/ref=9CFA9DF778D6C7234865007E3D9F1854D89A17EDF3C095EE7299ABA23C1AB1B09180414DCAC6EE783918979FA508602DF72BBEAB13E67355D9E8P5g8L" TargetMode="External"/><Relationship Id="rId26" Type="http://schemas.openxmlformats.org/officeDocument/2006/relationships/hyperlink" Target="consultantplus://offline/ref=9CFA9DF778D6C7234865007E3D9F1854D89A17EDFCCE90EB79C4A1AA6516B3B79EDF564A83CAEF7839199A93FA0D753CAF26B7BC0DE56E49DBEA58P4g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FA9DF778D6C7234865007E3D9F1854D89A17EDF2C39AE07BC4A1AA6516B3B79EDF564A83CAEF7839189F93FA0D753CAF26B7BC0DE56E49DBEA58P4gEL" TargetMode="External"/><Relationship Id="rId7" Type="http://schemas.openxmlformats.org/officeDocument/2006/relationships/hyperlink" Target="consultantplus://offline/ref=9CFA9DF778D6C7234865007E3D9F1854D89A17EDFDC793E87CC4A1AA6516B3B79EDF564A83CAEF7839189F93FA0D753CAF26B7BC0DE56E49DBEA58P4gEL" TargetMode="External"/><Relationship Id="rId12" Type="http://schemas.openxmlformats.org/officeDocument/2006/relationships/hyperlink" Target="consultantplus://offline/ref=9CFA9DF778D6C7234865007E3D9F1854D89A17EDF3C09AE17299ABA23C1AB1B09180534D92CAEE7127189C8AF35926P7gAL" TargetMode="External"/><Relationship Id="rId17" Type="http://schemas.openxmlformats.org/officeDocument/2006/relationships/hyperlink" Target="consultantplus://offline/ref=9CFA9DF778D6C7234865007E3D9F1854D89A17EDFDC097EF7299ABA23C1AB1B09180414DCAC6EE783918979FA508602DF72BBEAB13E67355D9E8P5g8L" TargetMode="External"/><Relationship Id="rId25" Type="http://schemas.openxmlformats.org/officeDocument/2006/relationships/hyperlink" Target="consultantplus://offline/ref=9CFA9DF778D6C7234865007E3D9F1854D89A17EDF2C39AE07BC4A1AA6516B3B79EDF564A83CAEF7839189B95FA0D753CAF26B7BC0DE56E49DBEA58P4gE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FA9DF778D6C7234865007E3D9F1854D89A17EDFFC494E17299ABA23C1AB1B09180534D92CAEE7127189C8AF35926P7gAL" TargetMode="External"/><Relationship Id="rId20" Type="http://schemas.openxmlformats.org/officeDocument/2006/relationships/hyperlink" Target="consultantplus://offline/ref=9CFA9DF778D6C7234865007E3D9F1854D89A17EDFCCE91E07DC4A1AA6516B3B79EDF564A83CAEF7839189F93FA0D753CAF26B7BC0DE56E49DBEA58P4gEL" TargetMode="External"/><Relationship Id="rId29" Type="http://schemas.openxmlformats.org/officeDocument/2006/relationships/hyperlink" Target="consultantplus://offline/ref=9CFA9DF778D6C7234865007E3D9F1854D89A17EDFCCE90EB79C4A1AA6516B3B79EDF564A83CAEF7839199897FA0D753CAF26B7BC0DE56E49DBEA58P4g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A9DF778D6C7234865007E3D9F1854D89A17EDFCCE91E07DC4A1AA6516B3B79EDF564A83CAEF7839189F93FA0D753CAF26B7BC0DE56E49DBEA58P4gEL" TargetMode="External"/><Relationship Id="rId11" Type="http://schemas.openxmlformats.org/officeDocument/2006/relationships/hyperlink" Target="consultantplus://offline/ref=9CFA9DF778D6C7234865007E3D9F1854D89A17EDF2C493EA7DC4A1AA6516B3B79EDF564A83CAEF7839189F93FA0D753CAF26B7BC0DE56E49DBEA58P4gEL" TargetMode="External"/><Relationship Id="rId24" Type="http://schemas.openxmlformats.org/officeDocument/2006/relationships/hyperlink" Target="consultantplus://offline/ref=9CFA9DF778D6C7234865007E3D9F1854D89A17EDF2C39AE07BC4A1AA6516B3B79EDF564A83CAEF7839189D9CFA0D753CAF26B7BC0DE56E49DBEA58P4gE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CFA9DF778D6C7234865007E3D9F1854D89A17EDFCCE90EB79C4A1AA6516B3B79EDF564A83CAEF7839199B94FA0D753CAF26B7BC0DE56E49DBEA58P4gEL" TargetMode="External"/><Relationship Id="rId15" Type="http://schemas.openxmlformats.org/officeDocument/2006/relationships/hyperlink" Target="consultantplus://offline/ref=9CFA9DF778D6C7234865007E3D9F1854D89A17EDFFC692EB7299ABA23C1AB1B09180534D92CAEE7127189C8AF35926P7gAL" TargetMode="External"/><Relationship Id="rId23" Type="http://schemas.openxmlformats.org/officeDocument/2006/relationships/hyperlink" Target="consultantplus://offline/ref=9CFA9DF778D6C7234865007E3D9F1854D89A17EDF2C39AE07BC4A1AA6516B3B79EDF564A83CAEF7839189D95FA0D753CAF26B7BC0DE56E49DBEA58P4gEL" TargetMode="External"/><Relationship Id="rId28" Type="http://schemas.openxmlformats.org/officeDocument/2006/relationships/hyperlink" Target="consultantplus://offline/ref=9CFA9DF778D6C7234865007E3D9F1854D89A17EDFCCE90EB79C4A1AA6516B3B79EDF564A83CAEF783919999DFA0D753CAF26B7BC0DE56E49DBEA58P4gEL" TargetMode="External"/><Relationship Id="rId10" Type="http://schemas.openxmlformats.org/officeDocument/2006/relationships/hyperlink" Target="consultantplus://offline/ref=9CFA9DF778D6C7234865007E3D9F1854D89A17EDFDC793E87CC4A1AA6516B3B79EDF564A83CAEF7839189F93FA0D753CAF26B7BC0DE56E49DBEA58P4gEL" TargetMode="External"/><Relationship Id="rId19" Type="http://schemas.openxmlformats.org/officeDocument/2006/relationships/hyperlink" Target="consultantplus://offline/ref=9CFA9DF778D6C7234865007E3D9F1854D89A17EDFCCE90EB79C4A1AA6516B3B79EDF564A83CAEF7839199B94FA0D753CAF26B7BC0DE56E49DBEA58P4gEL" TargetMode="External"/><Relationship Id="rId31" Type="http://schemas.openxmlformats.org/officeDocument/2006/relationships/hyperlink" Target="consultantplus://offline/ref=9CFA9DF778D6C7234865007E3D9F1854D89A17EDFCCE91E07DC4A1AA6516B3B79EDF564A83CAEF7839189F93FA0D753CAF26B7BC0DE56E49DBEA58P4g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FA9DF778D6C7234865007E3D9F1854D89A17EDF2C39AE07BC4A1AA6516B3B79EDF564A83CAEF7839189F93FA0D753CAF26B7BC0DE56E49DBEA58P4gEL" TargetMode="External"/><Relationship Id="rId14" Type="http://schemas.openxmlformats.org/officeDocument/2006/relationships/hyperlink" Target="consultantplus://offline/ref=9CFA9DF778D6C7234865007E3D9F1854D89A17EDF8CE9BE17299ABA23C1AB1B09180534D92CAEE7127189C8AF35926P7gAL" TargetMode="External"/><Relationship Id="rId22" Type="http://schemas.openxmlformats.org/officeDocument/2006/relationships/hyperlink" Target="consultantplus://offline/ref=9CFA9DF778D6C7234865007E3D9F1854D89A17EDF2C39AE07BC4A1AA6516B3B79EDF564A83CAEF7839189F93FA0D753CAF26B7BC0DE56E49DBEA58P4gEL" TargetMode="External"/><Relationship Id="rId27" Type="http://schemas.openxmlformats.org/officeDocument/2006/relationships/hyperlink" Target="consultantplus://offline/ref=9CFA9DF778D6C7234865007E3D9F1854D89A17EDFCCE90EB79C4A1AA6516B3B79EDF564A83CAEF7839199996FA0D753CAF26B7BC0DE56E49DBEA58P4gEL" TargetMode="External"/><Relationship Id="rId30" Type="http://schemas.openxmlformats.org/officeDocument/2006/relationships/hyperlink" Target="consultantplus://offline/ref=9CFA9DF778D6C7234865007E3D9F1854D89A17EDFCCE90EB79C4A1AA6516B3B79EDF564A83CAEF7839199795FA0D753CAF26B7BC0DE56E49DBEA58P4gEL" TargetMode="External"/><Relationship Id="rId8" Type="http://schemas.openxmlformats.org/officeDocument/2006/relationships/hyperlink" Target="consultantplus://offline/ref=9CFA9DF778D6C7234865007E3D9F1854D89A17EDF2C493EA7DC4A1AA6516B3B79EDF564A83CAEF7839189F93FA0D753CAF26B7BC0DE56E49DBEA58P4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2022-03-09T11:32:00Z</dcterms:created>
  <dcterms:modified xsi:type="dcterms:W3CDTF">2022-03-09T11:34:00Z</dcterms:modified>
</cp:coreProperties>
</file>