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FE" w:rsidRPr="003D7C16" w:rsidRDefault="003746FE" w:rsidP="003746F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746FE" w:rsidRPr="003D7C16" w:rsidRDefault="003746FE" w:rsidP="003746F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746FE" w:rsidRPr="008337A7" w:rsidRDefault="003746FE" w:rsidP="003746FE">
      <w:pPr>
        <w:spacing w:line="276" w:lineRule="auto"/>
        <w:jc w:val="center"/>
        <w:rPr>
          <w:b/>
          <w:sz w:val="22"/>
          <w:szCs w:val="22"/>
        </w:rPr>
      </w:pPr>
      <w:r w:rsidRPr="003746FE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746FE" w:rsidRDefault="003746FE" w:rsidP="003746FE">
      <w:pPr>
        <w:jc w:val="center"/>
        <w:rPr>
          <w:b/>
        </w:rPr>
      </w:pPr>
      <w:r>
        <w:rPr>
          <w:b/>
        </w:rPr>
        <w:t>шестого созыва</w:t>
      </w:r>
    </w:p>
    <w:p w:rsidR="003746FE" w:rsidRDefault="00AB4C93" w:rsidP="003746FE">
      <w:pPr>
        <w:jc w:val="center"/>
        <w:rPr>
          <w:b/>
        </w:rPr>
      </w:pPr>
      <w:r>
        <w:rPr>
          <w:b/>
        </w:rPr>
        <w:t xml:space="preserve"> 50 </w:t>
      </w:r>
      <w:r w:rsidR="003746FE">
        <w:rPr>
          <w:b/>
        </w:rPr>
        <w:t>сессия</w:t>
      </w:r>
    </w:p>
    <w:p w:rsidR="003746FE" w:rsidRDefault="003746FE" w:rsidP="003746FE">
      <w:pPr>
        <w:jc w:val="center"/>
        <w:rPr>
          <w:b/>
          <w:sz w:val="28"/>
          <w:szCs w:val="28"/>
        </w:rPr>
      </w:pPr>
    </w:p>
    <w:p w:rsidR="003746FE" w:rsidRDefault="003746FE" w:rsidP="003746F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746FE" w:rsidRDefault="00AB4C93" w:rsidP="003746FE">
      <w:pPr>
        <w:rPr>
          <w:sz w:val="28"/>
          <w:szCs w:val="28"/>
        </w:rPr>
      </w:pPr>
      <w:r>
        <w:rPr>
          <w:sz w:val="28"/>
          <w:szCs w:val="28"/>
        </w:rPr>
        <w:t xml:space="preserve">От 04.02.2022 </w:t>
      </w:r>
      <w:r w:rsidR="003746F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№ 369</w:t>
      </w:r>
    </w:p>
    <w:p w:rsidR="003746FE" w:rsidRPr="00763F2C" w:rsidRDefault="003746FE" w:rsidP="003746FE">
      <w:pPr>
        <w:tabs>
          <w:tab w:val="left" w:pos="4111"/>
        </w:tabs>
        <w:rPr>
          <w:sz w:val="28"/>
          <w:szCs w:val="28"/>
        </w:rPr>
      </w:pPr>
    </w:p>
    <w:p w:rsidR="003746FE" w:rsidRPr="00763F2C" w:rsidRDefault="003746FE" w:rsidP="003746FE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763F2C">
        <w:rPr>
          <w:sz w:val="28"/>
          <w:szCs w:val="28"/>
        </w:rPr>
        <w:t xml:space="preserve"> «О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принятое решением Совета депутатов городского округа город Елец от 16.09.2016 № 384                         (с изменениями от 10.03.2017                  № 429, от 02.03.2018 № 53,                     от 25.12.2019 № 202</w:t>
      </w:r>
      <w:r w:rsidR="00E227E0">
        <w:rPr>
          <w:sz w:val="28"/>
          <w:szCs w:val="28"/>
        </w:rPr>
        <w:t>, от 27.11.2020 № 260</w:t>
      </w:r>
      <w:r>
        <w:rPr>
          <w:sz w:val="28"/>
          <w:szCs w:val="28"/>
        </w:rPr>
        <w:t>)</w:t>
      </w:r>
    </w:p>
    <w:p w:rsidR="003746FE" w:rsidRDefault="003746FE" w:rsidP="003746FE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3746FE" w:rsidRDefault="003746FE" w:rsidP="008854E2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изменений в Положение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 xml:space="preserve">, учитывая заключения прокуратуры города Ельца, Главы администрации городского округа город Елец и </w:t>
      </w:r>
      <w:proofErr w:type="gramStart"/>
      <w:r>
        <w:rPr>
          <w:sz w:val="28"/>
          <w:szCs w:val="28"/>
        </w:rPr>
        <w:t xml:space="preserve">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854E2">
        <w:rPr>
          <w:sz w:val="28"/>
          <w:szCs w:val="28"/>
        </w:rPr>
        <w:t>п</w:t>
      </w:r>
      <w:r w:rsidR="008854E2" w:rsidRPr="008854E2">
        <w:rPr>
          <w:sz w:val="28"/>
          <w:szCs w:val="28"/>
        </w:rPr>
        <w:t>остановление</w:t>
      </w:r>
      <w:r w:rsidR="008854E2">
        <w:rPr>
          <w:sz w:val="28"/>
          <w:szCs w:val="28"/>
        </w:rPr>
        <w:t>м</w:t>
      </w:r>
      <w:r w:rsidR="008854E2" w:rsidRPr="008854E2">
        <w:rPr>
          <w:sz w:val="28"/>
          <w:szCs w:val="28"/>
        </w:rPr>
        <w:t xml:space="preserve"> администрации </w:t>
      </w:r>
      <w:r w:rsidR="008854E2">
        <w:rPr>
          <w:sz w:val="28"/>
          <w:szCs w:val="28"/>
        </w:rPr>
        <w:t>Липецкой области от 05.07.2016 №</w:t>
      </w:r>
      <w:r w:rsidR="008854E2" w:rsidRPr="008854E2">
        <w:rPr>
          <w:sz w:val="28"/>
          <w:szCs w:val="28"/>
        </w:rPr>
        <w:t xml:space="preserve"> 296</w:t>
      </w:r>
      <w:r w:rsidR="008854E2">
        <w:rPr>
          <w:sz w:val="28"/>
          <w:szCs w:val="28"/>
        </w:rPr>
        <w:t xml:space="preserve"> «</w:t>
      </w:r>
      <w:r w:rsidR="008854E2" w:rsidRPr="008854E2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</w:t>
      </w:r>
      <w:proofErr w:type="gramEnd"/>
      <w:r w:rsidR="008854E2" w:rsidRPr="008854E2">
        <w:rPr>
          <w:sz w:val="28"/>
          <w:szCs w:val="28"/>
        </w:rPr>
        <w:t xml:space="preserve"> органа муниципального образования, муниципа</w:t>
      </w:r>
      <w:r w:rsidR="008854E2">
        <w:rPr>
          <w:sz w:val="28"/>
          <w:szCs w:val="28"/>
        </w:rPr>
        <w:t>льных служащих Липецкой области»</w:t>
      </w:r>
      <w:r>
        <w:rPr>
          <w:sz w:val="28"/>
          <w:szCs w:val="28"/>
        </w:rPr>
        <w:t>, Уставом городского округа город Елец, Совет депутатов городского округа город Елец</w:t>
      </w:r>
    </w:p>
    <w:p w:rsidR="003746FE" w:rsidRDefault="003746FE" w:rsidP="003746F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31146E" w:rsidRDefault="003746FE" w:rsidP="0031146E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146E" w:rsidRDefault="0031146E" w:rsidP="0031146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01069" w:rsidRDefault="0031146E" w:rsidP="00A01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46FE" w:rsidRPr="0031146E">
        <w:rPr>
          <w:sz w:val="28"/>
          <w:szCs w:val="28"/>
        </w:rPr>
        <w:t>Принять Изменения в Положение «О некоторых гарантиях депутатам,</w:t>
      </w:r>
      <w:r w:rsidRPr="0031146E">
        <w:rPr>
          <w:sz w:val="28"/>
          <w:szCs w:val="28"/>
        </w:rPr>
        <w:t xml:space="preserve"> </w:t>
      </w:r>
      <w:r w:rsidR="003746FE" w:rsidRPr="0031146E">
        <w:rPr>
          <w:sz w:val="28"/>
          <w:szCs w:val="28"/>
        </w:rPr>
        <w:t>замещающим должность в Совете депутатов городского округа город Елец на постоянной основе» (прилагаются).</w:t>
      </w:r>
    </w:p>
    <w:p w:rsidR="003746FE" w:rsidRPr="00A01069" w:rsidRDefault="00A01069" w:rsidP="00A010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46FE" w:rsidRPr="00A01069"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A64264" w:rsidRDefault="00A64264" w:rsidP="003746FE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3746FE" w:rsidRPr="00D276F9" w:rsidRDefault="003746FE" w:rsidP="00D276F9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4B2A68" w:rsidRDefault="004B2A68" w:rsidP="00B561BF">
      <w:pPr>
        <w:rPr>
          <w:b/>
          <w:sz w:val="28"/>
          <w:szCs w:val="28"/>
        </w:rPr>
      </w:pPr>
    </w:p>
    <w:p w:rsidR="004B2A68" w:rsidRDefault="004B2A68" w:rsidP="00462B86">
      <w:pPr>
        <w:jc w:val="center"/>
        <w:rPr>
          <w:b/>
          <w:sz w:val="28"/>
          <w:szCs w:val="28"/>
        </w:rPr>
      </w:pPr>
    </w:p>
    <w:p w:rsidR="00462B86" w:rsidRPr="007D59A6" w:rsidRDefault="00462B86" w:rsidP="00462B86">
      <w:pPr>
        <w:jc w:val="center"/>
        <w:rPr>
          <w:b/>
          <w:sz w:val="28"/>
          <w:szCs w:val="28"/>
        </w:rPr>
      </w:pPr>
      <w:r w:rsidRPr="007D59A6">
        <w:rPr>
          <w:b/>
          <w:sz w:val="28"/>
          <w:szCs w:val="28"/>
        </w:rPr>
        <w:t xml:space="preserve">ИЗМЕНЕНИЯ </w:t>
      </w:r>
    </w:p>
    <w:p w:rsidR="00462B86" w:rsidRPr="007D59A6" w:rsidRDefault="00462B86" w:rsidP="00462B86">
      <w:pPr>
        <w:jc w:val="center"/>
        <w:rPr>
          <w:b/>
          <w:sz w:val="28"/>
          <w:szCs w:val="28"/>
        </w:rPr>
      </w:pPr>
      <w:r w:rsidRPr="007D59A6">
        <w:rPr>
          <w:b/>
          <w:sz w:val="28"/>
          <w:szCs w:val="28"/>
        </w:rPr>
        <w:t>В ПОЛОЖЕНИЕ «О НЕКОТОРЫХ ГАРАНТИЯХ ДЕПУТАТАМ, ЗАМЕЩАЮЩИМ ДОЛЖНОСТЬ В СОВЕТЕ ДЕПУТАТОВ ГОРОДСКОГО ОКРУГА ГОРОД ЕЛЕЦ НА ПОСТОЯННОЙ ОСНОВЕ»</w:t>
      </w:r>
    </w:p>
    <w:p w:rsidR="00462B86" w:rsidRDefault="00462B86" w:rsidP="00462B86">
      <w:pPr>
        <w:ind w:left="5103"/>
        <w:jc w:val="right"/>
        <w:rPr>
          <w:sz w:val="28"/>
          <w:szCs w:val="28"/>
        </w:rPr>
      </w:pPr>
    </w:p>
    <w:p w:rsidR="00462B86" w:rsidRPr="007D59A6" w:rsidRDefault="00462B86" w:rsidP="007D59A6">
      <w:pPr>
        <w:ind w:left="5387"/>
        <w:jc w:val="both"/>
        <w:rPr>
          <w:sz w:val="28"/>
          <w:szCs w:val="28"/>
        </w:rPr>
      </w:pPr>
      <w:r w:rsidRPr="007D59A6">
        <w:rPr>
          <w:sz w:val="28"/>
          <w:szCs w:val="28"/>
        </w:rPr>
        <w:t xml:space="preserve">Приняты решением Совета депутатов городского округа  город Елец </w:t>
      </w:r>
    </w:p>
    <w:p w:rsidR="00462B86" w:rsidRPr="007D59A6" w:rsidRDefault="00AB4C93" w:rsidP="007D59A6">
      <w:pPr>
        <w:spacing w:after="100" w:afterAutospacing="1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04.02.2022 № 369</w:t>
      </w:r>
    </w:p>
    <w:p w:rsidR="00462B86" w:rsidRDefault="00462B86" w:rsidP="00462B86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EB469B" w:rsidRDefault="00462B86" w:rsidP="00462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</w:t>
      </w:r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10.03.2017 </w:t>
      </w:r>
      <w:hyperlink r:id="rId5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429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02.03.2018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hyperlink r:id="rId6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53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25.12.2019 </w:t>
      </w:r>
      <w:r>
        <w:rPr>
          <w:rFonts w:eastAsia="Calibri"/>
          <w:color w:val="000000"/>
          <w:sz w:val="28"/>
          <w:szCs w:val="28"/>
          <w:lang w:eastAsia="en-US"/>
        </w:rPr>
        <w:t>№ 202</w:t>
      </w:r>
      <w:r w:rsidR="004B4A64">
        <w:rPr>
          <w:rFonts w:eastAsia="Calibri"/>
          <w:color w:val="000000"/>
          <w:sz w:val="28"/>
          <w:szCs w:val="28"/>
          <w:lang w:eastAsia="en-US"/>
        </w:rPr>
        <w:t>, от 27.11.2020 № 260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E947F3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62B86" w:rsidRDefault="00462B86" w:rsidP="00A745B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462B86" w:rsidRDefault="003813B3" w:rsidP="00A745B7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цифры «56322» заменить цифрами «59702</w:t>
      </w:r>
      <w:r w:rsidR="00462B86">
        <w:rPr>
          <w:sz w:val="28"/>
          <w:szCs w:val="28"/>
        </w:rPr>
        <w:t>»;</w:t>
      </w:r>
    </w:p>
    <w:p w:rsidR="00462B86" w:rsidRDefault="003813B3" w:rsidP="00A745B7">
      <w:pPr>
        <w:pStyle w:val="a3"/>
        <w:ind w:left="710" w:hanging="143"/>
        <w:jc w:val="both"/>
        <w:rPr>
          <w:sz w:val="28"/>
          <w:szCs w:val="28"/>
        </w:rPr>
      </w:pPr>
      <w:r>
        <w:rPr>
          <w:sz w:val="28"/>
          <w:szCs w:val="28"/>
        </w:rPr>
        <w:t>цифры «28038» заменить цифрами «34868</w:t>
      </w:r>
      <w:r w:rsidR="00462B86" w:rsidRPr="00A80FF8">
        <w:rPr>
          <w:sz w:val="28"/>
          <w:szCs w:val="28"/>
        </w:rPr>
        <w:t>».</w:t>
      </w:r>
    </w:p>
    <w:p w:rsidR="00462B86" w:rsidRPr="00A80FF8" w:rsidRDefault="00462B86" w:rsidP="00462B86">
      <w:pPr>
        <w:pStyle w:val="a3"/>
        <w:ind w:left="710"/>
        <w:jc w:val="both"/>
        <w:rPr>
          <w:sz w:val="28"/>
          <w:szCs w:val="28"/>
        </w:rPr>
      </w:pPr>
    </w:p>
    <w:p w:rsidR="00462B86" w:rsidRDefault="00462B86" w:rsidP="00462B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462B86" w:rsidRDefault="00462B86" w:rsidP="00462B86">
      <w:pPr>
        <w:rPr>
          <w:sz w:val="28"/>
          <w:szCs w:val="28"/>
        </w:rPr>
      </w:pPr>
    </w:p>
    <w:p w:rsidR="00542FBD" w:rsidRDefault="00542FBD" w:rsidP="006727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Изменения вступают в силу со дня их официального опубликования и распространяются на правоотношения, возникшие      </w:t>
      </w:r>
      <w:r w:rsidR="00A5267E">
        <w:rPr>
          <w:sz w:val="28"/>
          <w:szCs w:val="28"/>
        </w:rPr>
        <w:t xml:space="preserve">                    с 1 января 2022 года</w:t>
      </w:r>
      <w:r>
        <w:rPr>
          <w:sz w:val="28"/>
          <w:szCs w:val="28"/>
        </w:rPr>
        <w:t>.</w:t>
      </w:r>
    </w:p>
    <w:p w:rsidR="00462B86" w:rsidRPr="00F271C0" w:rsidRDefault="00462B86" w:rsidP="00462B86">
      <w:pPr>
        <w:pStyle w:val="a3"/>
        <w:ind w:left="1070"/>
        <w:rPr>
          <w:sz w:val="28"/>
          <w:szCs w:val="28"/>
        </w:rPr>
      </w:pPr>
    </w:p>
    <w:p w:rsidR="00462B86" w:rsidRDefault="00462B86" w:rsidP="00462B86">
      <w:pPr>
        <w:jc w:val="both"/>
        <w:rPr>
          <w:sz w:val="28"/>
          <w:szCs w:val="28"/>
        </w:rPr>
      </w:pPr>
    </w:p>
    <w:p w:rsidR="00462B86" w:rsidRDefault="00462B86" w:rsidP="00462B8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3BC8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округа город Елец               </w:t>
      </w:r>
      <w:r w:rsidR="00EA03DD">
        <w:rPr>
          <w:sz w:val="28"/>
          <w:szCs w:val="28"/>
        </w:rPr>
        <w:t xml:space="preserve">                             Е.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462B86" w:rsidRDefault="00462B86" w:rsidP="00462B86">
      <w:pPr>
        <w:ind w:firstLine="567"/>
        <w:jc w:val="both"/>
      </w:pPr>
    </w:p>
    <w:p w:rsidR="00462B86" w:rsidRDefault="00462B86">
      <w:pPr>
        <w:ind w:firstLine="567"/>
        <w:jc w:val="both"/>
      </w:pPr>
    </w:p>
    <w:sectPr w:rsidR="00462B86" w:rsidSect="004B2A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5C4091E4"/>
    <w:lvl w:ilvl="0" w:tplc="7DF6AD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256E"/>
    <w:multiLevelType w:val="hybridMultilevel"/>
    <w:tmpl w:val="5EF8D9A8"/>
    <w:lvl w:ilvl="0" w:tplc="7DF6AD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86"/>
    <w:rsid w:val="00081B1B"/>
    <w:rsid w:val="001D310C"/>
    <w:rsid w:val="00247F9C"/>
    <w:rsid w:val="002D67E3"/>
    <w:rsid w:val="0031146E"/>
    <w:rsid w:val="003746FE"/>
    <w:rsid w:val="003813B3"/>
    <w:rsid w:val="00462B86"/>
    <w:rsid w:val="004B2A68"/>
    <w:rsid w:val="004B4A64"/>
    <w:rsid w:val="004D644A"/>
    <w:rsid w:val="00542FBD"/>
    <w:rsid w:val="005460CA"/>
    <w:rsid w:val="00596AC2"/>
    <w:rsid w:val="00606BA6"/>
    <w:rsid w:val="00672743"/>
    <w:rsid w:val="007D59A6"/>
    <w:rsid w:val="007F6F4D"/>
    <w:rsid w:val="008854E2"/>
    <w:rsid w:val="008B20BD"/>
    <w:rsid w:val="00A01069"/>
    <w:rsid w:val="00A5267E"/>
    <w:rsid w:val="00A64264"/>
    <w:rsid w:val="00A745B7"/>
    <w:rsid w:val="00AB4C93"/>
    <w:rsid w:val="00B561BF"/>
    <w:rsid w:val="00BA40A5"/>
    <w:rsid w:val="00C775F9"/>
    <w:rsid w:val="00CA2865"/>
    <w:rsid w:val="00D276F9"/>
    <w:rsid w:val="00E2110C"/>
    <w:rsid w:val="00E227E0"/>
    <w:rsid w:val="00E503EA"/>
    <w:rsid w:val="00E94621"/>
    <w:rsid w:val="00E947F3"/>
    <w:rsid w:val="00EA03DD"/>
    <w:rsid w:val="00E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5AB0FDBA98F61F194C5E0AA341AB57EF0874CBEA6C25C3C1F2AD6E15D18A4E6BBE78A1DFBF41A9B1B8FCD6EA2E694D4DC8EC500B27C7C84911BG9fDF" TargetMode="External"/><Relationship Id="rId5" Type="http://schemas.openxmlformats.org/officeDocument/2006/relationships/hyperlink" Target="consultantplus://offline/ref=A115AB0FDBA98F61F194C5E0AA341AB57EF0874CBFA5C054301F2AD6E15D18A4E6BBE78A1DFBF41A9B1B8FCD6EA2E694D4DC8EC500B27C7C84911BG9f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Ирина</cp:lastModifiedBy>
  <cp:revision>38</cp:revision>
  <cp:lastPrinted>2022-01-10T08:10:00Z</cp:lastPrinted>
  <dcterms:created xsi:type="dcterms:W3CDTF">2022-01-10T07:34:00Z</dcterms:created>
  <dcterms:modified xsi:type="dcterms:W3CDTF">2022-02-02T08:19:00Z</dcterms:modified>
</cp:coreProperties>
</file>