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B6" w:rsidRPr="00620DB6" w:rsidRDefault="00620DB6" w:rsidP="00620DB6">
      <w:pPr>
        <w:spacing w:after="0"/>
        <w:jc w:val="center"/>
        <w:rPr>
          <w:rFonts w:ascii="Times New Roman" w:eastAsia="Times New Roman" w:hAnsi="Times New Roman" w:cs="Times New Roman"/>
          <w:b/>
          <w:sz w:val="24"/>
          <w:szCs w:val="24"/>
          <w:lang w:eastAsia="ru-RU"/>
        </w:rPr>
      </w:pPr>
      <w:r w:rsidRPr="00620DB6">
        <w:rPr>
          <w:rFonts w:ascii="Times New Roman" w:eastAsia="Times New Roman" w:hAnsi="Times New Roman" w:cs="Times New Roman"/>
          <w:b/>
          <w:sz w:val="24"/>
          <w:szCs w:val="24"/>
          <w:lang w:eastAsia="ru-RU"/>
        </w:rPr>
        <w:t>СОВЕТ ДЕПУТАТОВ</w:t>
      </w:r>
    </w:p>
    <w:p w:rsidR="00620DB6" w:rsidRPr="00620DB6" w:rsidRDefault="00620DB6" w:rsidP="00620DB6">
      <w:pPr>
        <w:spacing w:after="0"/>
        <w:jc w:val="center"/>
        <w:rPr>
          <w:rFonts w:ascii="Times New Roman" w:eastAsia="Times New Roman" w:hAnsi="Times New Roman" w:cs="Times New Roman"/>
          <w:b/>
          <w:sz w:val="24"/>
          <w:szCs w:val="24"/>
          <w:lang w:eastAsia="ru-RU"/>
        </w:rPr>
      </w:pPr>
      <w:r w:rsidRPr="00620DB6">
        <w:rPr>
          <w:rFonts w:ascii="Times New Roman" w:eastAsia="Times New Roman" w:hAnsi="Times New Roman" w:cs="Times New Roman"/>
          <w:b/>
          <w:sz w:val="24"/>
          <w:szCs w:val="24"/>
          <w:lang w:eastAsia="ru-RU"/>
        </w:rPr>
        <w:t>ГОРОДСКОГО ОКРУГА ГОРОД ЕЛЕЦ</w:t>
      </w:r>
    </w:p>
    <w:p w:rsidR="00620DB6" w:rsidRPr="00620DB6" w:rsidRDefault="00620DB6" w:rsidP="00620DB6">
      <w:pPr>
        <w:spacing w:after="0"/>
        <w:jc w:val="center"/>
        <w:rPr>
          <w:rFonts w:ascii="Times New Roman" w:eastAsia="Times New Roman" w:hAnsi="Times New Roman" w:cs="Times New Roman"/>
          <w:b/>
          <w:lang w:eastAsia="ru-RU"/>
        </w:rPr>
      </w:pPr>
      <w:r w:rsidRPr="00620DB6">
        <w:rPr>
          <w:rFonts w:ascii="Times New Roman" w:eastAsia="Times New Roman" w:hAnsi="Times New Roman" w:cs="Times New Roman"/>
          <w:b/>
          <w:lang w:eastAsia="ru-RU"/>
        </w:rPr>
        <w:t>ЛИПЕЦКОЙ ОБЛАСТИ</w:t>
      </w:r>
      <w:r w:rsidRPr="00620DB6">
        <w:rPr>
          <w:rFonts w:ascii="Times New Roman" w:eastAsia="Times New Roman" w:hAnsi="Times New Roman" w:cs="Times New Roman"/>
          <w:b/>
          <w:sz w:val="24"/>
          <w:szCs w:val="24"/>
          <w:lang w:eastAsia="ru-RU"/>
        </w:rPr>
        <w:t xml:space="preserve"> РОССИЙСКОЙ ФЕДЕРАЦИИ</w:t>
      </w:r>
    </w:p>
    <w:p w:rsidR="00620DB6" w:rsidRPr="00620DB6" w:rsidRDefault="00620DB6" w:rsidP="00620DB6">
      <w:pPr>
        <w:spacing w:after="0" w:line="240" w:lineRule="auto"/>
        <w:jc w:val="center"/>
        <w:rPr>
          <w:rFonts w:ascii="Times New Roman" w:eastAsia="Times New Roman" w:hAnsi="Times New Roman" w:cs="Times New Roman"/>
          <w:b/>
          <w:sz w:val="24"/>
          <w:szCs w:val="24"/>
          <w:lang w:eastAsia="ru-RU"/>
        </w:rPr>
      </w:pPr>
      <w:r w:rsidRPr="00620DB6">
        <w:rPr>
          <w:rFonts w:ascii="Times New Roman" w:eastAsia="Times New Roman" w:hAnsi="Times New Roman" w:cs="Times New Roman"/>
          <w:b/>
          <w:sz w:val="24"/>
          <w:szCs w:val="24"/>
          <w:lang w:eastAsia="ru-RU"/>
        </w:rPr>
        <w:t>шестого созыва</w:t>
      </w:r>
    </w:p>
    <w:p w:rsidR="00620DB6" w:rsidRPr="00620DB6" w:rsidRDefault="00620DB6" w:rsidP="00620DB6">
      <w:pPr>
        <w:spacing w:after="0" w:line="240" w:lineRule="auto"/>
        <w:jc w:val="center"/>
        <w:rPr>
          <w:rFonts w:ascii="Times New Roman" w:eastAsia="Times New Roman" w:hAnsi="Times New Roman" w:cs="Times New Roman"/>
          <w:b/>
          <w:sz w:val="24"/>
          <w:szCs w:val="24"/>
          <w:lang w:eastAsia="ru-RU"/>
        </w:rPr>
      </w:pPr>
      <w:r w:rsidRPr="00620DB6">
        <w:rPr>
          <w:rFonts w:ascii="Times New Roman" w:eastAsia="Times New Roman" w:hAnsi="Times New Roman" w:cs="Times New Roman"/>
          <w:b/>
          <w:sz w:val="24"/>
          <w:szCs w:val="24"/>
          <w:lang w:eastAsia="ru-RU"/>
        </w:rPr>
        <w:t>49 сессия</w:t>
      </w:r>
    </w:p>
    <w:p w:rsidR="00620DB6" w:rsidRPr="00620DB6" w:rsidRDefault="00620DB6" w:rsidP="00620DB6">
      <w:pPr>
        <w:spacing w:after="0" w:line="240" w:lineRule="auto"/>
        <w:jc w:val="center"/>
        <w:rPr>
          <w:rFonts w:ascii="Times New Roman" w:eastAsia="Times New Roman" w:hAnsi="Times New Roman" w:cs="Times New Roman"/>
          <w:b/>
          <w:sz w:val="28"/>
          <w:szCs w:val="28"/>
          <w:lang w:eastAsia="ru-RU"/>
        </w:rPr>
      </w:pPr>
    </w:p>
    <w:p w:rsidR="00620DB6" w:rsidRPr="00620DB6" w:rsidRDefault="00620DB6" w:rsidP="00620DB6">
      <w:pPr>
        <w:spacing w:after="0" w:line="240" w:lineRule="auto"/>
        <w:jc w:val="center"/>
        <w:rPr>
          <w:rFonts w:ascii="Times New Roman" w:eastAsia="Times New Roman" w:hAnsi="Times New Roman" w:cs="Times New Roman"/>
          <w:b/>
          <w:sz w:val="32"/>
          <w:szCs w:val="32"/>
          <w:lang w:eastAsia="ru-RU"/>
        </w:rPr>
      </w:pPr>
      <w:r w:rsidRPr="00620DB6">
        <w:rPr>
          <w:rFonts w:ascii="Times New Roman" w:eastAsia="Times New Roman" w:hAnsi="Times New Roman" w:cs="Times New Roman"/>
          <w:b/>
          <w:sz w:val="32"/>
          <w:szCs w:val="32"/>
          <w:lang w:eastAsia="ru-RU"/>
        </w:rPr>
        <w:t>Р Е Ш Е Н И Е</w:t>
      </w:r>
    </w:p>
    <w:p w:rsidR="00620DB6" w:rsidRPr="00620DB6" w:rsidRDefault="00620DB6" w:rsidP="00620DB6">
      <w:pPr>
        <w:spacing w:after="0" w:line="240" w:lineRule="auto"/>
        <w:jc w:val="center"/>
        <w:rPr>
          <w:rFonts w:ascii="Times New Roman" w:eastAsia="Times New Roman" w:hAnsi="Times New Roman" w:cs="Times New Roman"/>
          <w:b/>
          <w:sz w:val="32"/>
          <w:szCs w:val="32"/>
          <w:lang w:eastAsia="ru-RU"/>
        </w:rPr>
      </w:pPr>
    </w:p>
    <w:p w:rsidR="00620DB6" w:rsidRPr="00620DB6" w:rsidRDefault="00620DB6" w:rsidP="00620DB6">
      <w:pPr>
        <w:spacing w:after="0" w:line="240" w:lineRule="auto"/>
        <w:rPr>
          <w:rFonts w:ascii="Times New Roman" w:eastAsia="Times New Roman" w:hAnsi="Times New Roman" w:cs="Times New Roman"/>
          <w:i/>
          <w:sz w:val="28"/>
          <w:szCs w:val="28"/>
          <w:u w:val="single"/>
          <w:lang w:eastAsia="ru-RU"/>
        </w:rPr>
      </w:pPr>
      <w:r w:rsidRPr="00620DB6">
        <w:rPr>
          <w:rFonts w:ascii="Times New Roman" w:eastAsia="Times New Roman" w:hAnsi="Times New Roman" w:cs="Times New Roman"/>
          <w:sz w:val="28"/>
          <w:szCs w:val="28"/>
          <w:lang w:eastAsia="ru-RU"/>
        </w:rPr>
        <w:t>От   24.12.2021</w:t>
      </w:r>
      <w:r w:rsidRPr="00620DB6">
        <w:rPr>
          <w:rFonts w:ascii="Times New Roman" w:eastAsia="Times New Roman" w:hAnsi="Times New Roman" w:cs="Times New Roman"/>
          <w:sz w:val="28"/>
          <w:szCs w:val="28"/>
          <w:lang w:eastAsia="ru-RU"/>
        </w:rPr>
        <w:tab/>
      </w:r>
      <w:r w:rsidRPr="00620DB6">
        <w:rPr>
          <w:rFonts w:ascii="Times New Roman" w:eastAsia="Times New Roman" w:hAnsi="Times New Roman" w:cs="Times New Roman"/>
          <w:sz w:val="28"/>
          <w:szCs w:val="28"/>
          <w:lang w:eastAsia="ru-RU"/>
        </w:rPr>
        <w:tab/>
      </w:r>
      <w:r w:rsidRPr="00620DB6">
        <w:rPr>
          <w:rFonts w:ascii="Times New Roman" w:eastAsia="Times New Roman" w:hAnsi="Times New Roman" w:cs="Times New Roman"/>
          <w:sz w:val="28"/>
          <w:szCs w:val="28"/>
          <w:lang w:eastAsia="ru-RU"/>
        </w:rPr>
        <w:tab/>
      </w:r>
      <w:r w:rsidRPr="00620DB6">
        <w:rPr>
          <w:rFonts w:ascii="Times New Roman" w:eastAsia="Times New Roman" w:hAnsi="Times New Roman" w:cs="Times New Roman"/>
          <w:sz w:val="28"/>
          <w:szCs w:val="28"/>
          <w:lang w:eastAsia="ru-RU"/>
        </w:rPr>
        <w:tab/>
      </w:r>
      <w:r w:rsidRPr="00620DB6">
        <w:rPr>
          <w:rFonts w:ascii="Times New Roman" w:eastAsia="Times New Roman" w:hAnsi="Times New Roman" w:cs="Times New Roman"/>
          <w:sz w:val="28"/>
          <w:szCs w:val="28"/>
          <w:lang w:eastAsia="ru-RU"/>
        </w:rPr>
        <w:tab/>
        <w:t xml:space="preserve">                                                  № 342</w:t>
      </w:r>
    </w:p>
    <w:p w:rsidR="00620DB6" w:rsidRPr="00620DB6" w:rsidRDefault="00620DB6" w:rsidP="00620DB6">
      <w:pPr>
        <w:spacing w:after="0" w:line="240" w:lineRule="auto"/>
        <w:ind w:right="5102"/>
        <w:jc w:val="both"/>
        <w:rPr>
          <w:rFonts w:ascii="Times New Roman" w:eastAsia="Times New Roman" w:hAnsi="Times New Roman" w:cs="Times New Roman"/>
          <w:sz w:val="28"/>
          <w:szCs w:val="28"/>
          <w:lang w:eastAsia="ru-RU"/>
        </w:rPr>
      </w:pPr>
    </w:p>
    <w:p w:rsidR="00620DB6" w:rsidRPr="00620DB6" w:rsidRDefault="00620DB6" w:rsidP="00620DB6">
      <w:pPr>
        <w:spacing w:after="0" w:line="240" w:lineRule="auto"/>
        <w:ind w:right="5102"/>
        <w:jc w:val="both"/>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 xml:space="preserve">О  «Бюджете городского округа город Елец на 2022 год и плановый период 2023 и 2024 годов»    </w:t>
      </w:r>
    </w:p>
    <w:p w:rsidR="00620DB6" w:rsidRPr="00620DB6" w:rsidRDefault="00620DB6" w:rsidP="00620DB6">
      <w:pPr>
        <w:spacing w:after="0" w:line="240" w:lineRule="auto"/>
        <w:jc w:val="both"/>
        <w:rPr>
          <w:rFonts w:ascii="Times New Roman" w:eastAsia="Times New Roman" w:hAnsi="Times New Roman" w:cs="Times New Roman"/>
          <w:sz w:val="28"/>
          <w:szCs w:val="28"/>
          <w:lang w:eastAsia="ru-RU"/>
        </w:rPr>
      </w:pPr>
    </w:p>
    <w:p w:rsidR="00620DB6" w:rsidRPr="00620DB6" w:rsidRDefault="00620DB6" w:rsidP="00620DB6">
      <w:pPr>
        <w:spacing w:after="0" w:line="240" w:lineRule="auto"/>
        <w:ind w:firstLine="540"/>
        <w:jc w:val="both"/>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Рассмотрев представленный администрацией городского округа город Елец проект «Бюджета городского округа город Елец на 2022 год и плановый период 2023 и 2024 годов»,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620DB6" w:rsidRPr="00620DB6" w:rsidRDefault="00620DB6" w:rsidP="00620DB6">
      <w:pPr>
        <w:spacing w:after="0" w:line="240" w:lineRule="auto"/>
        <w:ind w:firstLine="540"/>
        <w:jc w:val="both"/>
        <w:rPr>
          <w:rFonts w:ascii="Times New Roman" w:eastAsia="Times New Roman" w:hAnsi="Times New Roman" w:cs="Times New Roman"/>
          <w:sz w:val="28"/>
          <w:szCs w:val="28"/>
          <w:lang w:eastAsia="ru-RU"/>
        </w:rPr>
      </w:pPr>
    </w:p>
    <w:p w:rsidR="00620DB6" w:rsidRPr="00620DB6" w:rsidRDefault="00620DB6" w:rsidP="00620DB6">
      <w:pPr>
        <w:spacing w:after="0" w:line="240" w:lineRule="auto"/>
        <w:jc w:val="both"/>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РЕШИЛ:</w:t>
      </w:r>
    </w:p>
    <w:p w:rsidR="00620DB6" w:rsidRPr="00620DB6" w:rsidRDefault="00620DB6" w:rsidP="00620DB6">
      <w:pPr>
        <w:spacing w:after="0" w:line="240" w:lineRule="auto"/>
        <w:jc w:val="both"/>
        <w:rPr>
          <w:rFonts w:ascii="Times New Roman" w:eastAsia="Times New Roman" w:hAnsi="Times New Roman" w:cs="Times New Roman"/>
          <w:sz w:val="28"/>
          <w:szCs w:val="28"/>
          <w:lang w:eastAsia="ru-RU"/>
        </w:rPr>
      </w:pPr>
    </w:p>
    <w:p w:rsidR="00620DB6" w:rsidRPr="00620DB6" w:rsidRDefault="00620DB6" w:rsidP="00620DB6">
      <w:pPr>
        <w:numPr>
          <w:ilvl w:val="0"/>
          <w:numId w:val="3"/>
        </w:numPr>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620DB6">
        <w:rPr>
          <w:rFonts w:ascii="Times New Roman" w:eastAsia="Times New Roman" w:hAnsi="Times New Roman" w:cs="Times New Roman"/>
          <w:sz w:val="28"/>
          <w:szCs w:val="28"/>
          <w:lang w:eastAsia="ru-RU"/>
        </w:rPr>
        <w:t xml:space="preserve">Утвердить «Бюджет городского округа город Елец на 2022 год и плановый период 2023 и 2024 годов» (прилагается). </w:t>
      </w:r>
    </w:p>
    <w:p w:rsidR="00620DB6" w:rsidRPr="00620DB6" w:rsidRDefault="00620DB6" w:rsidP="00620D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 xml:space="preserve">2. </w:t>
      </w:r>
      <w:r w:rsidRPr="00620DB6">
        <w:rPr>
          <w:rFonts w:ascii="Times New Roman" w:eastAsia="Times New Roman" w:hAnsi="Times New Roman" w:cs="Times New Roman"/>
          <w:sz w:val="28"/>
          <w:szCs w:val="28"/>
          <w:lang w:eastAsia="ru-RU"/>
        </w:rPr>
        <w:tab/>
        <w:t>Направить указанный нормативный правовой акт Главе городского округа город Елец для подписания и официального опубликования.</w:t>
      </w:r>
    </w:p>
    <w:p w:rsidR="00620DB6" w:rsidRPr="00620DB6" w:rsidRDefault="00620DB6" w:rsidP="00620DB6">
      <w:pPr>
        <w:tabs>
          <w:tab w:val="left" w:pos="5420"/>
          <w:tab w:val="left" w:pos="7160"/>
        </w:tabs>
        <w:spacing w:after="0" w:line="240" w:lineRule="auto"/>
        <w:jc w:val="both"/>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ab/>
      </w:r>
      <w:r w:rsidRPr="00620DB6">
        <w:rPr>
          <w:rFonts w:ascii="Times New Roman" w:eastAsia="Times New Roman" w:hAnsi="Times New Roman" w:cs="Times New Roman"/>
          <w:sz w:val="28"/>
          <w:szCs w:val="28"/>
          <w:lang w:eastAsia="ru-RU"/>
        </w:rPr>
        <w:tab/>
      </w:r>
    </w:p>
    <w:p w:rsidR="00620DB6" w:rsidRPr="00620DB6" w:rsidRDefault="00620DB6" w:rsidP="00620DB6">
      <w:pPr>
        <w:spacing w:after="0" w:line="240" w:lineRule="auto"/>
        <w:ind w:firstLine="540"/>
        <w:jc w:val="both"/>
        <w:rPr>
          <w:rFonts w:ascii="Times New Roman" w:eastAsia="Times New Roman" w:hAnsi="Times New Roman" w:cs="Times New Roman"/>
          <w:sz w:val="28"/>
          <w:szCs w:val="28"/>
          <w:lang w:eastAsia="ru-RU"/>
        </w:rPr>
      </w:pPr>
    </w:p>
    <w:p w:rsidR="00620DB6" w:rsidRPr="00620DB6" w:rsidRDefault="00620DB6" w:rsidP="00620DB6">
      <w:pPr>
        <w:spacing w:after="0" w:line="240" w:lineRule="auto"/>
        <w:rPr>
          <w:rFonts w:ascii="Times New Roman" w:eastAsia="Times New Roman" w:hAnsi="Times New Roman" w:cs="Times New Roman"/>
          <w:sz w:val="28"/>
          <w:szCs w:val="28"/>
          <w:lang w:eastAsia="ru-RU"/>
        </w:rPr>
      </w:pPr>
      <w:r w:rsidRPr="00620DB6">
        <w:rPr>
          <w:rFonts w:ascii="Times New Roman" w:eastAsia="Times New Roman" w:hAnsi="Times New Roman" w:cs="Times New Roman"/>
          <w:sz w:val="28"/>
          <w:szCs w:val="28"/>
          <w:lang w:eastAsia="ru-RU"/>
        </w:rPr>
        <w:t>Председатель                                                                                      В.Н. Никонов</w:t>
      </w:r>
    </w:p>
    <w:p w:rsidR="00620DB6" w:rsidRDefault="00620DB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6214745</wp:posOffset>
                </wp:positionH>
                <wp:positionV relativeFrom="paragraph">
                  <wp:posOffset>2262505</wp:posOffset>
                </wp:positionV>
                <wp:extent cx="90805" cy="142875"/>
                <wp:effectExtent l="9525" t="9525" r="139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8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31DD" id="Rectangle 3" o:spid="_x0000_s1026" style="position:absolute;margin-left:489.35pt;margin-top:178.15pt;width:7.1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" fillcolor="white [3212]" strokecolor="white [3212]"/>
            </w:pict>
          </mc:Fallback>
        </mc:AlternateContent>
      </w:r>
      <w:r>
        <w:rPr>
          <w:rFonts w:ascii="Times New Roman" w:hAnsi="Times New Roman" w:cs="Times New Roman"/>
          <w:b/>
          <w:sz w:val="28"/>
          <w:szCs w:val="28"/>
        </w:rPr>
        <w:br w:type="page"/>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lastRenderedPageBreak/>
        <w:t>Бюджет городского округа город Елец на 202</w:t>
      </w:r>
      <w:r w:rsidR="00941B25">
        <w:rPr>
          <w:rFonts w:ascii="Times New Roman" w:hAnsi="Times New Roman" w:cs="Times New Roman"/>
          <w:b/>
          <w:sz w:val="28"/>
          <w:szCs w:val="28"/>
        </w:rPr>
        <w:t>2</w:t>
      </w:r>
      <w:r w:rsidRPr="00AC5EC1">
        <w:rPr>
          <w:rFonts w:ascii="Times New Roman" w:hAnsi="Times New Roman" w:cs="Times New Roman"/>
          <w:b/>
          <w:sz w:val="28"/>
          <w:szCs w:val="28"/>
        </w:rPr>
        <w:t xml:space="preserve"> год</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и плановый период 202</w:t>
      </w:r>
      <w:r w:rsidR="00941B25">
        <w:rPr>
          <w:rFonts w:ascii="Times New Roman" w:hAnsi="Times New Roman" w:cs="Times New Roman"/>
          <w:b/>
          <w:sz w:val="28"/>
          <w:szCs w:val="28"/>
        </w:rPr>
        <w:t>3</w:t>
      </w:r>
      <w:r w:rsidRPr="00AC5EC1">
        <w:rPr>
          <w:rFonts w:ascii="Times New Roman" w:hAnsi="Times New Roman" w:cs="Times New Roman"/>
          <w:b/>
          <w:sz w:val="28"/>
          <w:szCs w:val="28"/>
        </w:rPr>
        <w:t xml:space="preserve"> и 202</w:t>
      </w:r>
      <w:r w:rsidR="00941B25">
        <w:rPr>
          <w:rFonts w:ascii="Times New Roman" w:hAnsi="Times New Roman" w:cs="Times New Roman"/>
          <w:b/>
          <w:sz w:val="28"/>
          <w:szCs w:val="28"/>
        </w:rPr>
        <w:t>4</w:t>
      </w:r>
      <w:r w:rsidRPr="00AC5EC1">
        <w:rPr>
          <w:rFonts w:ascii="Times New Roman" w:hAnsi="Times New Roman" w:cs="Times New Roman"/>
          <w:b/>
          <w:sz w:val="28"/>
          <w:szCs w:val="28"/>
        </w:rPr>
        <w:t xml:space="preserve"> годов</w:t>
      </w:r>
    </w:p>
    <w:p w:rsidR="0044340C" w:rsidRPr="00AC5EC1" w:rsidRDefault="0044340C" w:rsidP="00AC5EC1">
      <w:pPr>
        <w:spacing w:after="0" w:line="240" w:lineRule="auto"/>
        <w:ind w:left="5812"/>
        <w:jc w:val="both"/>
        <w:rPr>
          <w:rFonts w:ascii="Times New Roman" w:hAnsi="Times New Roman" w:cs="Times New Roman"/>
          <w:sz w:val="24"/>
          <w:szCs w:val="24"/>
        </w:rPr>
      </w:pPr>
    </w:p>
    <w:tbl>
      <w:tblPr>
        <w:tblW w:w="0" w:type="auto"/>
        <w:jc w:val="right"/>
        <w:tblCellMar>
          <w:left w:w="57" w:type="dxa"/>
          <w:right w:w="57" w:type="dxa"/>
        </w:tblCellMar>
        <w:tblLook w:val="01E0" w:firstRow="1" w:lastRow="1" w:firstColumn="1" w:lastColumn="1" w:noHBand="0" w:noVBand="0"/>
      </w:tblPr>
      <w:tblGrid>
        <w:gridCol w:w="922"/>
        <w:gridCol w:w="1701"/>
        <w:gridCol w:w="496"/>
        <w:gridCol w:w="623"/>
      </w:tblGrid>
      <w:tr w:rsidR="0016576C" w:rsidRPr="00AC5EC1" w:rsidTr="00F27A65">
        <w:trPr>
          <w:jc w:val="right"/>
        </w:trPr>
        <w:tc>
          <w:tcPr>
            <w:tcW w:w="3742" w:type="dxa"/>
            <w:gridSpan w:val="4"/>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Утвержден решением Совета </w:t>
            </w:r>
          </w:p>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6576C" w:rsidRPr="00AC5EC1" w:rsidTr="00F27A65">
        <w:trPr>
          <w:jc w:val="right"/>
        </w:trPr>
        <w:tc>
          <w:tcPr>
            <w:tcW w:w="922"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Елец от</w:t>
            </w:r>
          </w:p>
        </w:tc>
        <w:tc>
          <w:tcPr>
            <w:tcW w:w="1701" w:type="dxa"/>
            <w:tcBorders>
              <w:bottom w:val="single" w:sz="4" w:space="0" w:color="auto"/>
            </w:tcBorders>
          </w:tcPr>
          <w:p w:rsidR="0016576C" w:rsidRPr="00AC5EC1" w:rsidRDefault="00397C33" w:rsidP="00AC5EC1">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24.12.2021</w:t>
            </w:r>
          </w:p>
        </w:tc>
        <w:tc>
          <w:tcPr>
            <w:tcW w:w="496"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6576C" w:rsidRPr="00AC5EC1" w:rsidRDefault="00397C33" w:rsidP="00AC5EC1">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342</w:t>
            </w:r>
          </w:p>
        </w:tc>
      </w:tr>
    </w:tbl>
    <w:p w:rsidR="0016576C" w:rsidRPr="00AC5EC1" w:rsidRDefault="0016576C" w:rsidP="00AC5EC1">
      <w:pPr>
        <w:pStyle w:val="ConsPlusTitle"/>
        <w:widowControl/>
        <w:ind w:left="6237" w:right="-1"/>
        <w:jc w:val="both"/>
        <w:rPr>
          <w:rFonts w:ascii="Times New Roman" w:hAnsi="Times New Roman" w:cs="Times New Roman"/>
          <w:b w:val="0"/>
          <w:bCs w:val="0"/>
          <w:sz w:val="24"/>
          <w:szCs w:val="28"/>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1. Основные характеристики Бюджета городского округа город Елец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общий объем доходов городского бюджета в сумме </w:t>
      </w:r>
      <w:r w:rsidR="00727EEC" w:rsidRPr="00727EEC">
        <w:rPr>
          <w:rFonts w:ascii="Times New Roman" w:hAnsi="Times New Roman" w:cs="Times New Roman"/>
          <w:bCs/>
          <w:sz w:val="24"/>
          <w:szCs w:val="24"/>
        </w:rPr>
        <w:t>3 071 554 280,08</w:t>
      </w:r>
      <w:r w:rsidRPr="00AC5EC1">
        <w:rPr>
          <w:rFonts w:ascii="Times New Roman" w:hAnsi="Times New Roman" w:cs="Times New Roman"/>
          <w:sz w:val="24"/>
          <w:szCs w:val="24"/>
        </w:rPr>
        <w:t xml:space="preserve"> рублей (далее -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общий объем расходов городского бюджета в сумме </w:t>
      </w:r>
      <w:r w:rsidR="00336F3E" w:rsidRPr="00336F3E">
        <w:rPr>
          <w:rFonts w:ascii="Times New Roman" w:hAnsi="Times New Roman" w:cs="Times New Roman"/>
          <w:sz w:val="24"/>
          <w:szCs w:val="24"/>
        </w:rPr>
        <w:t>3 030 188 076,00</w:t>
      </w:r>
      <w:r w:rsidRPr="00AC5EC1">
        <w:rPr>
          <w:rFonts w:ascii="Times New Roman" w:hAnsi="Times New Roman" w:cs="Times New Roman"/>
          <w:sz w:val="24"/>
          <w:szCs w:val="24"/>
        </w:rPr>
        <w:t xml:space="preserve"> руб.;</w:t>
      </w:r>
    </w:p>
    <w:p w:rsidR="00E60909" w:rsidRPr="00723BFF" w:rsidRDefault="00E60909" w:rsidP="00AC5EC1">
      <w:pPr>
        <w:spacing w:after="0" w:line="240" w:lineRule="auto"/>
        <w:ind w:firstLine="567"/>
        <w:jc w:val="both"/>
        <w:rPr>
          <w:rFonts w:ascii="Times New Roman" w:hAnsi="Times New Roman" w:cs="Times New Roman"/>
          <w:sz w:val="24"/>
          <w:szCs w:val="24"/>
        </w:rPr>
      </w:pPr>
      <w:r w:rsidRPr="00723BFF">
        <w:rPr>
          <w:rFonts w:ascii="Times New Roman" w:hAnsi="Times New Roman" w:cs="Times New Roman"/>
          <w:sz w:val="24"/>
          <w:szCs w:val="24"/>
        </w:rPr>
        <w:t xml:space="preserve">3) </w:t>
      </w:r>
      <w:r w:rsidR="00941B25" w:rsidRPr="00723BFF">
        <w:rPr>
          <w:rFonts w:ascii="Times New Roman" w:hAnsi="Times New Roman" w:cs="Times New Roman"/>
          <w:sz w:val="24"/>
          <w:szCs w:val="24"/>
        </w:rPr>
        <w:t xml:space="preserve">профицит </w:t>
      </w:r>
      <w:r w:rsidRPr="00723BFF">
        <w:rPr>
          <w:rFonts w:ascii="Times New Roman" w:hAnsi="Times New Roman" w:cs="Times New Roman"/>
          <w:sz w:val="24"/>
          <w:szCs w:val="24"/>
        </w:rPr>
        <w:t xml:space="preserve">городского бюджета в сумме </w:t>
      </w:r>
      <w:r w:rsidR="00336F3E" w:rsidRPr="00336F3E">
        <w:rPr>
          <w:rFonts w:ascii="Times New Roman" w:hAnsi="Times New Roman" w:cs="Times New Roman"/>
          <w:sz w:val="24"/>
          <w:szCs w:val="24"/>
        </w:rPr>
        <w:t>41 366 204,08</w:t>
      </w:r>
      <w:r w:rsidR="00723BFF" w:rsidRPr="00723BFF">
        <w:rPr>
          <w:rFonts w:ascii="Times New Roman" w:hAnsi="Times New Roman" w:cs="Times New Roman"/>
          <w:sz w:val="24"/>
          <w:szCs w:val="24"/>
        </w:rPr>
        <w:t xml:space="preserve"> </w:t>
      </w:r>
      <w:r w:rsidRPr="00723BFF">
        <w:rPr>
          <w:rFonts w:ascii="Times New Roman" w:hAnsi="Times New Roman" w:cs="Times New Roman"/>
          <w:sz w:val="24"/>
          <w:szCs w:val="24"/>
        </w:rPr>
        <w:t>руб.</w:t>
      </w:r>
    </w:p>
    <w:p w:rsidR="00CF6C21"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основные характеристики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и на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общий объем доходов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F52428" w:rsidRPr="00F52428">
        <w:rPr>
          <w:rFonts w:ascii="Times New Roman" w:hAnsi="Times New Roman" w:cs="Times New Roman"/>
          <w:bCs/>
          <w:sz w:val="24"/>
          <w:szCs w:val="24"/>
        </w:rPr>
        <w:t>2 095 757 861,40</w:t>
      </w:r>
      <w:r w:rsidRPr="00AC5EC1">
        <w:rPr>
          <w:rFonts w:ascii="Times New Roman" w:hAnsi="Times New Roman" w:cs="Times New Roman"/>
          <w:sz w:val="24"/>
          <w:szCs w:val="24"/>
        </w:rPr>
        <w:t xml:space="preserve"> руб., на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F52428" w:rsidRPr="00F52428">
        <w:rPr>
          <w:rFonts w:ascii="Times New Roman" w:hAnsi="Times New Roman" w:cs="Times New Roman"/>
          <w:bCs/>
          <w:sz w:val="24"/>
          <w:szCs w:val="24"/>
        </w:rPr>
        <w:t>2 354 524 084,38</w:t>
      </w:r>
      <w:r w:rsidRPr="00AC5EC1">
        <w:rPr>
          <w:rFonts w:ascii="Times New Roman" w:hAnsi="Times New Roman" w:cs="Times New Roman"/>
          <w:sz w:val="24"/>
          <w:szCs w:val="24"/>
        </w:rPr>
        <w:t xml:space="preserve"> руб.;</w:t>
      </w:r>
    </w:p>
    <w:p w:rsidR="00E60909" w:rsidRPr="0045436B"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общий объем расходов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9B3F88" w:rsidRPr="009B3F88">
        <w:rPr>
          <w:rFonts w:ascii="Times New Roman" w:hAnsi="Times New Roman" w:cs="Times New Roman"/>
          <w:bCs/>
          <w:sz w:val="24"/>
          <w:szCs w:val="24"/>
        </w:rPr>
        <w:t>2 095 757 861,40</w:t>
      </w:r>
      <w:r w:rsidR="00674B8E">
        <w:rPr>
          <w:rFonts w:ascii="Times New Roman" w:hAnsi="Times New Roman" w:cs="Times New Roman"/>
          <w:sz w:val="24"/>
          <w:szCs w:val="24"/>
        </w:rPr>
        <w:t xml:space="preserve"> </w:t>
      </w:r>
      <w:r w:rsidRPr="0045436B">
        <w:rPr>
          <w:rFonts w:ascii="Times New Roman" w:hAnsi="Times New Roman" w:cs="Times New Roman"/>
          <w:sz w:val="24"/>
          <w:szCs w:val="24"/>
        </w:rPr>
        <w:t>руб., в том числе условно утвержденные расходы в сумме</w:t>
      </w:r>
      <w:r w:rsidR="00CF6C21" w:rsidRPr="0045436B">
        <w:rPr>
          <w:rFonts w:ascii="Times New Roman" w:hAnsi="Times New Roman" w:cs="Times New Roman"/>
          <w:sz w:val="24"/>
          <w:szCs w:val="24"/>
        </w:rPr>
        <w:t xml:space="preserve"> 2</w:t>
      </w:r>
      <w:r w:rsidR="0045436B" w:rsidRPr="0045436B">
        <w:rPr>
          <w:rFonts w:ascii="Times New Roman" w:hAnsi="Times New Roman" w:cs="Times New Roman"/>
          <w:sz w:val="24"/>
          <w:szCs w:val="24"/>
        </w:rPr>
        <w:t>1</w:t>
      </w:r>
      <w:r w:rsidR="00CF6C21" w:rsidRPr="0045436B">
        <w:rPr>
          <w:rFonts w:ascii="Times New Roman" w:hAnsi="Times New Roman" w:cs="Times New Roman"/>
          <w:sz w:val="24"/>
          <w:szCs w:val="24"/>
        </w:rPr>
        <w:t> </w:t>
      </w:r>
      <w:r w:rsidR="0045436B" w:rsidRPr="0045436B">
        <w:rPr>
          <w:rFonts w:ascii="Times New Roman" w:hAnsi="Times New Roman" w:cs="Times New Roman"/>
          <w:sz w:val="24"/>
          <w:szCs w:val="24"/>
        </w:rPr>
        <w:t>5</w:t>
      </w:r>
      <w:r w:rsidR="00CF6C21" w:rsidRPr="0045436B">
        <w:rPr>
          <w:rFonts w:ascii="Times New Roman" w:hAnsi="Times New Roman" w:cs="Times New Roman"/>
          <w:sz w:val="24"/>
          <w:szCs w:val="24"/>
        </w:rPr>
        <w:t xml:space="preserve">00 000,00 </w:t>
      </w:r>
      <w:r w:rsidRPr="0045436B">
        <w:rPr>
          <w:rFonts w:ascii="Times New Roman" w:hAnsi="Times New Roman" w:cs="Times New Roman"/>
          <w:sz w:val="24"/>
          <w:szCs w:val="24"/>
        </w:rPr>
        <w:t xml:space="preserve"> руб., на 202</w:t>
      </w:r>
      <w:r w:rsidR="00941B25" w:rsidRPr="0045436B">
        <w:rPr>
          <w:rFonts w:ascii="Times New Roman" w:hAnsi="Times New Roman" w:cs="Times New Roman"/>
          <w:sz w:val="24"/>
          <w:szCs w:val="24"/>
        </w:rPr>
        <w:t>4</w:t>
      </w:r>
      <w:r w:rsidRPr="0045436B">
        <w:rPr>
          <w:rFonts w:ascii="Times New Roman" w:hAnsi="Times New Roman" w:cs="Times New Roman"/>
          <w:sz w:val="24"/>
          <w:szCs w:val="24"/>
        </w:rPr>
        <w:t xml:space="preserve"> год в</w:t>
      </w:r>
      <w:r w:rsidRPr="00C373EE">
        <w:rPr>
          <w:rFonts w:ascii="Times New Roman" w:hAnsi="Times New Roman" w:cs="Times New Roman"/>
          <w:sz w:val="24"/>
          <w:szCs w:val="24"/>
        </w:rPr>
        <w:t xml:space="preserve"> </w:t>
      </w:r>
      <w:r w:rsidRPr="0045436B">
        <w:rPr>
          <w:rFonts w:ascii="Times New Roman" w:hAnsi="Times New Roman" w:cs="Times New Roman"/>
          <w:sz w:val="24"/>
          <w:szCs w:val="24"/>
        </w:rPr>
        <w:t>сумме</w:t>
      </w:r>
      <w:r w:rsidR="006D4426" w:rsidRPr="0045436B">
        <w:rPr>
          <w:rFonts w:ascii="Times New Roman" w:hAnsi="Times New Roman" w:cs="Times New Roman"/>
          <w:sz w:val="24"/>
          <w:szCs w:val="24"/>
        </w:rPr>
        <w:t xml:space="preserve"> </w:t>
      </w:r>
      <w:r w:rsidR="009B3F88" w:rsidRPr="009B3F88">
        <w:rPr>
          <w:rFonts w:ascii="Times New Roman" w:hAnsi="Times New Roman" w:cs="Times New Roman"/>
          <w:bCs/>
          <w:sz w:val="24"/>
          <w:szCs w:val="24"/>
        </w:rPr>
        <w:t>2 354 524 084,38</w:t>
      </w:r>
      <w:r w:rsidR="002053BF" w:rsidRPr="0045436B">
        <w:rPr>
          <w:rFonts w:ascii="Times New Roman" w:hAnsi="Times New Roman" w:cs="Times New Roman"/>
          <w:sz w:val="24"/>
          <w:szCs w:val="24"/>
        </w:rPr>
        <w:t xml:space="preserve"> </w:t>
      </w:r>
      <w:r w:rsidR="006D4426" w:rsidRPr="0045436B">
        <w:rPr>
          <w:rFonts w:ascii="Times New Roman" w:hAnsi="Times New Roman" w:cs="Times New Roman"/>
          <w:sz w:val="24"/>
          <w:szCs w:val="24"/>
        </w:rPr>
        <w:t>руб.</w:t>
      </w:r>
      <w:r w:rsidRPr="0045436B">
        <w:rPr>
          <w:rFonts w:ascii="Times New Roman" w:hAnsi="Times New Roman" w:cs="Times New Roman"/>
          <w:sz w:val="24"/>
          <w:szCs w:val="24"/>
        </w:rPr>
        <w:t xml:space="preserve">, в том числе условно утвержденные расходы </w:t>
      </w:r>
      <w:r w:rsidR="0045436B" w:rsidRPr="0045436B">
        <w:rPr>
          <w:rFonts w:ascii="Times New Roman" w:hAnsi="Times New Roman" w:cs="Times New Roman"/>
          <w:sz w:val="24"/>
          <w:szCs w:val="24"/>
        </w:rPr>
        <w:t>46 </w:t>
      </w:r>
      <w:r w:rsidR="009B3F88">
        <w:rPr>
          <w:rFonts w:ascii="Times New Roman" w:hAnsi="Times New Roman" w:cs="Times New Roman"/>
          <w:sz w:val="24"/>
          <w:szCs w:val="24"/>
        </w:rPr>
        <w:t>1</w:t>
      </w:r>
      <w:r w:rsidR="0045436B" w:rsidRPr="0045436B">
        <w:rPr>
          <w:rFonts w:ascii="Times New Roman" w:hAnsi="Times New Roman" w:cs="Times New Roman"/>
          <w:sz w:val="24"/>
          <w:szCs w:val="24"/>
        </w:rPr>
        <w:t>00 000,00</w:t>
      </w:r>
      <w:r w:rsidR="004D0EA7" w:rsidRPr="0045436B">
        <w:rPr>
          <w:rFonts w:ascii="Times New Roman" w:hAnsi="Times New Roman" w:cs="Times New Roman"/>
          <w:sz w:val="24"/>
          <w:szCs w:val="24"/>
        </w:rPr>
        <w:t xml:space="preserve"> </w:t>
      </w:r>
      <w:r w:rsidR="009B3F88">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C373EE">
        <w:rPr>
          <w:rFonts w:ascii="Times New Roman" w:hAnsi="Times New Roman" w:cs="Times New Roman"/>
          <w:sz w:val="24"/>
          <w:szCs w:val="24"/>
        </w:rPr>
        <w:t>3. Утвердить источники внутреннего финансирования дефицита городского бюджета</w:t>
      </w:r>
      <w:r w:rsidRPr="00AC5EC1">
        <w:rPr>
          <w:rFonts w:ascii="Times New Roman" w:hAnsi="Times New Roman" w:cs="Times New Roman"/>
          <w:sz w:val="24"/>
          <w:szCs w:val="24"/>
        </w:rPr>
        <w:t xml:space="preserve"> на 202</w:t>
      </w:r>
      <w:r w:rsidR="00941B25">
        <w:rPr>
          <w:rFonts w:ascii="Times New Roman" w:hAnsi="Times New Roman" w:cs="Times New Roman"/>
          <w:sz w:val="24"/>
          <w:szCs w:val="24"/>
        </w:rPr>
        <w:t>2 год и плановый период 2023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1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2. Особенности исполнения доходной части городского бюджета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B36BE9">
        <w:rPr>
          <w:rFonts w:ascii="Times New Roman" w:hAnsi="Times New Roman" w:cs="Times New Roman"/>
          <w:b/>
          <w:sz w:val="24"/>
          <w:szCs w:val="24"/>
        </w:rPr>
        <w:t>3</w:t>
      </w:r>
      <w:r w:rsidRPr="00AC5EC1">
        <w:rPr>
          <w:rFonts w:ascii="Times New Roman" w:hAnsi="Times New Roman" w:cs="Times New Roman"/>
          <w:b/>
          <w:sz w:val="24"/>
          <w:szCs w:val="24"/>
        </w:rPr>
        <w:t>. Поступления доходов в городской бюджет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Утвердить объем поступлений доходов в городской бюджет:</w:t>
      </w:r>
    </w:p>
    <w:p w:rsidR="00E60909" w:rsidRPr="00B01E2E"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w:t>
      </w:r>
      <w:r w:rsidRPr="00B01E2E">
        <w:rPr>
          <w:rFonts w:ascii="Times New Roman" w:hAnsi="Times New Roman" w:cs="Times New Roman"/>
          <w:sz w:val="24"/>
          <w:szCs w:val="24"/>
        </w:rPr>
        <w:t xml:space="preserve">приложению </w:t>
      </w:r>
      <w:r w:rsidR="00B36BE9">
        <w:rPr>
          <w:rFonts w:ascii="Times New Roman" w:hAnsi="Times New Roman" w:cs="Times New Roman"/>
          <w:sz w:val="24"/>
          <w:szCs w:val="24"/>
        </w:rPr>
        <w:t>2</w:t>
      </w:r>
      <w:r w:rsidRPr="00B01E2E">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B01E2E">
        <w:rPr>
          <w:rFonts w:ascii="Times New Roman" w:hAnsi="Times New Roman" w:cs="Times New Roman"/>
          <w:sz w:val="24"/>
          <w:szCs w:val="24"/>
        </w:rPr>
        <w:t>2) на плановый период 202</w:t>
      </w:r>
      <w:r w:rsidR="00941B25" w:rsidRPr="00B01E2E">
        <w:rPr>
          <w:rFonts w:ascii="Times New Roman" w:hAnsi="Times New Roman" w:cs="Times New Roman"/>
          <w:sz w:val="24"/>
          <w:szCs w:val="24"/>
        </w:rPr>
        <w:t>3</w:t>
      </w:r>
      <w:r w:rsidRPr="00B01E2E">
        <w:rPr>
          <w:rFonts w:ascii="Times New Roman" w:hAnsi="Times New Roman" w:cs="Times New Roman"/>
          <w:sz w:val="24"/>
          <w:szCs w:val="24"/>
        </w:rPr>
        <w:t xml:space="preserve"> и 202</w:t>
      </w:r>
      <w:r w:rsidR="00941B25" w:rsidRPr="00B01E2E">
        <w:rPr>
          <w:rFonts w:ascii="Times New Roman" w:hAnsi="Times New Roman" w:cs="Times New Roman"/>
          <w:sz w:val="24"/>
          <w:szCs w:val="24"/>
        </w:rPr>
        <w:t>4</w:t>
      </w:r>
      <w:r w:rsidRPr="00B01E2E">
        <w:rPr>
          <w:rFonts w:ascii="Times New Roman" w:hAnsi="Times New Roman" w:cs="Times New Roman"/>
          <w:sz w:val="24"/>
          <w:szCs w:val="24"/>
        </w:rPr>
        <w:t xml:space="preserve"> годов согласно приложению </w:t>
      </w:r>
      <w:r w:rsidR="00B36BE9">
        <w:rPr>
          <w:rFonts w:ascii="Times New Roman" w:hAnsi="Times New Roman" w:cs="Times New Roman"/>
          <w:sz w:val="24"/>
          <w:szCs w:val="24"/>
        </w:rPr>
        <w:t>3</w:t>
      </w:r>
      <w:r w:rsidRPr="00B01E2E">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1563F3">
        <w:rPr>
          <w:rFonts w:ascii="Times New Roman" w:hAnsi="Times New Roman" w:cs="Times New Roman"/>
          <w:b/>
          <w:sz w:val="24"/>
          <w:szCs w:val="24"/>
        </w:rPr>
        <w:t>4</w:t>
      </w:r>
      <w:r w:rsidRPr="00AC5EC1">
        <w:rPr>
          <w:rFonts w:ascii="Times New Roman" w:hAnsi="Times New Roman" w:cs="Times New Roman"/>
          <w:b/>
          <w:sz w:val="24"/>
          <w:szCs w:val="24"/>
        </w:rPr>
        <w:t>. Бюджетные ассигнования городского бюджета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E60909" w:rsidRPr="001563F3"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4</w:t>
      </w:r>
      <w:r w:rsidRPr="001563F3">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1563F3">
        <w:rPr>
          <w:rFonts w:ascii="Times New Roman" w:hAnsi="Times New Roman" w:cs="Times New Roman"/>
          <w:sz w:val="24"/>
          <w:szCs w:val="24"/>
        </w:rPr>
        <w:t>2) на плановый период 202</w:t>
      </w:r>
      <w:r w:rsidR="00941B25" w:rsidRPr="001563F3">
        <w:rPr>
          <w:rFonts w:ascii="Times New Roman" w:hAnsi="Times New Roman" w:cs="Times New Roman"/>
          <w:sz w:val="24"/>
          <w:szCs w:val="24"/>
        </w:rPr>
        <w:t>3</w:t>
      </w:r>
      <w:r w:rsidRPr="001563F3">
        <w:rPr>
          <w:rFonts w:ascii="Times New Roman" w:hAnsi="Times New Roman" w:cs="Times New Roman"/>
          <w:sz w:val="24"/>
          <w:szCs w:val="24"/>
        </w:rPr>
        <w:t xml:space="preserve"> и 202</w:t>
      </w:r>
      <w:r w:rsidR="00941B25" w:rsidRPr="001563F3">
        <w:rPr>
          <w:rFonts w:ascii="Times New Roman" w:hAnsi="Times New Roman" w:cs="Times New Roman"/>
          <w:sz w:val="24"/>
          <w:szCs w:val="24"/>
        </w:rPr>
        <w:t>4</w:t>
      </w:r>
      <w:r w:rsidRPr="001563F3">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5</w:t>
      </w:r>
      <w:r w:rsidRPr="001563F3">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bookmarkStart w:id="0" w:name="_GoBack"/>
      <w:bookmarkEnd w:id="0"/>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ведомственную структуру расходов городского бюджета:</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6</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7</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lastRenderedPageBreak/>
        <w:t>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8</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9</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FA1962">
        <w:rPr>
          <w:rFonts w:ascii="Times New Roman" w:hAnsi="Times New Roman" w:cs="Times New Roman"/>
          <w:sz w:val="24"/>
          <w:szCs w:val="24"/>
        </w:rPr>
        <w:t>10</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FA1962">
        <w:rPr>
          <w:rFonts w:ascii="Times New Roman" w:hAnsi="Times New Roman" w:cs="Times New Roman"/>
          <w:sz w:val="24"/>
          <w:szCs w:val="24"/>
        </w:rPr>
        <w:t>11</w:t>
      </w:r>
      <w:r w:rsidRPr="00AC5EC1">
        <w:rPr>
          <w:rFonts w:ascii="Times New Roman" w:hAnsi="Times New Roman" w:cs="Times New Roman"/>
          <w:sz w:val="24"/>
          <w:szCs w:val="24"/>
        </w:rPr>
        <w:t xml:space="preserve"> к городскому бюджету.</w:t>
      </w:r>
    </w:p>
    <w:p w:rsidR="00E60909" w:rsidRPr="008F6CFF" w:rsidRDefault="00E60909" w:rsidP="00AC5EC1">
      <w:pPr>
        <w:spacing w:after="0" w:line="240" w:lineRule="auto"/>
        <w:ind w:firstLine="567"/>
        <w:jc w:val="both"/>
        <w:rPr>
          <w:rFonts w:ascii="Times New Roman" w:hAnsi="Times New Roman" w:cs="Times New Roman"/>
          <w:sz w:val="24"/>
          <w:szCs w:val="24"/>
        </w:rPr>
      </w:pPr>
      <w:r w:rsidRPr="008F6CFF">
        <w:rPr>
          <w:rFonts w:ascii="Times New Roman" w:hAnsi="Times New Roman" w:cs="Times New Roman"/>
          <w:sz w:val="24"/>
          <w:szCs w:val="24"/>
        </w:rPr>
        <w:t>5. Утвердить объем бюджетных ассигнований городского Дорожного фонда на 202</w:t>
      </w:r>
      <w:r w:rsidR="00941B25" w:rsidRPr="008F6CFF">
        <w:rPr>
          <w:rFonts w:ascii="Times New Roman" w:hAnsi="Times New Roman" w:cs="Times New Roman"/>
          <w:sz w:val="24"/>
          <w:szCs w:val="24"/>
        </w:rPr>
        <w:t>2</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485 942 618,55</w:t>
      </w:r>
      <w:r w:rsidR="00C373EE" w:rsidRPr="008F6CFF">
        <w:rPr>
          <w:rFonts w:ascii="Times New Roman" w:hAnsi="Times New Roman" w:cs="Times New Roman"/>
          <w:color w:val="FF0000"/>
          <w:sz w:val="24"/>
          <w:szCs w:val="24"/>
        </w:rPr>
        <w:t xml:space="preserve"> </w:t>
      </w:r>
      <w:r w:rsidRPr="008F6CFF">
        <w:rPr>
          <w:rFonts w:ascii="Times New Roman" w:hAnsi="Times New Roman" w:cs="Times New Roman"/>
          <w:sz w:val="24"/>
          <w:szCs w:val="24"/>
        </w:rPr>
        <w:t>руб., на 202</w:t>
      </w:r>
      <w:r w:rsidR="00941B25" w:rsidRPr="008F6CFF">
        <w:rPr>
          <w:rFonts w:ascii="Times New Roman" w:hAnsi="Times New Roman" w:cs="Times New Roman"/>
          <w:sz w:val="24"/>
          <w:szCs w:val="24"/>
        </w:rPr>
        <w:t>3</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 xml:space="preserve">39 288 893,40 </w:t>
      </w:r>
      <w:r w:rsidRPr="008F6CFF">
        <w:rPr>
          <w:rFonts w:ascii="Times New Roman" w:hAnsi="Times New Roman" w:cs="Times New Roman"/>
          <w:sz w:val="24"/>
          <w:szCs w:val="24"/>
        </w:rPr>
        <w:t>руб., на 202</w:t>
      </w:r>
      <w:r w:rsidR="00941B25" w:rsidRPr="008F6CFF">
        <w:rPr>
          <w:rFonts w:ascii="Times New Roman" w:hAnsi="Times New Roman" w:cs="Times New Roman"/>
          <w:sz w:val="24"/>
          <w:szCs w:val="24"/>
        </w:rPr>
        <w:t>4</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40 240 772,19</w:t>
      </w:r>
      <w:r w:rsidR="008F6CFF">
        <w:rPr>
          <w:rFonts w:ascii="Times New Roman" w:hAnsi="Times New Roman" w:cs="Times New Roman"/>
          <w:color w:val="000000"/>
          <w:sz w:val="24"/>
          <w:szCs w:val="24"/>
        </w:rPr>
        <w:t xml:space="preserve"> </w:t>
      </w:r>
      <w:r w:rsidRPr="008F6CFF">
        <w:rPr>
          <w:rFonts w:ascii="Times New Roman" w:hAnsi="Times New Roman" w:cs="Times New Roman"/>
          <w:sz w:val="24"/>
          <w:szCs w:val="24"/>
        </w:rPr>
        <w:t>руб.</w:t>
      </w:r>
    </w:p>
    <w:p w:rsidR="00E60909" w:rsidRPr="008E452F" w:rsidRDefault="00E60909" w:rsidP="00AC5EC1">
      <w:pPr>
        <w:spacing w:after="0" w:line="240" w:lineRule="auto"/>
        <w:ind w:firstLine="567"/>
        <w:jc w:val="both"/>
        <w:rPr>
          <w:rFonts w:ascii="Times New Roman" w:hAnsi="Times New Roman" w:cs="Times New Roman"/>
          <w:sz w:val="24"/>
          <w:szCs w:val="24"/>
        </w:rPr>
      </w:pPr>
      <w:r w:rsidRPr="008E452F">
        <w:rPr>
          <w:rFonts w:ascii="Times New Roman" w:hAnsi="Times New Roman" w:cs="Times New Roman"/>
          <w:sz w:val="24"/>
          <w:szCs w:val="24"/>
        </w:rPr>
        <w:t>6. Установить объем резервного фонда администрации городского округа город Елец на 202</w:t>
      </w:r>
      <w:r w:rsidR="00941B25" w:rsidRPr="008E452F">
        <w:rPr>
          <w:rFonts w:ascii="Times New Roman" w:hAnsi="Times New Roman" w:cs="Times New Roman"/>
          <w:sz w:val="24"/>
          <w:szCs w:val="24"/>
        </w:rPr>
        <w:t>2</w:t>
      </w:r>
      <w:r w:rsidRPr="008E452F">
        <w:rPr>
          <w:rFonts w:ascii="Times New Roman" w:hAnsi="Times New Roman" w:cs="Times New Roman"/>
          <w:sz w:val="24"/>
          <w:szCs w:val="24"/>
        </w:rPr>
        <w:t xml:space="preserve"> год в сумме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 на 202</w:t>
      </w:r>
      <w:r w:rsidR="00941B25" w:rsidRPr="008E452F">
        <w:rPr>
          <w:rFonts w:ascii="Times New Roman" w:hAnsi="Times New Roman" w:cs="Times New Roman"/>
          <w:sz w:val="24"/>
          <w:szCs w:val="24"/>
        </w:rPr>
        <w:t>3</w:t>
      </w:r>
      <w:r w:rsidRPr="008E452F">
        <w:rPr>
          <w:rFonts w:ascii="Times New Roman" w:hAnsi="Times New Roman" w:cs="Times New Roman"/>
          <w:sz w:val="24"/>
          <w:szCs w:val="24"/>
        </w:rPr>
        <w:t xml:space="preserve"> год</w:t>
      </w:r>
      <w:r w:rsidR="00F60112" w:rsidRPr="008E452F">
        <w:rPr>
          <w:rFonts w:ascii="Times New Roman" w:hAnsi="Times New Roman" w:cs="Times New Roman"/>
          <w:sz w:val="24"/>
          <w:szCs w:val="24"/>
        </w:rPr>
        <w:t xml:space="preserve"> в сумме</w:t>
      </w:r>
      <w:r w:rsidRPr="008E452F">
        <w:rPr>
          <w:rFonts w:ascii="Times New Roman" w:hAnsi="Times New Roman" w:cs="Times New Roman"/>
          <w:sz w:val="24"/>
          <w:szCs w:val="24"/>
        </w:rPr>
        <w:t xml:space="preserve">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 на 202</w:t>
      </w:r>
      <w:r w:rsidR="00941B25" w:rsidRPr="008E452F">
        <w:rPr>
          <w:rFonts w:ascii="Times New Roman" w:hAnsi="Times New Roman" w:cs="Times New Roman"/>
          <w:sz w:val="24"/>
          <w:szCs w:val="24"/>
        </w:rPr>
        <w:t>4</w:t>
      </w:r>
      <w:r w:rsidRPr="008E452F">
        <w:rPr>
          <w:rFonts w:ascii="Times New Roman" w:hAnsi="Times New Roman" w:cs="Times New Roman"/>
          <w:sz w:val="24"/>
          <w:szCs w:val="24"/>
        </w:rPr>
        <w:t xml:space="preserve"> год в </w:t>
      </w:r>
      <w:r w:rsidR="00B55DA2">
        <w:rPr>
          <w:rFonts w:ascii="Times New Roman" w:hAnsi="Times New Roman" w:cs="Times New Roman"/>
          <w:sz w:val="24"/>
          <w:szCs w:val="24"/>
        </w:rPr>
        <w:t xml:space="preserve"> </w:t>
      </w:r>
      <w:r w:rsidRPr="008E452F">
        <w:rPr>
          <w:rFonts w:ascii="Times New Roman" w:hAnsi="Times New Roman" w:cs="Times New Roman"/>
          <w:sz w:val="24"/>
          <w:szCs w:val="24"/>
        </w:rPr>
        <w:t xml:space="preserve">сумме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7. Установить объем межбюджетных трансфертов, предусмотренных к получению из других бюджетов бюджетной системы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в сумме </w:t>
      </w:r>
      <w:r w:rsidR="00727EEC">
        <w:rPr>
          <w:rFonts w:ascii="Times New Roman" w:hAnsi="Times New Roman" w:cs="Times New Roman"/>
          <w:sz w:val="24"/>
          <w:szCs w:val="24"/>
        </w:rPr>
        <w:t>2 126 952 726,63</w:t>
      </w:r>
      <w:r w:rsidRPr="00AC5EC1">
        <w:rPr>
          <w:rFonts w:ascii="Times New Roman" w:hAnsi="Times New Roman" w:cs="Times New Roman"/>
          <w:sz w:val="24"/>
          <w:szCs w:val="24"/>
        </w:rPr>
        <w:t xml:space="preserve"> руб. согласно приложению </w:t>
      </w:r>
      <w:r w:rsidRPr="00A325FD">
        <w:rPr>
          <w:rFonts w:ascii="Times New Roman" w:hAnsi="Times New Roman" w:cs="Times New Roman"/>
          <w:sz w:val="24"/>
          <w:szCs w:val="24"/>
        </w:rPr>
        <w:t>1</w:t>
      </w:r>
      <w:r w:rsidR="00FA1962" w:rsidRPr="00A325FD">
        <w:rPr>
          <w:rFonts w:ascii="Times New Roman" w:hAnsi="Times New Roman" w:cs="Times New Roman"/>
          <w:sz w:val="24"/>
          <w:szCs w:val="24"/>
        </w:rPr>
        <w:t>2</w:t>
      </w:r>
      <w:r w:rsidRPr="00AC5EC1">
        <w:rPr>
          <w:rFonts w:ascii="Times New Roman" w:hAnsi="Times New Roman" w:cs="Times New Roman"/>
          <w:sz w:val="24"/>
          <w:szCs w:val="24"/>
        </w:rPr>
        <w:t xml:space="preserve"> к городскому бюджету;</w:t>
      </w:r>
    </w:p>
    <w:p w:rsidR="00E60909" w:rsidRPr="00AC5EC1" w:rsidRDefault="00181F9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727EEC">
        <w:rPr>
          <w:rFonts w:ascii="Times New Roman" w:hAnsi="Times New Roman" w:cs="Times New Roman"/>
          <w:sz w:val="24"/>
          <w:szCs w:val="24"/>
        </w:rPr>
        <w:t>1 240 935 240,66</w:t>
      </w:r>
      <w:r w:rsidR="00E60909" w:rsidRPr="000D7D81">
        <w:rPr>
          <w:rFonts w:ascii="Times New Roman" w:hAnsi="Times New Roman" w:cs="Times New Roman"/>
          <w:sz w:val="24"/>
          <w:szCs w:val="24"/>
        </w:rPr>
        <w:t xml:space="preserve"> руб</w:t>
      </w:r>
      <w:r w:rsidR="00E60909" w:rsidRPr="00AC5EC1">
        <w:rPr>
          <w:rFonts w:ascii="Times New Roman" w:hAnsi="Times New Roman" w:cs="Times New Roman"/>
          <w:sz w:val="24"/>
          <w:szCs w:val="24"/>
        </w:rPr>
        <w:t>., на 202</w:t>
      </w:r>
      <w:r w:rsidR="00941B25">
        <w:rPr>
          <w:rFonts w:ascii="Times New Roman" w:hAnsi="Times New Roman" w:cs="Times New Roman"/>
          <w:sz w:val="24"/>
          <w:szCs w:val="24"/>
        </w:rPr>
        <w:t>4</w:t>
      </w:r>
      <w:r w:rsidR="00E60909" w:rsidRPr="00AC5EC1">
        <w:rPr>
          <w:rFonts w:ascii="Times New Roman" w:hAnsi="Times New Roman" w:cs="Times New Roman"/>
          <w:sz w:val="24"/>
          <w:szCs w:val="24"/>
        </w:rPr>
        <w:t xml:space="preserve"> год в сумме </w:t>
      </w:r>
      <w:r w:rsidR="00727EEC">
        <w:rPr>
          <w:rFonts w:ascii="Times New Roman" w:hAnsi="Times New Roman" w:cs="Times New Roman"/>
          <w:sz w:val="24"/>
          <w:szCs w:val="24"/>
        </w:rPr>
        <w:t>1 4</w:t>
      </w:r>
      <w:r w:rsidR="00F52428">
        <w:rPr>
          <w:rFonts w:ascii="Times New Roman" w:hAnsi="Times New Roman" w:cs="Times New Roman"/>
          <w:sz w:val="24"/>
          <w:szCs w:val="24"/>
        </w:rPr>
        <w:t>3</w:t>
      </w:r>
      <w:r w:rsidR="00727EEC">
        <w:rPr>
          <w:rFonts w:ascii="Times New Roman" w:hAnsi="Times New Roman" w:cs="Times New Roman"/>
          <w:sz w:val="24"/>
          <w:szCs w:val="24"/>
        </w:rPr>
        <w:t>4 397 993,38</w:t>
      </w:r>
      <w:r w:rsidR="00E60909" w:rsidRPr="00AC5EC1">
        <w:rPr>
          <w:rFonts w:ascii="Times New Roman" w:hAnsi="Times New Roman" w:cs="Times New Roman"/>
          <w:sz w:val="24"/>
          <w:szCs w:val="24"/>
        </w:rPr>
        <w:t xml:space="preserve"> руб. согласно приложению </w:t>
      </w:r>
      <w:r w:rsidR="00E60909" w:rsidRPr="00A325FD">
        <w:rPr>
          <w:rFonts w:ascii="Times New Roman" w:hAnsi="Times New Roman" w:cs="Times New Roman"/>
          <w:sz w:val="24"/>
          <w:szCs w:val="24"/>
        </w:rPr>
        <w:t>1</w:t>
      </w:r>
      <w:r w:rsidR="00FA1962" w:rsidRPr="00A325FD">
        <w:rPr>
          <w:rFonts w:ascii="Times New Roman" w:hAnsi="Times New Roman" w:cs="Times New Roman"/>
          <w:sz w:val="24"/>
          <w:szCs w:val="24"/>
        </w:rPr>
        <w:t>3</w:t>
      </w:r>
      <w:r w:rsidR="00E60909" w:rsidRPr="00941B25">
        <w:rPr>
          <w:rFonts w:ascii="Times New Roman" w:hAnsi="Times New Roman" w:cs="Times New Roman"/>
          <w:color w:val="FF0000"/>
          <w:sz w:val="24"/>
          <w:szCs w:val="24"/>
        </w:rPr>
        <w:t xml:space="preserve"> </w:t>
      </w:r>
      <w:r w:rsidR="00E60909" w:rsidRPr="00AC5EC1">
        <w:rPr>
          <w:rFonts w:ascii="Times New Roman" w:hAnsi="Times New Roman" w:cs="Times New Roman"/>
          <w:sz w:val="24"/>
          <w:szCs w:val="24"/>
        </w:rPr>
        <w:t>к городскому бюджету.</w:t>
      </w:r>
    </w:p>
    <w:p w:rsidR="00E60909" w:rsidRPr="00F52428" w:rsidRDefault="00E60909" w:rsidP="00AC5EC1">
      <w:pPr>
        <w:spacing w:after="0" w:line="240" w:lineRule="auto"/>
        <w:ind w:firstLine="567"/>
        <w:jc w:val="both"/>
        <w:rPr>
          <w:rFonts w:ascii="Times New Roman" w:hAnsi="Times New Roman" w:cs="Times New Roman"/>
          <w:sz w:val="24"/>
          <w:szCs w:val="24"/>
        </w:rPr>
      </w:pPr>
      <w:r w:rsidRPr="00F52428">
        <w:rPr>
          <w:rFonts w:ascii="Times New Roman" w:hAnsi="Times New Roman" w:cs="Times New Roman"/>
          <w:sz w:val="24"/>
          <w:szCs w:val="24"/>
        </w:rPr>
        <w:t>8. Утвердить объем безвозмездных поступлений в доходы городского бюджета на 202</w:t>
      </w:r>
      <w:r w:rsidR="00941B25" w:rsidRPr="00F52428">
        <w:rPr>
          <w:rFonts w:ascii="Times New Roman" w:hAnsi="Times New Roman" w:cs="Times New Roman"/>
          <w:sz w:val="24"/>
          <w:szCs w:val="24"/>
        </w:rPr>
        <w:t>2</w:t>
      </w:r>
      <w:r w:rsidRPr="00F52428">
        <w:rPr>
          <w:rFonts w:ascii="Times New Roman" w:hAnsi="Times New Roman" w:cs="Times New Roman"/>
          <w:sz w:val="24"/>
          <w:szCs w:val="24"/>
        </w:rPr>
        <w:t xml:space="preserve"> год в сумме </w:t>
      </w:r>
      <w:r w:rsidR="00F52428" w:rsidRPr="00F52428">
        <w:rPr>
          <w:rFonts w:ascii="Times New Roman" w:hAnsi="Times New Roman" w:cs="Times New Roman"/>
          <w:sz w:val="24"/>
          <w:szCs w:val="24"/>
        </w:rPr>
        <w:t>2 126 952 726,63</w:t>
      </w:r>
      <w:r w:rsidRPr="00F52428">
        <w:rPr>
          <w:rFonts w:ascii="Times New Roman" w:hAnsi="Times New Roman" w:cs="Times New Roman"/>
          <w:sz w:val="24"/>
          <w:szCs w:val="24"/>
        </w:rPr>
        <w:t xml:space="preserve"> руб., на 202</w:t>
      </w:r>
      <w:r w:rsidR="00941B25" w:rsidRPr="00F52428">
        <w:rPr>
          <w:rFonts w:ascii="Times New Roman" w:hAnsi="Times New Roman" w:cs="Times New Roman"/>
          <w:sz w:val="24"/>
          <w:szCs w:val="24"/>
        </w:rPr>
        <w:t>3</w:t>
      </w:r>
      <w:r w:rsidRPr="00F52428">
        <w:rPr>
          <w:rFonts w:ascii="Times New Roman" w:hAnsi="Times New Roman" w:cs="Times New Roman"/>
          <w:sz w:val="24"/>
          <w:szCs w:val="24"/>
        </w:rPr>
        <w:t xml:space="preserve"> год в сумме </w:t>
      </w:r>
      <w:r w:rsidR="00F52428" w:rsidRPr="00F52428">
        <w:rPr>
          <w:rFonts w:ascii="Times New Roman" w:hAnsi="Times New Roman" w:cs="Times New Roman"/>
          <w:sz w:val="24"/>
          <w:szCs w:val="24"/>
        </w:rPr>
        <w:t>1 240 935 240,66</w:t>
      </w:r>
      <w:r w:rsidRPr="00F52428">
        <w:rPr>
          <w:rFonts w:ascii="Times New Roman" w:hAnsi="Times New Roman" w:cs="Times New Roman"/>
          <w:sz w:val="24"/>
          <w:szCs w:val="24"/>
        </w:rPr>
        <w:t xml:space="preserve"> руб., на 202</w:t>
      </w:r>
      <w:r w:rsidR="00941B25" w:rsidRPr="00F52428">
        <w:rPr>
          <w:rFonts w:ascii="Times New Roman" w:hAnsi="Times New Roman" w:cs="Times New Roman"/>
          <w:sz w:val="24"/>
          <w:szCs w:val="24"/>
        </w:rPr>
        <w:t>4</w:t>
      </w:r>
      <w:r w:rsidRPr="00F52428">
        <w:rPr>
          <w:rFonts w:ascii="Times New Roman" w:hAnsi="Times New Roman" w:cs="Times New Roman"/>
          <w:sz w:val="24"/>
          <w:szCs w:val="24"/>
        </w:rPr>
        <w:t xml:space="preserve"> год в сумме </w:t>
      </w:r>
      <w:r w:rsidR="00F52428">
        <w:rPr>
          <w:rFonts w:ascii="Times New Roman" w:hAnsi="Times New Roman" w:cs="Times New Roman"/>
          <w:sz w:val="24"/>
          <w:szCs w:val="24"/>
        </w:rPr>
        <w:t>1 43</w:t>
      </w:r>
      <w:r w:rsidR="00F52428" w:rsidRPr="00F52428">
        <w:rPr>
          <w:rFonts w:ascii="Times New Roman" w:hAnsi="Times New Roman" w:cs="Times New Roman"/>
          <w:sz w:val="24"/>
          <w:szCs w:val="24"/>
        </w:rPr>
        <w:t>4 397 993,38</w:t>
      </w:r>
      <w:r w:rsidR="00181F99" w:rsidRPr="00F52428">
        <w:rPr>
          <w:rFonts w:ascii="Times New Roman" w:hAnsi="Times New Roman" w:cs="Times New Roman"/>
          <w:sz w:val="24"/>
          <w:szCs w:val="24"/>
        </w:rPr>
        <w:t xml:space="preserve"> </w:t>
      </w:r>
      <w:r w:rsidRPr="00F52428">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5</w:t>
      </w:r>
      <w:r w:rsidRPr="00AC5EC1">
        <w:rPr>
          <w:rFonts w:ascii="Times New Roman" w:hAnsi="Times New Roman" w:cs="Times New Roman"/>
          <w:b/>
          <w:sz w:val="24"/>
          <w:szCs w:val="24"/>
        </w:rPr>
        <w:t>. Муниципальные внутренние заимствования, муниципальный внутренний долг и предоставление муниципальных гарантий городского округа город Елец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DC6297"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 </w:t>
      </w:r>
      <w:r w:rsidRPr="00DC6297">
        <w:rPr>
          <w:rFonts w:ascii="Times New Roman" w:hAnsi="Times New Roman" w:cs="Times New Roman"/>
          <w:sz w:val="24"/>
          <w:szCs w:val="24"/>
        </w:rPr>
        <w:t>1.</w:t>
      </w:r>
      <w:r w:rsidR="009E38A6" w:rsidRPr="00DC6297">
        <w:rPr>
          <w:rFonts w:ascii="Times New Roman" w:hAnsi="Times New Roman" w:cs="Times New Roman"/>
          <w:sz w:val="24"/>
          <w:szCs w:val="24"/>
        </w:rPr>
        <w:t xml:space="preserve"> </w:t>
      </w:r>
      <w:r w:rsidRPr="00DC6297">
        <w:rPr>
          <w:rFonts w:ascii="Times New Roman" w:hAnsi="Times New Roman" w:cs="Times New Roman"/>
          <w:sz w:val="24"/>
          <w:szCs w:val="24"/>
        </w:rPr>
        <w:t>Утвердить верхний предел муниципального внутреннего долга на 1 января 202</w:t>
      </w:r>
      <w:r w:rsidR="00941B25">
        <w:rPr>
          <w:rFonts w:ascii="Times New Roman" w:hAnsi="Times New Roman" w:cs="Times New Roman"/>
          <w:sz w:val="24"/>
          <w:szCs w:val="24"/>
        </w:rPr>
        <w:t>3</w:t>
      </w:r>
      <w:r w:rsidRPr="00DC6297">
        <w:rPr>
          <w:rFonts w:ascii="Times New Roman" w:hAnsi="Times New Roman" w:cs="Times New Roman"/>
          <w:sz w:val="24"/>
          <w:szCs w:val="24"/>
        </w:rPr>
        <w:t xml:space="preserve"> года в сумме </w:t>
      </w:r>
      <w:r w:rsidR="00A81A18">
        <w:rPr>
          <w:rFonts w:ascii="Times New Roman" w:hAnsi="Times New Roman" w:cs="Times New Roman"/>
          <w:sz w:val="24"/>
          <w:szCs w:val="24"/>
        </w:rPr>
        <w:t>156</w:t>
      </w:r>
      <w:r w:rsidR="009B3F88">
        <w:rPr>
          <w:rFonts w:ascii="Times New Roman" w:hAnsi="Times New Roman" w:cs="Times New Roman"/>
          <w:sz w:val="24"/>
          <w:szCs w:val="24"/>
        </w:rPr>
        <w:t> 608 760,08</w:t>
      </w:r>
      <w:r w:rsidRPr="00DC6297">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2. Утвердить верхний предел муниципального внутреннего долга на 1 января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года в сумме </w:t>
      </w:r>
      <w:r w:rsidR="009B3F88">
        <w:rPr>
          <w:rFonts w:ascii="Times New Roman" w:hAnsi="Times New Roman" w:cs="Times New Roman"/>
          <w:sz w:val="24"/>
          <w:szCs w:val="24"/>
        </w:rPr>
        <w:t>156 608 760,08</w:t>
      </w:r>
      <w:r w:rsidR="00134B17" w:rsidRPr="00DC6297">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3. Утвердить верхний предел муниципального внутреннего долга на 1 января 202</w:t>
      </w:r>
      <w:r w:rsidR="00941B25">
        <w:rPr>
          <w:rFonts w:ascii="Times New Roman" w:hAnsi="Times New Roman" w:cs="Times New Roman"/>
          <w:sz w:val="24"/>
          <w:szCs w:val="24"/>
        </w:rPr>
        <w:t>5</w:t>
      </w:r>
      <w:r w:rsidRPr="00DC6297">
        <w:rPr>
          <w:rFonts w:ascii="Times New Roman" w:hAnsi="Times New Roman" w:cs="Times New Roman"/>
          <w:sz w:val="24"/>
          <w:szCs w:val="24"/>
        </w:rPr>
        <w:t xml:space="preserve"> года в сумме </w:t>
      </w:r>
      <w:r w:rsidR="009B3F88">
        <w:rPr>
          <w:rFonts w:ascii="Times New Roman" w:hAnsi="Times New Roman" w:cs="Times New Roman"/>
          <w:sz w:val="24"/>
          <w:szCs w:val="24"/>
        </w:rPr>
        <w:t>156 608 760,08</w:t>
      </w:r>
      <w:r w:rsidR="00134B17" w:rsidRPr="00DC6297">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4. Утвердить программу муниципальных внутренних заимствований на 202</w:t>
      </w:r>
      <w:r w:rsidR="00941B25">
        <w:rPr>
          <w:rFonts w:ascii="Times New Roman" w:hAnsi="Times New Roman" w:cs="Times New Roman"/>
          <w:sz w:val="24"/>
          <w:szCs w:val="24"/>
        </w:rPr>
        <w:t>2</w:t>
      </w:r>
      <w:r w:rsidRPr="00DC6297">
        <w:rPr>
          <w:rFonts w:ascii="Times New Roman" w:hAnsi="Times New Roman" w:cs="Times New Roman"/>
          <w:sz w:val="24"/>
          <w:szCs w:val="24"/>
        </w:rPr>
        <w:t xml:space="preserve"> год и на плановый период 202</w:t>
      </w:r>
      <w:r w:rsidR="00941B25">
        <w:rPr>
          <w:rFonts w:ascii="Times New Roman" w:hAnsi="Times New Roman" w:cs="Times New Roman"/>
          <w:sz w:val="24"/>
          <w:szCs w:val="24"/>
        </w:rPr>
        <w:t>3</w:t>
      </w:r>
      <w:r w:rsidRPr="00DC6297">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годов согласно приложению </w:t>
      </w:r>
      <w:r w:rsidRPr="00A325FD">
        <w:rPr>
          <w:rFonts w:ascii="Times New Roman" w:hAnsi="Times New Roman" w:cs="Times New Roman"/>
          <w:sz w:val="24"/>
          <w:szCs w:val="24"/>
        </w:rPr>
        <w:t>1</w:t>
      </w:r>
      <w:r w:rsidR="00A325FD" w:rsidRPr="00A325FD">
        <w:rPr>
          <w:rFonts w:ascii="Times New Roman" w:hAnsi="Times New Roman" w:cs="Times New Roman"/>
          <w:sz w:val="24"/>
          <w:szCs w:val="24"/>
        </w:rPr>
        <w:t>4</w:t>
      </w:r>
      <w:r w:rsidRPr="00DC6297">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5. Утвердить объем предоставляемых гарантий в 202</w:t>
      </w:r>
      <w:r w:rsidR="00941B25">
        <w:rPr>
          <w:rFonts w:ascii="Times New Roman" w:hAnsi="Times New Roman" w:cs="Times New Roman"/>
          <w:sz w:val="24"/>
          <w:szCs w:val="24"/>
        </w:rPr>
        <w:t>2 году в сумме 0,00 руб., в 2023</w:t>
      </w:r>
      <w:r w:rsidRPr="00DC6297">
        <w:rPr>
          <w:rFonts w:ascii="Times New Roman" w:hAnsi="Times New Roman" w:cs="Times New Roman"/>
          <w:sz w:val="24"/>
          <w:szCs w:val="24"/>
        </w:rPr>
        <w:t xml:space="preserve"> году в сумме 0,00 руб., в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году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6143DE" w:rsidRPr="006143DE" w:rsidRDefault="00CC7C0D" w:rsidP="006143DE">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6</w:t>
      </w:r>
      <w:r w:rsidRPr="00AC5EC1">
        <w:rPr>
          <w:rFonts w:ascii="Times New Roman" w:hAnsi="Times New Roman" w:cs="Times New Roman"/>
          <w:b/>
          <w:sz w:val="24"/>
          <w:szCs w:val="24"/>
        </w:rPr>
        <w:t xml:space="preserve">. </w:t>
      </w:r>
      <w:r w:rsidR="006143DE" w:rsidRPr="006143DE">
        <w:rPr>
          <w:rFonts w:ascii="Times New Roman" w:eastAsia="Times New Roman" w:hAnsi="Times New Roman" w:cs="Times New Roman"/>
          <w:b/>
          <w:sz w:val="24"/>
          <w:szCs w:val="24"/>
          <w:lang w:eastAsia="ru-RU"/>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2022 год и плановый период  2023 и 2024 годов. </w:t>
      </w:r>
    </w:p>
    <w:p w:rsidR="006143DE" w:rsidRPr="006143DE" w:rsidRDefault="006143DE" w:rsidP="006143DE">
      <w:pPr>
        <w:spacing w:after="0" w:line="240" w:lineRule="auto"/>
        <w:ind w:firstLine="567"/>
        <w:jc w:val="both"/>
        <w:rPr>
          <w:rFonts w:ascii="Times New Roman" w:eastAsia="Times New Roman" w:hAnsi="Times New Roman" w:cs="Times New Roman"/>
          <w:b/>
          <w:bCs/>
          <w:sz w:val="24"/>
          <w:szCs w:val="24"/>
          <w:lang w:eastAsia="ru-RU"/>
        </w:rPr>
      </w:pP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lastRenderedPageBreak/>
        <w:t xml:space="preserve">1. Утвердить предоставление субсидий, </w:t>
      </w:r>
      <w:r w:rsidRPr="006143DE">
        <w:rPr>
          <w:rFonts w:ascii="Times New Roman" w:eastAsia="Times New Roman" w:hAnsi="Times New Roman" w:cs="Times New Roman"/>
          <w:sz w:val="24"/>
          <w:szCs w:val="24"/>
          <w:lang w:eastAsia="ru-RU"/>
        </w:rPr>
        <w:t xml:space="preserve">в том числе грантов в форме субсидий, </w:t>
      </w:r>
      <w:r w:rsidRPr="006143DE">
        <w:rPr>
          <w:rFonts w:ascii="Times New Roman" w:eastAsia="Times New Roman" w:hAnsi="Times New Roman" w:cs="Times New Roman"/>
          <w:bCs/>
          <w:sz w:val="24"/>
          <w:szCs w:val="24"/>
          <w:lang w:eastAsia="ru-RU"/>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6143DE">
        <w:rPr>
          <w:rFonts w:ascii="Times New Roman" w:eastAsia="Times New Roman" w:hAnsi="Times New Roman" w:cs="Times New Roman"/>
          <w:sz w:val="24"/>
          <w:szCs w:val="24"/>
          <w:lang w:eastAsia="ru-RU"/>
        </w:rPr>
        <w:t xml:space="preserve"> некоммерческим организациям, не являющимися автономными, казенными и бюджетными учреждениями</w:t>
      </w:r>
      <w:r w:rsidRPr="006143DE">
        <w:rPr>
          <w:rFonts w:ascii="Times New Roman" w:eastAsia="Times New Roman" w:hAnsi="Times New Roman" w:cs="Times New Roman"/>
          <w:bCs/>
          <w:sz w:val="24"/>
          <w:szCs w:val="24"/>
          <w:lang w:eastAsia="ru-RU"/>
        </w:rPr>
        <w:t xml:space="preserve"> из городского бюджета в объеме </w:t>
      </w:r>
      <w:r w:rsidRPr="006143DE">
        <w:rPr>
          <w:rFonts w:ascii="Times New Roman" w:eastAsia="Times New Roman" w:hAnsi="Times New Roman" w:cs="Times New Roman"/>
          <w:sz w:val="24"/>
          <w:szCs w:val="24"/>
          <w:lang w:eastAsia="ru-RU"/>
        </w:rPr>
        <w:t>6 878 835,00 руб.</w:t>
      </w:r>
      <w:r w:rsidRPr="006143DE">
        <w:rPr>
          <w:rFonts w:ascii="Times New Roman" w:eastAsia="Times New Roman" w:hAnsi="Times New Roman" w:cs="Times New Roman"/>
          <w:bCs/>
          <w:sz w:val="24"/>
          <w:szCs w:val="24"/>
          <w:lang w:eastAsia="ru-RU"/>
        </w:rPr>
        <w:t xml:space="preserve"> на 2022 год, в объеме </w:t>
      </w:r>
      <w:r w:rsidRPr="006143DE">
        <w:rPr>
          <w:rFonts w:ascii="Times New Roman" w:eastAsia="Times New Roman" w:hAnsi="Times New Roman" w:cs="Times New Roman"/>
          <w:sz w:val="24"/>
          <w:szCs w:val="24"/>
          <w:lang w:eastAsia="ru-RU"/>
        </w:rPr>
        <w:t xml:space="preserve">6 878 835,00 </w:t>
      </w:r>
      <w:r w:rsidRPr="006143DE">
        <w:rPr>
          <w:rFonts w:ascii="Times New Roman" w:eastAsia="Times New Roman" w:hAnsi="Times New Roman" w:cs="Times New Roman"/>
          <w:bCs/>
          <w:sz w:val="24"/>
          <w:szCs w:val="24"/>
          <w:lang w:eastAsia="ru-RU"/>
        </w:rPr>
        <w:t xml:space="preserve">руб. на 2023 год, в объеме </w:t>
      </w:r>
      <w:r w:rsidRPr="006143DE">
        <w:rPr>
          <w:rFonts w:ascii="Times New Roman" w:eastAsia="Times New Roman" w:hAnsi="Times New Roman" w:cs="Times New Roman"/>
          <w:sz w:val="24"/>
          <w:szCs w:val="24"/>
          <w:lang w:eastAsia="ru-RU"/>
        </w:rPr>
        <w:t>6 878 835,00</w:t>
      </w:r>
      <w:r w:rsidRPr="006143DE">
        <w:rPr>
          <w:rFonts w:ascii="Times New Roman" w:eastAsia="Times New Roman" w:hAnsi="Times New Roman" w:cs="Times New Roman"/>
          <w:bCs/>
          <w:sz w:val="24"/>
          <w:szCs w:val="24"/>
          <w:lang w:eastAsia="ru-RU"/>
        </w:rPr>
        <w:t xml:space="preserve"> руб. на 2024 год согласно приложению </w:t>
      </w:r>
      <w:r>
        <w:rPr>
          <w:rFonts w:ascii="Times New Roman" w:eastAsia="Times New Roman" w:hAnsi="Times New Roman" w:cs="Times New Roman"/>
          <w:bCs/>
          <w:sz w:val="24"/>
          <w:szCs w:val="24"/>
          <w:lang w:eastAsia="ru-RU"/>
        </w:rPr>
        <w:t>15</w:t>
      </w:r>
      <w:r w:rsidRPr="006143DE">
        <w:rPr>
          <w:rFonts w:ascii="Times New Roman" w:eastAsia="Times New Roman" w:hAnsi="Times New Roman" w:cs="Times New Roman"/>
          <w:bCs/>
          <w:sz w:val="24"/>
          <w:szCs w:val="24"/>
          <w:lang w:eastAsia="ru-RU"/>
        </w:rPr>
        <w:t xml:space="preserve"> к городскому бюджету.</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2022 год и на плановый период 2023 и 2024 годов, в порядке, установленном администрацией городского округа город Елец (далее – нормативный правовой акт о предоставлении субсидии).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2022 год и на плановый период 2023 и 2024 годов, в порядке, установленном нормативными правовыми актами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3. Участники отбора (в случае, если субсидия предоставляется по результатам отбора) </w:t>
      </w:r>
      <w:r w:rsidRPr="006143DE">
        <w:rPr>
          <w:rFonts w:ascii="Times New Roman" w:eastAsia="Times New Roman" w:hAnsi="Times New Roman" w:cs="Times New Roman"/>
          <w:sz w:val="24"/>
          <w:szCs w:val="24"/>
          <w:lang w:eastAsia="ru-RU"/>
        </w:rPr>
        <w:t>на дату подачи документов главному распорядителю средств городского бюджета для получения субсидий, грантов в форме субсидий</w:t>
      </w:r>
      <w:r w:rsidRPr="006143DE">
        <w:rPr>
          <w:rFonts w:ascii="Times New Roman" w:eastAsia="Times New Roman" w:hAnsi="Times New Roman" w:cs="Times New Roman"/>
          <w:bCs/>
          <w:sz w:val="24"/>
          <w:szCs w:val="24"/>
          <w:lang w:eastAsia="ru-RU"/>
        </w:rPr>
        <w:t xml:space="preserve"> должны соответствовать следующим требованиям: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 xml:space="preserve">у участника отбора </w:t>
      </w:r>
      <w:r w:rsidRPr="006143DE">
        <w:rPr>
          <w:rFonts w:ascii="Times New Roman" w:eastAsia="Times New Roman" w:hAnsi="Times New Roman" w:cs="Times New Roman"/>
          <w:bCs/>
          <w:sz w:val="24"/>
          <w:szCs w:val="24"/>
          <w:lang w:eastAsia="ru-RU"/>
        </w:rPr>
        <w:t xml:space="preserve">(за исключением </w:t>
      </w:r>
      <w:r w:rsidRPr="006143DE">
        <w:rPr>
          <w:rFonts w:ascii="Times New Roman" w:eastAsia="Times New Roman" w:hAnsi="Times New Roman" w:cs="Times New Roman"/>
          <w:sz w:val="24"/>
          <w:szCs w:val="24"/>
          <w:lang w:eastAsia="ru-RU"/>
        </w:rPr>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6143DE">
        <w:rPr>
          <w:rFonts w:ascii="Times New Roman" w:eastAsia="Times New Roman" w:hAnsi="Times New Roman" w:cs="Times New Roman"/>
          <w:bCs/>
          <w:sz w:val="24"/>
          <w:szCs w:val="24"/>
          <w:lang w:eastAsia="ru-RU"/>
        </w:rPr>
        <w:t>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 xml:space="preserve"> участники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6143DE">
        <w:rPr>
          <w:rFonts w:ascii="Times New Roman" w:eastAsia="Times New Roman" w:hAnsi="Times New Roman" w:cs="Times New Roman"/>
          <w:sz w:val="24"/>
          <w:szCs w:val="24"/>
          <w:lang w:eastAsia="ru-RU"/>
        </w:rPr>
        <w:lastRenderedPageBreak/>
        <w:t>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задолженность по заработной плате</w:t>
      </w:r>
      <w:r w:rsidRPr="006143DE">
        <w:rPr>
          <w:rFonts w:ascii="Times New Roman" w:eastAsia="Times New Roman" w:hAnsi="Times New Roman" w:cs="Times New Roman"/>
          <w:bCs/>
          <w:sz w:val="24"/>
          <w:szCs w:val="24"/>
          <w:lang w:eastAsia="ru-RU"/>
        </w:rPr>
        <w:t>;</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городского бюджета и получателем субсидии, гранта в форме субсидии в соответствии с типовой формой, утвержденной </w:t>
      </w:r>
      <w:r w:rsidR="00245E23">
        <w:rPr>
          <w:rFonts w:ascii="Times New Roman" w:eastAsia="Times New Roman" w:hAnsi="Times New Roman" w:cs="Times New Roman"/>
          <w:bCs/>
          <w:sz w:val="24"/>
          <w:szCs w:val="24"/>
          <w:lang w:eastAsia="ru-RU"/>
        </w:rPr>
        <w:t>Управлением финансов</w:t>
      </w:r>
      <w:r w:rsidRPr="006143DE">
        <w:rPr>
          <w:rFonts w:ascii="Times New Roman" w:eastAsia="Times New Roman" w:hAnsi="Times New Roman" w:cs="Times New Roman"/>
          <w:bCs/>
          <w:sz w:val="24"/>
          <w:szCs w:val="24"/>
          <w:lang w:eastAsia="ru-RU"/>
        </w:rPr>
        <w:t xml:space="preserve">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w:t>
      </w:r>
      <w:r w:rsidR="00245E23">
        <w:rPr>
          <w:rFonts w:ascii="Times New Roman" w:eastAsia="Times New Roman" w:hAnsi="Times New Roman" w:cs="Times New Roman"/>
          <w:bCs/>
          <w:sz w:val="24"/>
          <w:szCs w:val="24"/>
          <w:lang w:eastAsia="ru-RU"/>
        </w:rPr>
        <w:t>Управлением финансов</w:t>
      </w:r>
      <w:r w:rsidRPr="006143DE">
        <w:rPr>
          <w:rFonts w:ascii="Times New Roman" w:eastAsia="Times New Roman" w:hAnsi="Times New Roman" w:cs="Times New Roman"/>
          <w:bCs/>
          <w:sz w:val="24"/>
          <w:szCs w:val="24"/>
          <w:lang w:eastAsia="ru-RU"/>
        </w:rPr>
        <w:t xml:space="preserve">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5.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 получателями субсидий, грантов 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грантов в форме субсидий условий, целей и порядка их предоставления.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частью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городским бюджетом;</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lastRenderedPageBreak/>
        <w:t xml:space="preserve">возврат получателем субсидий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Гранты в форме субсидий, не использованные в течение установленного городским бюджетом срока, подлежат возврату в доход городского бюджета в течение 15 рабочих дней с даты окончания срока его использования.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Порядок, сроки и формы представления получателем субсидии, гранта в форме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Главный распорядитель средств городского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городской бюджет в полном объеме.</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нецелевого использования субсидии, гранта в форме субсидии возврату в городской бюджет подлежит субсидия, грант в форме субсидии, в размере, использованном с нарушением целей.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Объем субсидий, подлежащих возврату в городской бюджет в случае недостижения показателей результативности, установленных в соглашении о предоставлении субсидий, определяется соглашением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bCs/>
          <w:sz w:val="24"/>
          <w:szCs w:val="24"/>
          <w:lang w:eastAsia="ru-RU"/>
        </w:rPr>
        <w:t>В случае недостижения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 субсидии, гранта в форме субсидии до даты их возврата:</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1)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7</w:t>
      </w:r>
      <w:r w:rsidRPr="00AC5EC1">
        <w:rPr>
          <w:rFonts w:ascii="Times New Roman" w:hAnsi="Times New Roman" w:cs="Times New Roman"/>
          <w:b/>
          <w:sz w:val="24"/>
          <w:szCs w:val="24"/>
        </w:rPr>
        <w:t>. Размер базовой ставки арендной платы за муниципальное имущество</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и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базовую ставку арендной платы за пользование муниципальным имуществом в размере 400 рублей за 1 кв. метр.</w:t>
      </w:r>
    </w:p>
    <w:p w:rsidR="00E60909" w:rsidRDefault="00E60909" w:rsidP="00AC5EC1">
      <w:pPr>
        <w:spacing w:after="0" w:line="240" w:lineRule="auto"/>
        <w:ind w:firstLine="567"/>
        <w:jc w:val="both"/>
        <w:rPr>
          <w:rFonts w:ascii="Times New Roman" w:hAnsi="Times New Roman" w:cs="Times New Roman"/>
          <w:sz w:val="24"/>
          <w:szCs w:val="24"/>
        </w:rPr>
      </w:pPr>
    </w:p>
    <w:p w:rsidR="004412FC" w:rsidRPr="00AC5EC1" w:rsidRDefault="004412FC" w:rsidP="00AC5EC1">
      <w:pPr>
        <w:spacing w:after="0" w:line="240" w:lineRule="auto"/>
        <w:ind w:firstLine="567"/>
        <w:jc w:val="both"/>
        <w:rPr>
          <w:rFonts w:ascii="Times New Roman" w:hAnsi="Times New Roman" w:cs="Times New Roman"/>
          <w:sz w:val="24"/>
          <w:szCs w:val="24"/>
        </w:rPr>
      </w:pPr>
    </w:p>
    <w:p w:rsidR="006143DE" w:rsidRPr="006143DE" w:rsidRDefault="00A167B7" w:rsidP="006143D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6143DE">
        <w:rPr>
          <w:rFonts w:ascii="Times New Roman" w:hAnsi="Times New Roman" w:cs="Times New Roman"/>
          <w:b/>
          <w:sz w:val="24"/>
          <w:szCs w:val="24"/>
        </w:rPr>
        <w:t>8</w:t>
      </w:r>
      <w:r w:rsidR="00E60909" w:rsidRPr="00AC5EC1">
        <w:rPr>
          <w:rFonts w:ascii="Times New Roman" w:hAnsi="Times New Roman" w:cs="Times New Roman"/>
          <w:b/>
          <w:sz w:val="24"/>
          <w:szCs w:val="24"/>
        </w:rPr>
        <w:t xml:space="preserve">. </w:t>
      </w:r>
      <w:r w:rsidR="006143DE" w:rsidRPr="006143DE">
        <w:rPr>
          <w:rFonts w:ascii="Times New Roman" w:hAnsi="Times New Roman" w:cs="Times New Roman"/>
          <w:b/>
          <w:sz w:val="24"/>
          <w:szCs w:val="24"/>
        </w:rPr>
        <w:t>Особенности исполнения городского бюджета в 2022 году</w:t>
      </w:r>
    </w:p>
    <w:p w:rsidR="006143DE" w:rsidRPr="006143DE" w:rsidRDefault="006143DE" w:rsidP="006143DE">
      <w:pPr>
        <w:spacing w:after="0" w:line="240" w:lineRule="auto"/>
        <w:ind w:firstLine="567"/>
        <w:jc w:val="both"/>
        <w:rPr>
          <w:rFonts w:ascii="Times New Roman" w:hAnsi="Times New Roman" w:cs="Times New Roman"/>
          <w:sz w:val="24"/>
          <w:szCs w:val="24"/>
        </w:rPr>
      </w:pP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Управлении финансов администрации городского округа город Елец, в порядке, установленном Управлением финансов администрации городского округа город Елец.</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2.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6143DE" w:rsidRPr="00D15DA4"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софинансирования при предоставлении субсидий из вышестоящих </w:t>
      </w:r>
      <w:r w:rsidRPr="00D15DA4">
        <w:rPr>
          <w:rFonts w:ascii="Times New Roman" w:eastAsia="Times New Roman" w:hAnsi="Times New Roman" w:cs="Times New Roman"/>
          <w:sz w:val="24"/>
          <w:szCs w:val="24"/>
          <w:lang w:eastAsia="ar-SA"/>
        </w:rPr>
        <w:t>бюджетов (за исключением софинансирования мероприятий Национальных проектов);</w:t>
      </w:r>
    </w:p>
    <w:p w:rsidR="006143DE" w:rsidRPr="00D15DA4"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D15DA4">
        <w:rPr>
          <w:rFonts w:ascii="Times New Roman" w:eastAsia="Times New Roman" w:hAnsi="Times New Roman" w:cs="Times New Roman"/>
          <w:sz w:val="24"/>
          <w:szCs w:val="24"/>
          <w:lang w:eastAsia="ar-SA"/>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D15DA4">
        <w:rPr>
          <w:rFonts w:ascii="Times New Roman" w:eastAsia="Times New Roman" w:hAnsi="Times New Roman" w:cs="Times New Roman"/>
          <w:sz w:val="24"/>
          <w:szCs w:val="24"/>
          <w:lang w:eastAsia="ar-SA"/>
        </w:rP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городского бюджета на соответствующий финансовый год за счет уменьшения (увеличения) бюджетных ассигнований, не отнесенных решением о городском бюджете на текущий финансовый год и плановый период на указанные цели;</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исполнение судебных актов, предусматривающих обращение взыскания на средства городского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перераспределение бюджетных ассигнований Дорожного фонда городского округа город Елец по кодам классификации расходов городского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b/>
          <w:bCs/>
          <w:sz w:val="24"/>
          <w:szCs w:val="24"/>
          <w:lang w:eastAsia="ar-SA"/>
        </w:rPr>
      </w:pPr>
      <w:r w:rsidRPr="006143DE">
        <w:rPr>
          <w:rFonts w:ascii="Times New Roman" w:eastAsia="Times New Roman" w:hAnsi="Times New Roman" w:cs="Times New Roman"/>
          <w:sz w:val="24"/>
          <w:szCs w:val="24"/>
          <w:lang w:eastAsia="ar-SA"/>
        </w:rPr>
        <w:t>- увеличение бюджетных ассигнований на сумму не использованных по состоянию на 1 января 202</w:t>
      </w:r>
      <w:r w:rsidR="002E03B8">
        <w:rPr>
          <w:rFonts w:ascii="Times New Roman" w:eastAsia="Times New Roman" w:hAnsi="Times New Roman" w:cs="Times New Roman"/>
          <w:sz w:val="24"/>
          <w:szCs w:val="24"/>
          <w:lang w:eastAsia="ar-SA"/>
        </w:rPr>
        <w:t>2</w:t>
      </w:r>
      <w:r w:rsidRPr="006143DE">
        <w:rPr>
          <w:rFonts w:ascii="Times New Roman" w:eastAsia="Times New Roman" w:hAnsi="Times New Roman" w:cs="Times New Roman"/>
          <w:sz w:val="24"/>
          <w:szCs w:val="24"/>
          <w:lang w:eastAsia="ar-SA"/>
        </w:rPr>
        <w:t xml:space="preserve"> года остатков средств Дорожного фон</w:t>
      </w:r>
      <w:r w:rsidR="002E03B8">
        <w:rPr>
          <w:rFonts w:ascii="Times New Roman" w:eastAsia="Times New Roman" w:hAnsi="Times New Roman" w:cs="Times New Roman"/>
          <w:sz w:val="24"/>
          <w:szCs w:val="24"/>
          <w:lang w:eastAsia="ar-SA"/>
        </w:rPr>
        <w:t>да городского округа город Елец;</w:t>
      </w:r>
    </w:p>
    <w:p w:rsidR="006143DE" w:rsidRDefault="006143DE" w:rsidP="006143DE">
      <w:pPr>
        <w:suppressAutoHyphens/>
        <w:spacing w:after="0" w:line="240" w:lineRule="auto"/>
        <w:ind w:firstLine="567"/>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w:t>
      </w:r>
      <w:r w:rsidRPr="006143DE">
        <w:rPr>
          <w:rFonts w:ascii="Times New Roman" w:eastAsia="Times New Roman" w:hAnsi="Times New Roman" w:cs="Times New Roman"/>
          <w:sz w:val="24"/>
          <w:szCs w:val="24"/>
          <w:lang w:eastAsia="ar-SA"/>
        </w:rPr>
        <w:lastRenderedPageBreak/>
        <w:t>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70B46" w:rsidRPr="00690790" w:rsidRDefault="00F70B46" w:rsidP="00F70B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90790">
        <w:rPr>
          <w:rFonts w:ascii="Times New Roman" w:eastAsia="Calibri" w:hAnsi="Times New Roman" w:cs="Times New Roman"/>
          <w:sz w:val="24"/>
          <w:szCs w:val="24"/>
        </w:rPr>
        <w:t xml:space="preserve">. Повысить с 1 января 2022 года в 1,06 раза размеры </w:t>
      </w:r>
      <w:hyperlink r:id="rId8" w:history="1">
        <w:r w:rsidRPr="00690790">
          <w:rPr>
            <w:rFonts w:ascii="Times New Roman" w:eastAsia="Calibri" w:hAnsi="Times New Roman" w:cs="Times New Roman"/>
            <w:sz w:val="24"/>
            <w:szCs w:val="24"/>
          </w:rPr>
          <w:t>должностных</w:t>
        </w:r>
      </w:hyperlink>
      <w:r w:rsidRPr="00690790">
        <w:rPr>
          <w:rFonts w:ascii="Times New Roman" w:eastAsia="Calibri" w:hAnsi="Times New Roman" w:cs="Times New Roman"/>
          <w:sz w:val="24"/>
          <w:szCs w:val="24"/>
        </w:rPr>
        <w:t xml:space="preserve"> окладов и окладов за </w:t>
      </w:r>
      <w:hyperlink r:id="rId9" w:history="1">
        <w:r w:rsidRPr="00690790">
          <w:rPr>
            <w:rFonts w:ascii="Times New Roman" w:eastAsia="Calibri" w:hAnsi="Times New Roman" w:cs="Times New Roman"/>
            <w:sz w:val="24"/>
            <w:szCs w:val="24"/>
          </w:rPr>
          <w:t>классный чин</w:t>
        </w:r>
      </w:hyperlink>
      <w:r w:rsidRPr="006907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муниципальных </w:t>
      </w:r>
      <w:r w:rsidRPr="00690790">
        <w:rPr>
          <w:rFonts w:ascii="Times New Roman" w:eastAsia="Calibri" w:hAnsi="Times New Roman" w:cs="Times New Roman"/>
          <w:sz w:val="24"/>
          <w:szCs w:val="24"/>
        </w:rPr>
        <w:t xml:space="preserve">служащих </w:t>
      </w:r>
      <w:r>
        <w:rPr>
          <w:rFonts w:ascii="Times New Roman" w:eastAsia="Calibri" w:hAnsi="Times New Roman" w:cs="Times New Roman"/>
          <w:sz w:val="24"/>
          <w:szCs w:val="24"/>
        </w:rPr>
        <w:t>городского округа город Елец</w:t>
      </w:r>
      <w:r w:rsidRPr="00690790">
        <w:rPr>
          <w:rFonts w:ascii="Times New Roman" w:eastAsia="Calibri" w:hAnsi="Times New Roman" w:cs="Times New Roman"/>
          <w:sz w:val="24"/>
          <w:szCs w:val="24"/>
        </w:rPr>
        <w:t xml:space="preserve">, установленные </w:t>
      </w:r>
      <w:r w:rsidR="004D21AF">
        <w:rPr>
          <w:rFonts w:ascii="Times New Roman" w:eastAsia="Calibri" w:hAnsi="Times New Roman" w:cs="Times New Roman"/>
          <w:sz w:val="24"/>
          <w:szCs w:val="24"/>
        </w:rPr>
        <w:t>р</w:t>
      </w:r>
      <w:r>
        <w:rPr>
          <w:rFonts w:ascii="Times New Roman" w:eastAsia="Calibri" w:hAnsi="Times New Roman" w:cs="Times New Roman"/>
          <w:sz w:val="24"/>
          <w:szCs w:val="24"/>
        </w:rPr>
        <w:t>ешением</w:t>
      </w:r>
      <w:r w:rsidRPr="0069079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Совета депутатов городского округа город Елец от 29 октября</w:t>
      </w:r>
      <w:r w:rsidRPr="00690790">
        <w:rPr>
          <w:rFonts w:ascii="Times New Roman" w:eastAsia="Calibri" w:hAnsi="Times New Roman" w:cs="Times New Roman"/>
          <w:sz w:val="24"/>
          <w:szCs w:val="24"/>
        </w:rPr>
        <w:t xml:space="preserve"> 20</w:t>
      </w:r>
      <w:r>
        <w:rPr>
          <w:rFonts w:ascii="Times New Roman" w:eastAsia="Calibri" w:hAnsi="Times New Roman" w:cs="Times New Roman"/>
          <w:sz w:val="24"/>
          <w:szCs w:val="24"/>
        </w:rPr>
        <w:t>21</w:t>
      </w:r>
      <w:r w:rsidRPr="00690790">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 xml:space="preserve">320 </w:t>
      </w:r>
      <w:r w:rsidR="002E69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90790">
        <w:rPr>
          <w:rFonts w:ascii="Times New Roman" w:eastAsia="Calibri" w:hAnsi="Times New Roman" w:cs="Times New Roman"/>
          <w:sz w:val="24"/>
          <w:szCs w:val="24"/>
        </w:rPr>
        <w:t xml:space="preserve">О </w:t>
      </w:r>
      <w:r w:rsidR="001E77EA">
        <w:rPr>
          <w:rFonts w:ascii="Times New Roman" w:eastAsia="Calibri" w:hAnsi="Times New Roman" w:cs="Times New Roman"/>
          <w:sz w:val="24"/>
          <w:szCs w:val="24"/>
        </w:rPr>
        <w:t>П</w:t>
      </w:r>
      <w:r>
        <w:rPr>
          <w:rFonts w:ascii="Times New Roman" w:eastAsia="Calibri" w:hAnsi="Times New Roman" w:cs="Times New Roman"/>
          <w:sz w:val="24"/>
          <w:szCs w:val="24"/>
        </w:rPr>
        <w:t>оложении о размерах и условиях оплаты труда муниципальных служащих городского округа город Елец»</w:t>
      </w:r>
      <w:r w:rsidRPr="00690790">
        <w:rPr>
          <w:rFonts w:ascii="Times New Roman" w:eastAsia="Calibri" w:hAnsi="Times New Roman" w:cs="Times New Roman"/>
          <w:sz w:val="24"/>
          <w:szCs w:val="24"/>
        </w:rPr>
        <w:t>.</w:t>
      </w:r>
    </w:p>
    <w:p w:rsidR="00F70B46" w:rsidRPr="00690790" w:rsidRDefault="00F70B46" w:rsidP="00F70B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90790">
        <w:rPr>
          <w:rFonts w:ascii="Times New Roman" w:eastAsia="Calibri" w:hAnsi="Times New Roman" w:cs="Times New Roman"/>
          <w:sz w:val="24"/>
          <w:szCs w:val="24"/>
        </w:rPr>
        <w:t xml:space="preserve">Повысить с 1 января 2022 года в 1,06 раза </w:t>
      </w:r>
      <w:hyperlink r:id="rId10" w:history="1">
        <w:r w:rsidRPr="00690790">
          <w:rPr>
            <w:rFonts w:ascii="Times New Roman" w:eastAsia="Calibri" w:hAnsi="Times New Roman" w:cs="Times New Roman"/>
            <w:sz w:val="24"/>
            <w:szCs w:val="24"/>
          </w:rPr>
          <w:t>размеры</w:t>
        </w:r>
      </w:hyperlink>
      <w:r w:rsidRPr="00690790">
        <w:rPr>
          <w:rFonts w:ascii="Times New Roman" w:eastAsia="Calibri" w:hAnsi="Times New Roman" w:cs="Times New Roman"/>
          <w:sz w:val="24"/>
          <w:szCs w:val="24"/>
        </w:rPr>
        <w:t xml:space="preserve"> ежемесячного денежного вознаграждения лиц</w:t>
      </w:r>
      <w:r>
        <w:rPr>
          <w:rFonts w:ascii="Times New Roman" w:eastAsia="Calibri" w:hAnsi="Times New Roman" w:cs="Times New Roman"/>
          <w:sz w:val="24"/>
          <w:szCs w:val="24"/>
        </w:rPr>
        <w:t>ам</w:t>
      </w:r>
      <w:r w:rsidRPr="00690790">
        <w:rPr>
          <w:rFonts w:ascii="Times New Roman" w:eastAsia="Calibri" w:hAnsi="Times New Roman" w:cs="Times New Roman"/>
          <w:sz w:val="24"/>
          <w:szCs w:val="24"/>
        </w:rPr>
        <w:t>, замещающи</w:t>
      </w:r>
      <w:r>
        <w:rPr>
          <w:rFonts w:ascii="Times New Roman" w:eastAsia="Calibri" w:hAnsi="Times New Roman" w:cs="Times New Roman"/>
          <w:sz w:val="24"/>
          <w:szCs w:val="24"/>
        </w:rPr>
        <w:t>м</w:t>
      </w:r>
      <w:r w:rsidRPr="00690790">
        <w:rPr>
          <w:rFonts w:ascii="Times New Roman" w:eastAsia="Calibri" w:hAnsi="Times New Roman" w:cs="Times New Roman"/>
          <w:sz w:val="24"/>
          <w:szCs w:val="24"/>
        </w:rPr>
        <w:t xml:space="preserve"> должност</w:t>
      </w:r>
      <w:r>
        <w:rPr>
          <w:rFonts w:ascii="Times New Roman" w:eastAsia="Calibri" w:hAnsi="Times New Roman" w:cs="Times New Roman"/>
          <w:sz w:val="24"/>
          <w:szCs w:val="24"/>
        </w:rPr>
        <w:t>и на постоянной основе</w:t>
      </w:r>
      <w:r w:rsidRPr="00690790">
        <w:rPr>
          <w:rFonts w:ascii="Times New Roman" w:eastAsia="Calibri" w:hAnsi="Times New Roman" w:cs="Times New Roman"/>
          <w:sz w:val="24"/>
          <w:szCs w:val="24"/>
        </w:rPr>
        <w:t xml:space="preserve">, установленные </w:t>
      </w:r>
      <w:r w:rsidR="004D21AF">
        <w:rPr>
          <w:rFonts w:ascii="Times New Roman" w:eastAsia="Calibri" w:hAnsi="Times New Roman" w:cs="Times New Roman"/>
          <w:sz w:val="24"/>
          <w:szCs w:val="24"/>
        </w:rPr>
        <w:t>р</w:t>
      </w:r>
      <w:r>
        <w:rPr>
          <w:rFonts w:ascii="Times New Roman" w:eastAsia="Calibri" w:hAnsi="Times New Roman" w:cs="Times New Roman"/>
          <w:sz w:val="24"/>
          <w:szCs w:val="24"/>
        </w:rPr>
        <w:t>ешением Совета депутатов городского округа город Елец от 16 сентября</w:t>
      </w:r>
      <w:r w:rsidRPr="00690790">
        <w:rPr>
          <w:rFonts w:ascii="Times New Roman" w:eastAsia="Calibri" w:hAnsi="Times New Roman" w:cs="Times New Roman"/>
          <w:sz w:val="24"/>
          <w:szCs w:val="24"/>
        </w:rPr>
        <w:t xml:space="preserve"> 20</w:t>
      </w:r>
      <w:r>
        <w:rPr>
          <w:rFonts w:ascii="Times New Roman" w:eastAsia="Calibri" w:hAnsi="Times New Roman" w:cs="Times New Roman"/>
          <w:sz w:val="24"/>
          <w:szCs w:val="24"/>
        </w:rPr>
        <w:t>16</w:t>
      </w:r>
      <w:r w:rsidRPr="00690790">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w:t>
      </w:r>
      <w:r w:rsidRPr="006907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382 </w:t>
      </w:r>
      <w:r w:rsidR="002E69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90790">
        <w:rPr>
          <w:rFonts w:ascii="Times New Roman" w:eastAsia="Calibri" w:hAnsi="Times New Roman" w:cs="Times New Roman"/>
          <w:sz w:val="24"/>
          <w:szCs w:val="24"/>
        </w:rPr>
        <w:t xml:space="preserve">О </w:t>
      </w:r>
      <w:r w:rsidR="00B70D2C">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оложении </w:t>
      </w:r>
      <w:r w:rsidR="00B70D2C">
        <w:rPr>
          <w:rFonts w:ascii="Times New Roman" w:eastAsia="Calibri" w:hAnsi="Times New Roman" w:cs="Times New Roman"/>
          <w:sz w:val="24"/>
          <w:szCs w:val="24"/>
        </w:rPr>
        <w:t>«О</w:t>
      </w:r>
      <w:r>
        <w:rPr>
          <w:rFonts w:ascii="Times New Roman" w:eastAsia="Calibri" w:hAnsi="Times New Roman" w:cs="Times New Roman"/>
          <w:sz w:val="24"/>
          <w:szCs w:val="24"/>
        </w:rPr>
        <w:t xml:space="preserve"> некоторых гарантиях выборному должностному лицу местного самоуправления городского округа город Елец, замещающему должность на по</w:t>
      </w:r>
      <w:r w:rsidR="004D21AF">
        <w:rPr>
          <w:rFonts w:ascii="Times New Roman" w:eastAsia="Calibri" w:hAnsi="Times New Roman" w:cs="Times New Roman"/>
          <w:sz w:val="24"/>
          <w:szCs w:val="24"/>
        </w:rPr>
        <w:t>стоянной основе», р</w:t>
      </w:r>
      <w:r>
        <w:rPr>
          <w:rFonts w:ascii="Times New Roman" w:eastAsia="Calibri" w:hAnsi="Times New Roman" w:cs="Times New Roman"/>
          <w:sz w:val="24"/>
          <w:szCs w:val="24"/>
        </w:rPr>
        <w:t>ешением Совета депутатов городского округа город Елец от 16 сентября</w:t>
      </w:r>
      <w:r w:rsidRPr="00690790">
        <w:rPr>
          <w:rFonts w:ascii="Times New Roman" w:eastAsia="Calibri" w:hAnsi="Times New Roman" w:cs="Times New Roman"/>
          <w:sz w:val="24"/>
          <w:szCs w:val="24"/>
        </w:rPr>
        <w:t xml:space="preserve"> 20</w:t>
      </w:r>
      <w:r>
        <w:rPr>
          <w:rFonts w:ascii="Times New Roman" w:eastAsia="Calibri" w:hAnsi="Times New Roman" w:cs="Times New Roman"/>
          <w:sz w:val="24"/>
          <w:szCs w:val="24"/>
        </w:rPr>
        <w:t xml:space="preserve">16 года </w:t>
      </w:r>
      <w:r w:rsidR="002E6900">
        <w:rPr>
          <w:rFonts w:ascii="Times New Roman" w:eastAsia="Calibri" w:hAnsi="Times New Roman" w:cs="Times New Roman"/>
          <w:sz w:val="24"/>
          <w:szCs w:val="24"/>
        </w:rPr>
        <w:t xml:space="preserve">                </w:t>
      </w:r>
      <w:r w:rsidRPr="00690790">
        <w:rPr>
          <w:rFonts w:ascii="Times New Roman" w:eastAsia="Calibri" w:hAnsi="Times New Roman" w:cs="Times New Roman"/>
          <w:sz w:val="24"/>
          <w:szCs w:val="24"/>
        </w:rPr>
        <w:t xml:space="preserve">№ </w:t>
      </w:r>
      <w:r>
        <w:rPr>
          <w:rFonts w:ascii="Times New Roman" w:eastAsia="Calibri" w:hAnsi="Times New Roman" w:cs="Times New Roman"/>
          <w:sz w:val="24"/>
          <w:szCs w:val="24"/>
        </w:rPr>
        <w:t>384 «</w:t>
      </w:r>
      <w:r w:rsidRPr="00690790">
        <w:rPr>
          <w:rFonts w:ascii="Times New Roman" w:eastAsia="Calibri" w:hAnsi="Times New Roman" w:cs="Times New Roman"/>
          <w:sz w:val="24"/>
          <w:szCs w:val="24"/>
        </w:rPr>
        <w:t xml:space="preserve">О </w:t>
      </w:r>
      <w:r w:rsidR="001E77EA">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оложении </w:t>
      </w:r>
      <w:r w:rsidR="001E77EA">
        <w:rPr>
          <w:rFonts w:ascii="Times New Roman" w:eastAsia="Calibri" w:hAnsi="Times New Roman" w:cs="Times New Roman"/>
          <w:sz w:val="24"/>
          <w:szCs w:val="24"/>
        </w:rPr>
        <w:t>«О</w:t>
      </w:r>
      <w:r>
        <w:rPr>
          <w:rFonts w:ascii="Times New Roman" w:eastAsia="Calibri" w:hAnsi="Times New Roman" w:cs="Times New Roman"/>
          <w:sz w:val="24"/>
          <w:szCs w:val="24"/>
        </w:rPr>
        <w:t xml:space="preserve"> некоторых гарантиях депутатам, замещающим должность в Совете депутатов городского округа город Елец на постоянной основе».</w:t>
      </w:r>
    </w:p>
    <w:p w:rsidR="00F70B46" w:rsidRPr="006143DE" w:rsidRDefault="00F70B46" w:rsidP="00F70B46">
      <w:pPr>
        <w:suppressAutoHyphens/>
        <w:spacing w:after="0" w:line="240" w:lineRule="auto"/>
        <w:ind w:firstLine="567"/>
        <w:jc w:val="both"/>
        <w:rPr>
          <w:rFonts w:ascii="Times New Roman" w:eastAsia="Times New Roman" w:hAnsi="Times New Roman" w:cs="Times New Roman"/>
          <w:sz w:val="24"/>
          <w:szCs w:val="24"/>
          <w:lang w:eastAsia="ar-SA"/>
        </w:rPr>
      </w:pPr>
      <w:r w:rsidRPr="00690790">
        <w:rPr>
          <w:rFonts w:ascii="Times New Roman" w:eastAsia="Calibri" w:hAnsi="Times New Roman" w:cs="Times New Roman"/>
          <w:sz w:val="24"/>
          <w:szCs w:val="24"/>
        </w:rPr>
        <w:t xml:space="preserve">Установить, что при индексации должностных окладов и окладов за классный чин </w:t>
      </w:r>
      <w:r>
        <w:rPr>
          <w:rFonts w:ascii="Times New Roman" w:eastAsia="Calibri" w:hAnsi="Times New Roman" w:cs="Times New Roman"/>
          <w:sz w:val="24"/>
          <w:szCs w:val="24"/>
        </w:rPr>
        <w:t xml:space="preserve">муниципальных </w:t>
      </w:r>
      <w:r w:rsidRPr="00690790">
        <w:rPr>
          <w:rFonts w:ascii="Times New Roman" w:eastAsia="Calibri" w:hAnsi="Times New Roman" w:cs="Times New Roman"/>
          <w:sz w:val="24"/>
          <w:szCs w:val="24"/>
        </w:rPr>
        <w:t xml:space="preserve">служащих </w:t>
      </w:r>
      <w:r>
        <w:rPr>
          <w:rFonts w:ascii="Times New Roman" w:eastAsia="Calibri" w:hAnsi="Times New Roman" w:cs="Times New Roman"/>
          <w:sz w:val="24"/>
          <w:szCs w:val="24"/>
        </w:rPr>
        <w:t>городского округа город Елец</w:t>
      </w:r>
      <w:r w:rsidRPr="00690790">
        <w:rPr>
          <w:rFonts w:ascii="Times New Roman" w:eastAsia="Calibri" w:hAnsi="Times New Roman" w:cs="Times New Roman"/>
          <w:sz w:val="24"/>
          <w:szCs w:val="24"/>
        </w:rPr>
        <w:t xml:space="preserve">, ежемесячного денежного вознаграждения лиц, замещающих должности </w:t>
      </w:r>
      <w:r>
        <w:rPr>
          <w:rFonts w:ascii="Times New Roman" w:eastAsia="Calibri" w:hAnsi="Times New Roman" w:cs="Times New Roman"/>
          <w:sz w:val="24"/>
          <w:szCs w:val="24"/>
        </w:rPr>
        <w:t>на постоянной основе</w:t>
      </w:r>
      <w:r w:rsidRPr="00690790">
        <w:rPr>
          <w:rFonts w:ascii="Times New Roman" w:eastAsia="Calibri" w:hAnsi="Times New Roman" w:cs="Times New Roman"/>
          <w:sz w:val="24"/>
          <w:szCs w:val="24"/>
        </w:rPr>
        <w:t xml:space="preserve">, их размеры, а также размеры </w:t>
      </w:r>
      <w:r>
        <w:rPr>
          <w:rFonts w:ascii="Times New Roman" w:eastAsia="Calibri" w:hAnsi="Times New Roman" w:cs="Times New Roman"/>
          <w:sz w:val="24"/>
          <w:szCs w:val="24"/>
        </w:rPr>
        <w:t>ежемесячных надбавок за выслугу лет, за особые условия муниципальной службы, за работу со сведениями, составляющими государственную тайну,</w:t>
      </w:r>
      <w:r w:rsidRPr="000479C4">
        <w:rPr>
          <w:rFonts w:ascii="Times New Roman" w:eastAsia="Calibri" w:hAnsi="Times New Roman" w:cs="Times New Roman"/>
          <w:sz w:val="24"/>
          <w:szCs w:val="24"/>
        </w:rPr>
        <w:t xml:space="preserve"> </w:t>
      </w:r>
      <w:r w:rsidRPr="00690790">
        <w:rPr>
          <w:rFonts w:ascii="Times New Roman" w:eastAsia="Calibri" w:hAnsi="Times New Roman" w:cs="Times New Roman"/>
          <w:sz w:val="24"/>
          <w:szCs w:val="24"/>
        </w:rPr>
        <w:t xml:space="preserve">ежемесячного денежного поощрения, </w:t>
      </w:r>
      <w:r>
        <w:rPr>
          <w:rFonts w:ascii="Times New Roman" w:eastAsia="Calibri" w:hAnsi="Times New Roman" w:cs="Times New Roman"/>
          <w:sz w:val="24"/>
          <w:szCs w:val="24"/>
        </w:rPr>
        <w:t>премии</w:t>
      </w:r>
      <w:r w:rsidRPr="00690790">
        <w:rPr>
          <w:rFonts w:ascii="Times New Roman" w:eastAsia="Calibri" w:hAnsi="Times New Roman" w:cs="Times New Roman"/>
          <w:sz w:val="24"/>
          <w:szCs w:val="24"/>
        </w:rPr>
        <w:t xml:space="preserve"> за выполнение особо важных и сложных заданий,</w:t>
      </w:r>
      <w:r w:rsidRPr="00B478FD">
        <w:rPr>
          <w:rFonts w:ascii="Times New Roman" w:eastAsia="Calibri" w:hAnsi="Times New Roman" w:cs="Times New Roman"/>
          <w:sz w:val="24"/>
          <w:szCs w:val="24"/>
        </w:rPr>
        <w:t xml:space="preserve"> </w:t>
      </w:r>
      <w:r w:rsidRPr="00690790">
        <w:rPr>
          <w:rFonts w:ascii="Times New Roman" w:eastAsia="Calibri" w:hAnsi="Times New Roman" w:cs="Times New Roman"/>
          <w:sz w:val="24"/>
          <w:szCs w:val="24"/>
        </w:rPr>
        <w:t>единовременной выплаты при предоставлении ежегодного оплачиваемого отпуска, материальной помощи,</w:t>
      </w:r>
      <w:r>
        <w:rPr>
          <w:rFonts w:ascii="Times New Roman" w:eastAsia="Calibri" w:hAnsi="Times New Roman" w:cs="Times New Roman"/>
          <w:sz w:val="24"/>
          <w:szCs w:val="24"/>
        </w:rPr>
        <w:t xml:space="preserve">  премий по результатам работы за полугодие, за год муниципальных служащих городского округа город Елец, разовых премий за счет экономии средств по фонду оплаты труда соответствующего органа местного самоуправления городского округа город Елец, </w:t>
      </w:r>
      <w:r w:rsidRPr="00690790">
        <w:rPr>
          <w:rFonts w:ascii="Times New Roman" w:eastAsia="Calibri" w:hAnsi="Times New Roman" w:cs="Times New Roman"/>
          <w:sz w:val="24"/>
          <w:szCs w:val="24"/>
        </w:rPr>
        <w:t>размеры ежемесячного денежного поощрения, денежного вознаграждения за выполнение особо важных и сложных заданий, единовременной выплаты при предоставлении отпуска, материальной помощи, премий по итогам работы за полугодие, год лиц, замещающих должност</w:t>
      </w:r>
      <w:r>
        <w:rPr>
          <w:rFonts w:ascii="Times New Roman" w:eastAsia="Calibri" w:hAnsi="Times New Roman" w:cs="Times New Roman"/>
          <w:sz w:val="24"/>
          <w:szCs w:val="24"/>
        </w:rPr>
        <w:t>и на постоянной основе</w:t>
      </w:r>
      <w:r w:rsidRPr="00690790">
        <w:rPr>
          <w:rFonts w:ascii="Times New Roman" w:eastAsia="Calibri" w:hAnsi="Times New Roman" w:cs="Times New Roman"/>
          <w:sz w:val="24"/>
          <w:szCs w:val="24"/>
        </w:rPr>
        <w:t>, подлежат округлению до целого рубля в сторону увеличения.</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7C0D46"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9</w:t>
      </w:r>
      <w:r w:rsidR="00E60909" w:rsidRPr="00AC5EC1">
        <w:rPr>
          <w:rFonts w:ascii="Times New Roman" w:hAnsi="Times New Roman" w:cs="Times New Roman"/>
          <w:b/>
          <w:sz w:val="24"/>
          <w:szCs w:val="24"/>
        </w:rPr>
        <w:t xml:space="preserve">. Вступление в силу настоящего нормативного правового акта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Настоящий нормативный правовой акт вступает в силу с 1 января 202</w:t>
      </w:r>
      <w:r w:rsidR="00A167B7">
        <w:rPr>
          <w:rFonts w:ascii="Times New Roman" w:hAnsi="Times New Roman" w:cs="Times New Roman"/>
          <w:sz w:val="24"/>
          <w:szCs w:val="24"/>
        </w:rPr>
        <w:t>2</w:t>
      </w:r>
      <w:r w:rsidRPr="00AC5EC1">
        <w:rPr>
          <w:rFonts w:ascii="Times New Roman" w:hAnsi="Times New Roman" w:cs="Times New Roman"/>
          <w:sz w:val="24"/>
          <w:szCs w:val="24"/>
        </w:rPr>
        <w:t xml:space="preserve"> года.</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897DF4" w:rsidRPr="00AC5EC1" w:rsidRDefault="00E60909" w:rsidP="00525449">
      <w:pPr>
        <w:spacing w:after="0" w:line="240" w:lineRule="auto"/>
        <w:jc w:val="both"/>
        <w:rPr>
          <w:rFonts w:ascii="Times New Roman" w:hAnsi="Times New Roman" w:cs="Times New Roman"/>
          <w:sz w:val="24"/>
          <w:szCs w:val="24"/>
        </w:rPr>
      </w:pPr>
      <w:r w:rsidRPr="00AC5EC1">
        <w:rPr>
          <w:rFonts w:ascii="Times New Roman" w:hAnsi="Times New Roman" w:cs="Times New Roman"/>
          <w:sz w:val="24"/>
          <w:szCs w:val="24"/>
        </w:rPr>
        <w:t xml:space="preserve">Глава городского округа город  Елец                                                     </w:t>
      </w:r>
      <w:r w:rsidR="00525449">
        <w:rPr>
          <w:rFonts w:ascii="Times New Roman" w:hAnsi="Times New Roman" w:cs="Times New Roman"/>
          <w:sz w:val="24"/>
          <w:szCs w:val="24"/>
        </w:rPr>
        <w:t xml:space="preserve">                      </w:t>
      </w:r>
      <w:r w:rsidRPr="00AC5EC1">
        <w:rPr>
          <w:rFonts w:ascii="Times New Roman" w:hAnsi="Times New Roman" w:cs="Times New Roman"/>
          <w:sz w:val="24"/>
          <w:szCs w:val="24"/>
        </w:rPr>
        <w:t xml:space="preserve"> Е.В.</w:t>
      </w:r>
      <w:r w:rsidR="00AC5EC1" w:rsidRPr="00AC5EC1">
        <w:rPr>
          <w:rFonts w:ascii="Times New Roman" w:hAnsi="Times New Roman" w:cs="Times New Roman"/>
          <w:sz w:val="24"/>
          <w:szCs w:val="24"/>
        </w:rPr>
        <w:t xml:space="preserve"> </w:t>
      </w:r>
      <w:r w:rsidRPr="00AC5EC1">
        <w:rPr>
          <w:rFonts w:ascii="Times New Roman" w:hAnsi="Times New Roman" w:cs="Times New Roman"/>
          <w:sz w:val="24"/>
          <w:szCs w:val="24"/>
        </w:rPr>
        <w:t>Боровских</w:t>
      </w: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167B7" w:rsidRDefault="00A167B7">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A167B7">
        <w:rPr>
          <w:rFonts w:ascii="Times New Roman" w:hAnsi="Times New Roman" w:cs="Times New Roman"/>
        </w:rPr>
        <w:t>2</w:t>
      </w:r>
      <w:r w:rsidRPr="00AC5EC1">
        <w:rPr>
          <w:rFonts w:ascii="Times New Roman" w:hAnsi="Times New Roman" w:cs="Times New Roman"/>
        </w:rPr>
        <w:t xml:space="preserve"> год и плановый период 202</w:t>
      </w:r>
      <w:r w:rsidR="00A167B7">
        <w:rPr>
          <w:rFonts w:ascii="Times New Roman" w:hAnsi="Times New Roman" w:cs="Times New Roman"/>
        </w:rPr>
        <w:t>3</w:t>
      </w:r>
      <w:r w:rsidRPr="00AC5EC1">
        <w:rPr>
          <w:rFonts w:ascii="Times New Roman" w:hAnsi="Times New Roman" w:cs="Times New Roman"/>
        </w:rPr>
        <w:t xml:space="preserve"> и 202</w:t>
      </w:r>
      <w:r w:rsidR="00A167B7">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896732" w:rsidRDefault="00AC5EC1" w:rsidP="00AC5EC1">
      <w:pPr>
        <w:pStyle w:val="a9"/>
        <w:jc w:val="center"/>
        <w:rPr>
          <w:sz w:val="20"/>
          <w:szCs w:val="20"/>
        </w:rPr>
      </w:pPr>
      <w:r w:rsidRPr="00896732">
        <w:rPr>
          <w:sz w:val="20"/>
          <w:szCs w:val="20"/>
        </w:rPr>
        <w:t>Источники  внутреннего финансирования дефицита городского бюджета</w:t>
      </w:r>
    </w:p>
    <w:p w:rsidR="00AC5EC1" w:rsidRPr="00896732" w:rsidRDefault="00AC5EC1" w:rsidP="00AC5EC1">
      <w:pPr>
        <w:pStyle w:val="a9"/>
        <w:jc w:val="center"/>
        <w:rPr>
          <w:sz w:val="20"/>
          <w:szCs w:val="20"/>
        </w:rPr>
      </w:pPr>
      <w:r w:rsidRPr="00896732">
        <w:rPr>
          <w:sz w:val="20"/>
          <w:szCs w:val="20"/>
        </w:rPr>
        <w:t>на 202</w:t>
      </w:r>
      <w:r w:rsidR="00A167B7">
        <w:rPr>
          <w:sz w:val="20"/>
          <w:szCs w:val="20"/>
        </w:rPr>
        <w:t>2</w:t>
      </w:r>
      <w:r w:rsidRPr="00896732">
        <w:rPr>
          <w:sz w:val="20"/>
          <w:szCs w:val="20"/>
        </w:rPr>
        <w:t xml:space="preserve"> год и плановый период 202</w:t>
      </w:r>
      <w:r w:rsidR="00A167B7">
        <w:rPr>
          <w:sz w:val="20"/>
          <w:szCs w:val="20"/>
        </w:rPr>
        <w:t>3</w:t>
      </w:r>
      <w:r w:rsidRPr="00896732">
        <w:rPr>
          <w:sz w:val="20"/>
          <w:szCs w:val="20"/>
        </w:rPr>
        <w:t xml:space="preserve"> и 202</w:t>
      </w:r>
      <w:r w:rsidR="00A167B7">
        <w:rPr>
          <w:sz w:val="20"/>
          <w:szCs w:val="20"/>
        </w:rPr>
        <w:t>4</w:t>
      </w:r>
      <w:r w:rsidRPr="00896732">
        <w:rPr>
          <w:sz w:val="20"/>
          <w:szCs w:val="20"/>
        </w:rPr>
        <w:t xml:space="preserve"> годов</w:t>
      </w:r>
    </w:p>
    <w:p w:rsidR="00AC5EC1" w:rsidRPr="00AC5EC1" w:rsidRDefault="00AC5EC1" w:rsidP="00AC5EC1">
      <w:pPr>
        <w:pStyle w:val="a9"/>
        <w:jc w:val="right"/>
        <w:rPr>
          <w:b w:val="0"/>
          <w:bCs w:val="0"/>
          <w:sz w:val="20"/>
          <w:szCs w:val="20"/>
        </w:rPr>
      </w:pPr>
      <w:r w:rsidRPr="00AC5EC1">
        <w:rPr>
          <w:b w:val="0"/>
          <w:bCs w:val="0"/>
          <w:sz w:val="20"/>
          <w:szCs w:val="20"/>
        </w:rPr>
        <w:t xml:space="preserve"> руб.</w:t>
      </w:r>
    </w:p>
    <w:tbl>
      <w:tblPr>
        <w:tblW w:w="9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767"/>
        <w:gridCol w:w="708"/>
        <w:gridCol w:w="2127"/>
        <w:gridCol w:w="1701"/>
        <w:gridCol w:w="1559"/>
        <w:gridCol w:w="1559"/>
      </w:tblGrid>
      <w:tr w:rsidR="00F77897" w:rsidRPr="00C32B01" w:rsidTr="00D0738E">
        <w:tc>
          <w:tcPr>
            <w:tcW w:w="489" w:type="dxa"/>
          </w:tcPr>
          <w:p w:rsidR="00F77897" w:rsidRPr="00C32B01" w:rsidRDefault="00F77897" w:rsidP="00F02744">
            <w:pPr>
              <w:pStyle w:val="a9"/>
              <w:jc w:val="center"/>
              <w:rPr>
                <w:sz w:val="20"/>
                <w:szCs w:val="20"/>
              </w:rPr>
            </w:pPr>
            <w:r w:rsidRPr="00C32B01">
              <w:rPr>
                <w:sz w:val="20"/>
                <w:szCs w:val="20"/>
              </w:rPr>
              <w:t>№ п/п</w:t>
            </w:r>
          </w:p>
        </w:tc>
        <w:tc>
          <w:tcPr>
            <w:tcW w:w="1767" w:type="dxa"/>
          </w:tcPr>
          <w:p w:rsidR="00F77897" w:rsidRPr="00C32B01" w:rsidRDefault="00F77897" w:rsidP="00F02744">
            <w:pPr>
              <w:pStyle w:val="a9"/>
              <w:jc w:val="center"/>
              <w:rPr>
                <w:sz w:val="20"/>
                <w:szCs w:val="20"/>
              </w:rPr>
            </w:pPr>
            <w:r w:rsidRPr="00C32B01">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08" w:type="dxa"/>
          </w:tcPr>
          <w:p w:rsidR="00F77897" w:rsidRPr="00C32B01" w:rsidRDefault="00F77897" w:rsidP="00F02744">
            <w:pPr>
              <w:pStyle w:val="a9"/>
              <w:jc w:val="center"/>
              <w:rPr>
                <w:sz w:val="20"/>
                <w:szCs w:val="20"/>
              </w:rPr>
            </w:pPr>
            <w:r w:rsidRPr="00C32B01">
              <w:rPr>
                <w:sz w:val="20"/>
                <w:szCs w:val="20"/>
              </w:rPr>
              <w:t>Код администратора</w:t>
            </w:r>
          </w:p>
        </w:tc>
        <w:tc>
          <w:tcPr>
            <w:tcW w:w="2127" w:type="dxa"/>
          </w:tcPr>
          <w:p w:rsidR="00F77897" w:rsidRPr="00C32B01" w:rsidRDefault="00F77897" w:rsidP="00F02744">
            <w:pPr>
              <w:pStyle w:val="a9"/>
              <w:jc w:val="center"/>
              <w:rPr>
                <w:sz w:val="20"/>
                <w:szCs w:val="20"/>
              </w:rPr>
            </w:pPr>
            <w:r w:rsidRPr="00C32B01">
              <w:rPr>
                <w:sz w:val="20"/>
                <w:szCs w:val="20"/>
              </w:rPr>
              <w:t>Код бюджетной</w:t>
            </w:r>
          </w:p>
          <w:p w:rsidR="00F77897" w:rsidRPr="00C32B01" w:rsidRDefault="00F77897" w:rsidP="00F02744">
            <w:pPr>
              <w:pStyle w:val="a9"/>
              <w:jc w:val="center"/>
              <w:rPr>
                <w:sz w:val="20"/>
                <w:szCs w:val="20"/>
              </w:rPr>
            </w:pPr>
            <w:r w:rsidRPr="00C32B01">
              <w:rPr>
                <w:sz w:val="20"/>
                <w:szCs w:val="20"/>
              </w:rPr>
              <w:t>классификации</w:t>
            </w:r>
          </w:p>
        </w:tc>
        <w:tc>
          <w:tcPr>
            <w:tcW w:w="1701" w:type="dxa"/>
          </w:tcPr>
          <w:p w:rsidR="00F77897" w:rsidRPr="00C32B01" w:rsidRDefault="00F77897" w:rsidP="00F02744">
            <w:pPr>
              <w:pStyle w:val="a9"/>
              <w:jc w:val="center"/>
              <w:rPr>
                <w:sz w:val="20"/>
                <w:szCs w:val="20"/>
              </w:rPr>
            </w:pPr>
            <w:r w:rsidRPr="00C32B01">
              <w:rPr>
                <w:sz w:val="20"/>
                <w:szCs w:val="20"/>
              </w:rPr>
              <w:t>20</w:t>
            </w:r>
            <w:r w:rsidR="001414FF">
              <w:rPr>
                <w:sz w:val="20"/>
                <w:szCs w:val="20"/>
              </w:rPr>
              <w:t>22</w:t>
            </w:r>
            <w:r w:rsidRPr="00C32B01">
              <w:rPr>
                <w:sz w:val="20"/>
                <w:szCs w:val="20"/>
              </w:rPr>
              <w:t xml:space="preserve"> год</w:t>
            </w:r>
          </w:p>
        </w:tc>
        <w:tc>
          <w:tcPr>
            <w:tcW w:w="1559" w:type="dxa"/>
          </w:tcPr>
          <w:p w:rsidR="00F77897" w:rsidRPr="00C32B01" w:rsidRDefault="00F77897" w:rsidP="001414FF">
            <w:pPr>
              <w:pStyle w:val="a9"/>
              <w:jc w:val="center"/>
              <w:rPr>
                <w:sz w:val="20"/>
                <w:szCs w:val="20"/>
              </w:rPr>
            </w:pPr>
            <w:r w:rsidRPr="00C32B01">
              <w:rPr>
                <w:sz w:val="20"/>
                <w:szCs w:val="20"/>
              </w:rPr>
              <w:t>20</w:t>
            </w:r>
            <w:r>
              <w:rPr>
                <w:sz w:val="20"/>
                <w:szCs w:val="20"/>
              </w:rPr>
              <w:t>2</w:t>
            </w:r>
            <w:r w:rsidR="001414FF">
              <w:rPr>
                <w:sz w:val="20"/>
                <w:szCs w:val="20"/>
              </w:rPr>
              <w:t>3</w:t>
            </w:r>
            <w:r w:rsidRPr="00C32B01">
              <w:rPr>
                <w:sz w:val="20"/>
                <w:szCs w:val="20"/>
              </w:rPr>
              <w:t xml:space="preserve"> год</w:t>
            </w:r>
          </w:p>
        </w:tc>
        <w:tc>
          <w:tcPr>
            <w:tcW w:w="1559" w:type="dxa"/>
          </w:tcPr>
          <w:p w:rsidR="00F77897" w:rsidRPr="00C32B01" w:rsidRDefault="00F77897" w:rsidP="00F02744">
            <w:pPr>
              <w:pStyle w:val="a9"/>
              <w:jc w:val="center"/>
              <w:rPr>
                <w:sz w:val="20"/>
                <w:szCs w:val="20"/>
              </w:rPr>
            </w:pPr>
            <w:r w:rsidRPr="00C32B01">
              <w:rPr>
                <w:sz w:val="20"/>
                <w:szCs w:val="20"/>
              </w:rPr>
              <w:t>202</w:t>
            </w:r>
            <w:r w:rsidR="001414FF">
              <w:rPr>
                <w:sz w:val="20"/>
                <w:szCs w:val="20"/>
              </w:rPr>
              <w:t>4</w:t>
            </w:r>
            <w:r w:rsidRPr="00C32B01">
              <w:rPr>
                <w:sz w:val="20"/>
                <w:szCs w:val="20"/>
              </w:rPr>
              <w:t xml:space="preserve"> год</w:t>
            </w:r>
          </w:p>
        </w:tc>
      </w:tr>
      <w:tr w:rsidR="00526030" w:rsidRPr="00B745AA" w:rsidTr="00D0738E">
        <w:tc>
          <w:tcPr>
            <w:tcW w:w="489" w:type="dxa"/>
          </w:tcPr>
          <w:p w:rsidR="00526030" w:rsidRPr="00C32B01" w:rsidRDefault="00526030" w:rsidP="00F02744">
            <w:pPr>
              <w:pStyle w:val="ab"/>
              <w:rPr>
                <w:rFonts w:ascii="Times New Roman" w:hAnsi="Times New Roman" w:cs="Times New Roman"/>
                <w:bCs/>
                <w:sz w:val="20"/>
                <w:szCs w:val="20"/>
              </w:rPr>
            </w:pPr>
            <w:r>
              <w:rPr>
                <w:rFonts w:ascii="Times New Roman" w:hAnsi="Times New Roman" w:cs="Times New Roman"/>
                <w:bCs/>
                <w:sz w:val="20"/>
                <w:szCs w:val="20"/>
              </w:rPr>
              <w:t>1</w:t>
            </w:r>
            <w:r w:rsidRPr="00C32B01">
              <w:rPr>
                <w:rFonts w:ascii="Times New Roman" w:hAnsi="Times New Roman" w:cs="Times New Roman"/>
                <w:bCs/>
                <w:sz w:val="20"/>
                <w:szCs w:val="20"/>
              </w:rPr>
              <w:t>.</w:t>
            </w:r>
          </w:p>
        </w:tc>
        <w:tc>
          <w:tcPr>
            <w:tcW w:w="1767" w:type="dxa"/>
          </w:tcPr>
          <w:p w:rsidR="00526030" w:rsidRPr="00C32B01" w:rsidRDefault="00526030" w:rsidP="00D0738E">
            <w:pPr>
              <w:pStyle w:val="ab"/>
              <w:rPr>
                <w:rFonts w:ascii="Times New Roman" w:hAnsi="Times New Roman" w:cs="Times New Roman"/>
                <w:bCs/>
                <w:sz w:val="20"/>
                <w:szCs w:val="20"/>
              </w:rPr>
            </w:pPr>
            <w:r>
              <w:rPr>
                <w:rFonts w:ascii="Times New Roman" w:hAnsi="Times New Roman" w:cs="Times New Roman"/>
                <w:bCs/>
                <w:sz w:val="20"/>
                <w:szCs w:val="20"/>
              </w:rPr>
              <w:t>Привлечение</w:t>
            </w:r>
            <w:r w:rsidRPr="00C32B01">
              <w:rPr>
                <w:rFonts w:ascii="Times New Roman" w:hAnsi="Times New Roman" w:cs="Times New Roman"/>
                <w:bCs/>
                <w:sz w:val="20"/>
                <w:szCs w:val="20"/>
              </w:rPr>
              <w:t xml:space="preserve"> кредитов </w:t>
            </w:r>
            <w:r>
              <w:rPr>
                <w:rFonts w:ascii="Times New Roman" w:hAnsi="Times New Roman" w:cs="Times New Roman"/>
                <w:bCs/>
                <w:sz w:val="20"/>
                <w:szCs w:val="20"/>
              </w:rPr>
              <w:t xml:space="preserve">из </w:t>
            </w:r>
            <w:r w:rsidRPr="00C32B01">
              <w:rPr>
                <w:rFonts w:ascii="Times New Roman" w:hAnsi="Times New Roman" w:cs="Times New Roman"/>
                <w:bCs/>
                <w:sz w:val="20"/>
                <w:szCs w:val="20"/>
              </w:rPr>
              <w:t>других бюджетов бюджетной системы Российской Федерации бюджетами городских округов в валюте Российской Федерации</w:t>
            </w:r>
          </w:p>
        </w:tc>
        <w:tc>
          <w:tcPr>
            <w:tcW w:w="708" w:type="dxa"/>
          </w:tcPr>
          <w:p w:rsidR="00526030" w:rsidRPr="00C32B01" w:rsidRDefault="00526030"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526030" w:rsidRPr="00C32B01" w:rsidRDefault="00526030" w:rsidP="00F02744">
            <w:pPr>
              <w:pStyle w:val="a9"/>
              <w:rPr>
                <w:b w:val="0"/>
                <w:bCs w:val="0"/>
                <w:sz w:val="20"/>
                <w:szCs w:val="20"/>
              </w:rPr>
            </w:pPr>
            <w:r w:rsidRPr="00C32B01">
              <w:rPr>
                <w:b w:val="0"/>
                <w:bCs w:val="0"/>
                <w:sz w:val="20"/>
                <w:szCs w:val="20"/>
              </w:rPr>
              <w:t>01 03 01 00 04 0000 710</w:t>
            </w:r>
          </w:p>
        </w:tc>
        <w:tc>
          <w:tcPr>
            <w:tcW w:w="1701" w:type="dxa"/>
          </w:tcPr>
          <w:p w:rsidR="00526030" w:rsidRPr="00B17970" w:rsidRDefault="00526030" w:rsidP="00526030">
            <w:pPr>
              <w:pStyle w:val="ab"/>
              <w:tabs>
                <w:tab w:val="center" w:pos="530"/>
                <w:tab w:val="right" w:pos="1060"/>
              </w:tabs>
              <w:jc w:val="right"/>
              <w:rPr>
                <w:rFonts w:ascii="Times New Roman" w:hAnsi="Times New Roman" w:cs="Times New Roman"/>
                <w:bCs/>
                <w:sz w:val="20"/>
                <w:szCs w:val="20"/>
              </w:rPr>
            </w:pPr>
            <w:r>
              <w:rPr>
                <w:rFonts w:ascii="Times New Roman" w:hAnsi="Times New Roman" w:cs="Times New Roman"/>
                <w:bCs/>
                <w:sz w:val="20"/>
                <w:szCs w:val="20"/>
              </w:rPr>
              <w:t>102 608 760,08</w:t>
            </w:r>
          </w:p>
        </w:tc>
        <w:tc>
          <w:tcPr>
            <w:tcW w:w="1559" w:type="dxa"/>
          </w:tcPr>
          <w:p w:rsidR="00526030" w:rsidRPr="00D0738E" w:rsidRDefault="00526030" w:rsidP="00526030">
            <w:pPr>
              <w:pStyle w:val="ab"/>
              <w:jc w:val="right"/>
              <w:rPr>
                <w:rFonts w:ascii="Times New Roman" w:hAnsi="Times New Roman" w:cs="Times New Roman"/>
                <w:color w:val="FF0000"/>
                <w:sz w:val="20"/>
                <w:szCs w:val="20"/>
              </w:rPr>
            </w:pPr>
            <w:r w:rsidRPr="00D0738E">
              <w:rPr>
                <w:rFonts w:ascii="Times New Roman" w:hAnsi="Times New Roman" w:cs="Times New Roman"/>
                <w:color w:val="FF0000"/>
                <w:sz w:val="20"/>
                <w:szCs w:val="20"/>
              </w:rPr>
              <w:t xml:space="preserve"> </w:t>
            </w:r>
            <w:r>
              <w:rPr>
                <w:rFonts w:ascii="Times New Roman" w:hAnsi="Times New Roman" w:cs="Times New Roman"/>
                <w:sz w:val="20"/>
                <w:szCs w:val="20"/>
              </w:rPr>
              <w:t>156 608 760,08</w:t>
            </w:r>
          </w:p>
        </w:tc>
        <w:tc>
          <w:tcPr>
            <w:tcW w:w="1559" w:type="dxa"/>
          </w:tcPr>
          <w:p w:rsidR="00526030" w:rsidRPr="00D0738E" w:rsidRDefault="00526030" w:rsidP="00FB4538">
            <w:pPr>
              <w:pStyle w:val="ab"/>
              <w:jc w:val="right"/>
              <w:rPr>
                <w:rFonts w:ascii="Times New Roman" w:hAnsi="Times New Roman" w:cs="Times New Roman"/>
                <w:color w:val="FF0000"/>
                <w:sz w:val="20"/>
                <w:szCs w:val="20"/>
              </w:rPr>
            </w:pPr>
            <w:r w:rsidRPr="00D0738E">
              <w:rPr>
                <w:rFonts w:ascii="Times New Roman" w:hAnsi="Times New Roman" w:cs="Times New Roman"/>
                <w:color w:val="FF0000"/>
                <w:sz w:val="20"/>
                <w:szCs w:val="20"/>
              </w:rPr>
              <w:t xml:space="preserve"> </w:t>
            </w:r>
            <w:r>
              <w:rPr>
                <w:rFonts w:ascii="Times New Roman" w:hAnsi="Times New Roman" w:cs="Times New Roman"/>
                <w:sz w:val="20"/>
                <w:szCs w:val="20"/>
              </w:rPr>
              <w:t>156 608 760,08</w:t>
            </w:r>
          </w:p>
        </w:tc>
      </w:tr>
      <w:tr w:rsidR="00526030" w:rsidRPr="00B745AA" w:rsidTr="00D0738E">
        <w:tc>
          <w:tcPr>
            <w:tcW w:w="489" w:type="dxa"/>
          </w:tcPr>
          <w:p w:rsidR="00526030" w:rsidRPr="00C32B01" w:rsidRDefault="00526030" w:rsidP="00F02744">
            <w:pPr>
              <w:pStyle w:val="ab"/>
              <w:rPr>
                <w:rFonts w:ascii="Times New Roman" w:hAnsi="Times New Roman" w:cs="Times New Roman"/>
                <w:bCs/>
                <w:sz w:val="20"/>
                <w:szCs w:val="20"/>
              </w:rPr>
            </w:pPr>
            <w:r>
              <w:rPr>
                <w:rFonts w:ascii="Times New Roman" w:hAnsi="Times New Roman" w:cs="Times New Roman"/>
                <w:bCs/>
                <w:sz w:val="20"/>
                <w:szCs w:val="20"/>
              </w:rPr>
              <w:t>2</w:t>
            </w:r>
            <w:r w:rsidRPr="00C32B01">
              <w:rPr>
                <w:rFonts w:ascii="Times New Roman" w:hAnsi="Times New Roman" w:cs="Times New Roman"/>
                <w:bCs/>
                <w:sz w:val="20"/>
                <w:szCs w:val="20"/>
              </w:rPr>
              <w:t>.</w:t>
            </w:r>
          </w:p>
        </w:tc>
        <w:tc>
          <w:tcPr>
            <w:tcW w:w="1767" w:type="dxa"/>
          </w:tcPr>
          <w:p w:rsidR="00526030" w:rsidRPr="00C32B01" w:rsidRDefault="00526030" w:rsidP="00D0738E">
            <w:pPr>
              <w:pStyle w:val="ab"/>
              <w:rPr>
                <w:rFonts w:ascii="Times New Roman" w:hAnsi="Times New Roman" w:cs="Times New Roman"/>
                <w:bCs/>
                <w:sz w:val="20"/>
                <w:szCs w:val="20"/>
              </w:rPr>
            </w:pPr>
            <w:r w:rsidRPr="00C32B01">
              <w:rPr>
                <w:rFonts w:ascii="Times New Roman" w:hAnsi="Times New Roman" w:cs="Times New Roman"/>
                <w:bCs/>
                <w:sz w:val="20"/>
                <w:szCs w:val="20"/>
              </w:rPr>
              <w:t xml:space="preserve">Погашение бюджетами городских округов  кредитов </w:t>
            </w:r>
            <w:r>
              <w:rPr>
                <w:rFonts w:ascii="Times New Roman" w:hAnsi="Times New Roman" w:cs="Times New Roman"/>
                <w:bCs/>
                <w:sz w:val="20"/>
                <w:szCs w:val="20"/>
              </w:rPr>
              <w:t>из</w:t>
            </w:r>
            <w:r w:rsidRPr="00C32B01">
              <w:rPr>
                <w:rFonts w:ascii="Times New Roman" w:hAnsi="Times New Roman" w:cs="Times New Roman"/>
                <w:bCs/>
                <w:sz w:val="20"/>
                <w:szCs w:val="20"/>
              </w:rPr>
              <w:t xml:space="preserve"> других бюджетов бюджетной системы Российской Федерации в валюте Российской Федерации</w:t>
            </w:r>
          </w:p>
        </w:tc>
        <w:tc>
          <w:tcPr>
            <w:tcW w:w="708" w:type="dxa"/>
          </w:tcPr>
          <w:p w:rsidR="00526030" w:rsidRPr="00C32B01" w:rsidRDefault="00526030"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526030" w:rsidRPr="00C32B01" w:rsidRDefault="00526030" w:rsidP="00F02744">
            <w:pPr>
              <w:pStyle w:val="a9"/>
              <w:rPr>
                <w:b w:val="0"/>
                <w:bCs w:val="0"/>
                <w:sz w:val="20"/>
                <w:szCs w:val="20"/>
              </w:rPr>
            </w:pPr>
            <w:r w:rsidRPr="00C32B01">
              <w:rPr>
                <w:b w:val="0"/>
                <w:bCs w:val="0"/>
                <w:sz w:val="20"/>
                <w:szCs w:val="20"/>
              </w:rPr>
              <w:t>01 03 01 00 04 0000 810</w:t>
            </w:r>
          </w:p>
        </w:tc>
        <w:tc>
          <w:tcPr>
            <w:tcW w:w="1701" w:type="dxa"/>
          </w:tcPr>
          <w:p w:rsidR="00526030" w:rsidRPr="0095323E" w:rsidRDefault="00526030" w:rsidP="001414FF">
            <w:pPr>
              <w:pStyle w:val="ab"/>
              <w:tabs>
                <w:tab w:val="center" w:pos="530"/>
                <w:tab w:val="right" w:pos="1060"/>
              </w:tabs>
              <w:jc w:val="right"/>
              <w:rPr>
                <w:rFonts w:ascii="Times New Roman" w:hAnsi="Times New Roman" w:cs="Times New Roman"/>
                <w:bCs/>
                <w:color w:val="000000"/>
                <w:sz w:val="20"/>
                <w:szCs w:val="20"/>
              </w:rPr>
            </w:pPr>
            <w:r w:rsidRPr="0095323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143 974 964,16</w:t>
            </w:r>
          </w:p>
        </w:tc>
        <w:tc>
          <w:tcPr>
            <w:tcW w:w="1559" w:type="dxa"/>
          </w:tcPr>
          <w:p w:rsidR="00526030" w:rsidRPr="00B17970" w:rsidRDefault="00526030" w:rsidP="001414FF">
            <w:pPr>
              <w:pStyle w:val="ab"/>
              <w:jc w:val="right"/>
              <w:rPr>
                <w:rFonts w:ascii="Times New Roman" w:hAnsi="Times New Roman" w:cs="Times New Roman"/>
                <w:sz w:val="20"/>
                <w:szCs w:val="20"/>
              </w:rPr>
            </w:pPr>
            <w:r w:rsidRPr="00B17970">
              <w:rPr>
                <w:rFonts w:ascii="Times New Roman" w:hAnsi="Times New Roman" w:cs="Times New Roman"/>
                <w:sz w:val="20"/>
                <w:szCs w:val="20"/>
              </w:rPr>
              <w:t>-</w:t>
            </w:r>
            <w:r>
              <w:rPr>
                <w:rFonts w:ascii="Times New Roman" w:hAnsi="Times New Roman" w:cs="Times New Roman"/>
                <w:sz w:val="20"/>
                <w:szCs w:val="20"/>
              </w:rPr>
              <w:t xml:space="preserve"> 156 608 760,08</w:t>
            </w:r>
          </w:p>
        </w:tc>
        <w:tc>
          <w:tcPr>
            <w:tcW w:w="1559" w:type="dxa"/>
          </w:tcPr>
          <w:p w:rsidR="00526030" w:rsidRPr="00B17970" w:rsidRDefault="00526030" w:rsidP="00FB4538">
            <w:pPr>
              <w:pStyle w:val="ab"/>
              <w:jc w:val="right"/>
              <w:rPr>
                <w:rFonts w:ascii="Times New Roman" w:hAnsi="Times New Roman" w:cs="Times New Roman"/>
                <w:sz w:val="20"/>
                <w:szCs w:val="20"/>
              </w:rPr>
            </w:pPr>
            <w:r w:rsidRPr="00B17970">
              <w:rPr>
                <w:rFonts w:ascii="Times New Roman" w:hAnsi="Times New Roman" w:cs="Times New Roman"/>
                <w:sz w:val="20"/>
                <w:szCs w:val="20"/>
              </w:rPr>
              <w:t>-</w:t>
            </w:r>
            <w:r>
              <w:rPr>
                <w:rFonts w:ascii="Times New Roman" w:hAnsi="Times New Roman" w:cs="Times New Roman"/>
                <w:sz w:val="20"/>
                <w:szCs w:val="20"/>
              </w:rPr>
              <w:t xml:space="preserve"> 156 608 760,08</w:t>
            </w:r>
          </w:p>
        </w:tc>
      </w:tr>
      <w:tr w:rsidR="00F77897" w:rsidRPr="00B745AA" w:rsidTr="00D0738E">
        <w:tc>
          <w:tcPr>
            <w:tcW w:w="489" w:type="dxa"/>
          </w:tcPr>
          <w:p w:rsidR="00F77897" w:rsidRPr="00C32B01" w:rsidRDefault="00F77897" w:rsidP="00F02744">
            <w:pPr>
              <w:pStyle w:val="a9"/>
              <w:rPr>
                <w:bCs w:val="0"/>
                <w:sz w:val="20"/>
                <w:szCs w:val="20"/>
              </w:rPr>
            </w:pPr>
          </w:p>
        </w:tc>
        <w:tc>
          <w:tcPr>
            <w:tcW w:w="1767" w:type="dxa"/>
          </w:tcPr>
          <w:p w:rsidR="00F77897" w:rsidRPr="00C32B01" w:rsidRDefault="00F77897" w:rsidP="00F02744">
            <w:pPr>
              <w:pStyle w:val="a9"/>
              <w:rPr>
                <w:sz w:val="20"/>
                <w:szCs w:val="20"/>
              </w:rPr>
            </w:pPr>
            <w:r>
              <w:rPr>
                <w:sz w:val="20"/>
                <w:szCs w:val="20"/>
              </w:rPr>
              <w:t>ИТОГО</w:t>
            </w:r>
          </w:p>
        </w:tc>
        <w:tc>
          <w:tcPr>
            <w:tcW w:w="708" w:type="dxa"/>
          </w:tcPr>
          <w:p w:rsidR="00F77897" w:rsidRPr="00C32B01" w:rsidRDefault="00F77897" w:rsidP="00F02744">
            <w:pPr>
              <w:pStyle w:val="a9"/>
              <w:rPr>
                <w:sz w:val="20"/>
                <w:szCs w:val="20"/>
              </w:rPr>
            </w:pPr>
          </w:p>
        </w:tc>
        <w:tc>
          <w:tcPr>
            <w:tcW w:w="2127" w:type="dxa"/>
          </w:tcPr>
          <w:p w:rsidR="00F77897" w:rsidRPr="00C32B01" w:rsidRDefault="00F77897" w:rsidP="00F02744">
            <w:pPr>
              <w:pStyle w:val="a9"/>
              <w:rPr>
                <w:sz w:val="20"/>
                <w:szCs w:val="20"/>
              </w:rPr>
            </w:pPr>
          </w:p>
        </w:tc>
        <w:tc>
          <w:tcPr>
            <w:tcW w:w="1701" w:type="dxa"/>
          </w:tcPr>
          <w:p w:rsidR="00F77897" w:rsidRPr="00134B17" w:rsidRDefault="00134B17" w:rsidP="00526030">
            <w:pPr>
              <w:pStyle w:val="a9"/>
              <w:tabs>
                <w:tab w:val="center" w:pos="530"/>
                <w:tab w:val="right" w:pos="1060"/>
              </w:tabs>
              <w:jc w:val="right"/>
              <w:rPr>
                <w:sz w:val="20"/>
                <w:szCs w:val="20"/>
                <w:highlight w:val="yellow"/>
              </w:rPr>
            </w:pPr>
            <w:r w:rsidRPr="00134B17">
              <w:rPr>
                <w:sz w:val="20"/>
                <w:szCs w:val="20"/>
              </w:rPr>
              <w:t xml:space="preserve">- </w:t>
            </w:r>
            <w:r w:rsidR="00526030">
              <w:rPr>
                <w:sz w:val="20"/>
                <w:szCs w:val="20"/>
              </w:rPr>
              <w:t>41 366 204,08</w:t>
            </w:r>
          </w:p>
        </w:tc>
        <w:tc>
          <w:tcPr>
            <w:tcW w:w="1559" w:type="dxa"/>
          </w:tcPr>
          <w:p w:rsidR="00F77897" w:rsidRPr="00B17970" w:rsidRDefault="00F77897" w:rsidP="00F02744">
            <w:pPr>
              <w:pStyle w:val="a9"/>
              <w:jc w:val="right"/>
              <w:rPr>
                <w:sz w:val="20"/>
                <w:szCs w:val="20"/>
              </w:rPr>
            </w:pPr>
            <w:r w:rsidRPr="00B17970">
              <w:rPr>
                <w:sz w:val="20"/>
                <w:szCs w:val="20"/>
              </w:rPr>
              <w:t>0,00</w:t>
            </w:r>
          </w:p>
        </w:tc>
        <w:tc>
          <w:tcPr>
            <w:tcW w:w="1559" w:type="dxa"/>
          </w:tcPr>
          <w:p w:rsidR="00F77897" w:rsidRPr="00B17970" w:rsidRDefault="00F77897" w:rsidP="00F02744">
            <w:pPr>
              <w:pStyle w:val="a9"/>
              <w:jc w:val="right"/>
              <w:rPr>
                <w:sz w:val="20"/>
                <w:szCs w:val="20"/>
              </w:rPr>
            </w:pPr>
            <w:r w:rsidRPr="00B17970">
              <w:rPr>
                <w:sz w:val="20"/>
                <w:szCs w:val="20"/>
              </w:rPr>
              <w:t>0,00</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Default="00AC5EC1" w:rsidP="00AC5EC1">
      <w:pPr>
        <w:pStyle w:val="ConsPlusNormal"/>
        <w:widowControl/>
        <w:spacing w:line="240" w:lineRule="auto"/>
        <w:ind w:firstLine="0"/>
        <w:jc w:val="both"/>
        <w:rPr>
          <w:rFonts w:ascii="Times New Roman" w:hAnsi="Times New Roman" w:cs="Times New Roman"/>
        </w:rPr>
      </w:pPr>
    </w:p>
    <w:p w:rsidR="006D0679" w:rsidRDefault="006D0679"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EE6CC7" w:rsidRDefault="00EE6CC7" w:rsidP="00AC5EC1">
      <w:pPr>
        <w:pStyle w:val="ConsPlusNormal"/>
        <w:widowControl/>
        <w:spacing w:line="240" w:lineRule="auto"/>
        <w:ind w:firstLine="0"/>
        <w:jc w:val="both"/>
        <w:rPr>
          <w:rFonts w:ascii="Times New Roman" w:hAnsi="Times New Roman" w:cs="Times New Roman"/>
        </w:rPr>
      </w:pPr>
    </w:p>
    <w:p w:rsidR="002E5612" w:rsidRDefault="002E5612" w:rsidP="00AC5EC1">
      <w:pPr>
        <w:pStyle w:val="ConsPlusNormal"/>
        <w:widowControl/>
        <w:tabs>
          <w:tab w:val="right" w:pos="9922"/>
        </w:tabs>
        <w:spacing w:line="240" w:lineRule="auto"/>
        <w:ind w:left="6663" w:firstLine="0"/>
        <w:jc w:val="both"/>
        <w:rPr>
          <w:rFonts w:ascii="Times New Roman" w:hAnsi="Times New Roman" w:cs="Times New Roman"/>
        </w:rPr>
      </w:pPr>
    </w:p>
    <w:p w:rsidR="00B01E2E" w:rsidRDefault="00B01E2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2</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B01E2E">
        <w:rPr>
          <w:rFonts w:ascii="Times New Roman" w:hAnsi="Times New Roman" w:cs="Times New Roman"/>
        </w:rPr>
        <w:t>2</w:t>
      </w:r>
      <w:r w:rsidRPr="00AC5EC1">
        <w:rPr>
          <w:rFonts w:ascii="Times New Roman" w:hAnsi="Times New Roman" w:cs="Times New Roman"/>
        </w:rPr>
        <w:t xml:space="preserve"> год и плановый период 202</w:t>
      </w:r>
      <w:r w:rsidR="00B01E2E">
        <w:rPr>
          <w:rFonts w:ascii="Times New Roman" w:hAnsi="Times New Roman" w:cs="Times New Roman"/>
        </w:rPr>
        <w:t>3</w:t>
      </w:r>
      <w:r w:rsidRPr="00AC5EC1">
        <w:rPr>
          <w:rFonts w:ascii="Times New Roman" w:hAnsi="Times New Roman" w:cs="Times New Roman"/>
        </w:rPr>
        <w:t xml:space="preserve"> и 202</w:t>
      </w:r>
      <w:r w:rsidR="00B01E2E">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w:t>
      </w:r>
      <w:r w:rsidR="00B01E2E">
        <w:rPr>
          <w:rFonts w:ascii="Times New Roman" w:hAnsi="Times New Roman" w:cs="Times New Roman"/>
          <w:b/>
        </w:rPr>
        <w:t>2</w:t>
      </w:r>
      <w:r w:rsidR="00820B7D">
        <w:rPr>
          <w:rFonts w:ascii="Times New Roman" w:hAnsi="Times New Roman" w:cs="Times New Roman"/>
          <w:b/>
        </w:rPr>
        <w:t xml:space="preserve"> </w:t>
      </w:r>
      <w:r w:rsidRPr="000B4D2D">
        <w:rPr>
          <w:rFonts w:ascii="Times New Roman" w:hAnsi="Times New Roman" w:cs="Times New Roman"/>
          <w:b/>
        </w:rPr>
        <w:t>год</w:t>
      </w:r>
    </w:p>
    <w:p w:rsidR="00AC5EC1" w:rsidRPr="00AC5EC1" w:rsidRDefault="00AC5EC1" w:rsidP="00AC5EC1">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CellMar>
          <w:left w:w="57" w:type="dxa"/>
          <w:right w:w="57" w:type="dxa"/>
        </w:tblCellMar>
        <w:tblLook w:val="0000" w:firstRow="0" w:lastRow="0" w:firstColumn="0" w:lastColumn="0" w:noHBand="0" w:noVBand="0"/>
      </w:tblPr>
      <w:tblGrid>
        <w:gridCol w:w="2086"/>
        <w:gridCol w:w="6320"/>
        <w:gridCol w:w="1514"/>
      </w:tblGrid>
      <w:tr w:rsidR="006C726C" w:rsidRPr="006C726C" w:rsidTr="00BE76FA">
        <w:trPr>
          <w:trHeight w:val="2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 xml:space="preserve">Код бюджетной </w:t>
            </w:r>
          </w:p>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классификации</w:t>
            </w:r>
          </w:p>
        </w:tc>
        <w:tc>
          <w:tcPr>
            <w:tcW w:w="6320"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Наименование</w:t>
            </w:r>
          </w:p>
        </w:tc>
        <w:tc>
          <w:tcPr>
            <w:tcW w:w="1514"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Сумма</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1 00 00000 00 0000 000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НАЛОГОВЫЕ И НЕНАЛОГОВЫЕ ДОХОДЫ</w:t>
            </w:r>
          </w:p>
        </w:tc>
        <w:tc>
          <w:tcPr>
            <w:tcW w:w="1514" w:type="dxa"/>
            <w:tcBorders>
              <w:top w:val="nil"/>
              <w:left w:val="nil"/>
              <w:bottom w:val="single" w:sz="4" w:space="0" w:color="000000"/>
              <w:right w:val="single" w:sz="4" w:space="0" w:color="000000"/>
            </w:tcBorders>
            <w:shd w:val="clear" w:color="auto" w:fill="auto"/>
            <w:vAlign w:val="center"/>
          </w:tcPr>
          <w:p w:rsidR="006C726C" w:rsidRPr="00C4245A" w:rsidRDefault="00C4245A" w:rsidP="00B0041E">
            <w:pPr>
              <w:spacing w:after="0" w:line="240" w:lineRule="auto"/>
              <w:jc w:val="right"/>
              <w:rPr>
                <w:rFonts w:ascii="Times New Roman" w:hAnsi="Times New Roman" w:cs="Times New Roman"/>
                <w:b/>
                <w:bCs/>
                <w:sz w:val="20"/>
                <w:szCs w:val="20"/>
              </w:rPr>
            </w:pPr>
            <w:r w:rsidRPr="00C4245A">
              <w:rPr>
                <w:rFonts w:ascii="Times New Roman" w:hAnsi="Times New Roman" w:cs="Times New Roman"/>
                <w:b/>
                <w:bCs/>
                <w:sz w:val="20"/>
                <w:szCs w:val="20"/>
              </w:rPr>
              <w:t>944 601 553,4</w:t>
            </w:r>
            <w:r w:rsidR="00B0041E">
              <w:rPr>
                <w:rFonts w:ascii="Times New Roman" w:hAnsi="Times New Roman" w:cs="Times New Roman"/>
                <w:b/>
                <w:bCs/>
                <w:sz w:val="20"/>
                <w:szCs w:val="20"/>
              </w:rPr>
              <w:t>5</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1 01 00000 00 0000 000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ПРИБЫЛЬ, ДОХОДЫ</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673 867 373,24</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1 01 020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доходы физических лиц</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673 867 373,24</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1 03 00000 00 0000 000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AA4581" w:rsidRDefault="00AA4581" w:rsidP="002B02FA">
            <w:pPr>
              <w:spacing w:after="0" w:line="240" w:lineRule="auto"/>
              <w:jc w:val="right"/>
              <w:rPr>
                <w:rFonts w:ascii="Times New Roman" w:hAnsi="Times New Roman" w:cs="Times New Roman"/>
                <w:b/>
                <w:bCs/>
                <w:color w:val="000000"/>
                <w:sz w:val="20"/>
                <w:szCs w:val="20"/>
              </w:rPr>
            </w:pPr>
            <w:r w:rsidRPr="00AA4581">
              <w:rPr>
                <w:rFonts w:ascii="Times New Roman" w:hAnsi="Times New Roman" w:cs="Times New Roman"/>
                <w:b/>
                <w:color w:val="000000"/>
                <w:sz w:val="20"/>
                <w:szCs w:val="20"/>
              </w:rPr>
              <w:t>37 897 092,21</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1 03 02000 01 0000 110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AA4581" w:rsidP="002B02FA">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37 897 092,21</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1 05 00000 00 0000 000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СОВОКУПНЫЙ ДОХОД</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40 950 000,00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1 05 01000 0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 xml:space="preserve">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27 600 000,00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1 05 03000 01 0000 110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Единый сельскохозяйственный налог</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1 050 000,00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1 05 04010 02 0000 110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12 300 000,00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1 06 00000 00 0000 000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ИМУЩЕСТВО</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140 743 000,00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1 06 01020 04 0000 110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29 1</w:t>
            </w:r>
            <w:r w:rsidR="006C726C" w:rsidRPr="006C726C">
              <w:rPr>
                <w:rFonts w:ascii="Times New Roman" w:hAnsi="Times New Roman" w:cs="Times New Roman"/>
                <w:color w:val="000000"/>
                <w:sz w:val="20"/>
                <w:szCs w:val="20"/>
              </w:rPr>
              <w:t>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1 06 06000 00 0000 110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Земельный налог</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w:t>
            </w:r>
            <w:r w:rsidR="009B16AE">
              <w:rPr>
                <w:rFonts w:ascii="Times New Roman" w:hAnsi="Times New Roman" w:cs="Times New Roman"/>
                <w:color w:val="000000"/>
                <w:sz w:val="20"/>
                <w:szCs w:val="20"/>
              </w:rPr>
              <w:t> 643 000,00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1 08 00000 00 0000 000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ГОСУДАРСТВЕННАЯ ПОШЛИНА</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6C726C" w:rsidP="009B16AE">
            <w:pPr>
              <w:spacing w:after="0" w:line="240" w:lineRule="auto"/>
              <w:jc w:val="right"/>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13 </w:t>
            </w:r>
            <w:r w:rsidR="009B16AE">
              <w:rPr>
                <w:rFonts w:ascii="Times New Roman" w:hAnsi="Times New Roman" w:cs="Times New Roman"/>
                <w:b/>
                <w:bCs/>
                <w:color w:val="000000"/>
                <w:sz w:val="20"/>
                <w:szCs w:val="20"/>
              </w:rPr>
              <w:t>359</w:t>
            </w:r>
            <w:r w:rsidRPr="006C726C">
              <w:rPr>
                <w:rFonts w:ascii="Times New Roman" w:hAnsi="Times New Roman" w:cs="Times New Roman"/>
                <w:b/>
                <w:bCs/>
                <w:color w:val="000000"/>
                <w:sz w:val="20"/>
                <w:szCs w:val="20"/>
              </w:rPr>
              <w:t>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1 11 00000 00 0000 000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19 080 088</w:t>
            </w:r>
            <w:r w:rsidR="006C726C" w:rsidRPr="006C726C">
              <w:rPr>
                <w:rFonts w:ascii="Times New Roman" w:hAnsi="Times New Roman" w:cs="Times New Roman"/>
                <w:b/>
                <w:bCs/>
                <w:color w:val="000000"/>
                <w:sz w:val="20"/>
                <w:szCs w:val="20"/>
              </w:rPr>
              <w:t>,00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1 11 05012 04 0000 120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6C726C" w:rsidRPr="006C726C">
              <w:rPr>
                <w:rFonts w:ascii="Times New Roman" w:hAnsi="Times New Roman" w:cs="Times New Roman"/>
                <w:color w:val="000000"/>
                <w:sz w:val="20"/>
                <w:szCs w:val="20"/>
              </w:rPr>
              <w:t> 000 000,00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1 11 05024 04 0000 120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670</w:t>
            </w:r>
            <w:r w:rsidR="006C726C" w:rsidRPr="006C726C">
              <w:rPr>
                <w:rFonts w:ascii="Times New Roman" w:hAnsi="Times New Roman" w:cs="Times New Roman"/>
                <w:color w:val="000000"/>
                <w:sz w:val="20"/>
                <w:szCs w:val="20"/>
              </w:rPr>
              <w:t> 000,00</w:t>
            </w:r>
          </w:p>
        </w:tc>
      </w:tr>
      <w:tr w:rsidR="009B16AE"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9B16AE" w:rsidRPr="00C5342E" w:rsidRDefault="00D34283"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1 11 05034 04 0000 120</w:t>
            </w:r>
          </w:p>
        </w:tc>
        <w:tc>
          <w:tcPr>
            <w:tcW w:w="6320" w:type="dxa"/>
            <w:tcBorders>
              <w:top w:val="nil"/>
              <w:left w:val="nil"/>
              <w:bottom w:val="single" w:sz="4" w:space="0" w:color="000000"/>
              <w:right w:val="single" w:sz="4" w:space="0" w:color="000000"/>
            </w:tcBorders>
            <w:shd w:val="clear" w:color="auto" w:fill="auto"/>
            <w:vAlign w:val="center"/>
          </w:tcPr>
          <w:p w:rsidR="009B16AE" w:rsidRPr="006C726C" w:rsidRDefault="00D34283" w:rsidP="006C726C">
            <w:pPr>
              <w:spacing w:after="0" w:line="240" w:lineRule="auto"/>
              <w:rPr>
                <w:rFonts w:ascii="Times New Roman" w:hAnsi="Times New Roman" w:cs="Times New Roman"/>
                <w:color w:val="000000"/>
                <w:sz w:val="20"/>
                <w:szCs w:val="20"/>
              </w:rPr>
            </w:pPr>
            <w:r w:rsidRPr="00D34283">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4" w:type="dxa"/>
            <w:tcBorders>
              <w:top w:val="nil"/>
              <w:left w:val="nil"/>
              <w:bottom w:val="single" w:sz="4" w:space="0" w:color="000000"/>
              <w:right w:val="single" w:sz="4" w:space="0" w:color="000000"/>
            </w:tcBorders>
            <w:shd w:val="clear" w:color="auto" w:fill="auto"/>
            <w:vAlign w:val="center"/>
          </w:tcPr>
          <w:p w:rsidR="009B16AE"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410 088,00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1 11 05074 04 0000 120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w:t>
            </w:r>
            <w:r w:rsidR="006C726C" w:rsidRPr="006C726C">
              <w:rPr>
                <w:rFonts w:ascii="Times New Roman" w:hAnsi="Times New Roman" w:cs="Times New Roman"/>
                <w:color w:val="000000"/>
                <w:sz w:val="20"/>
                <w:szCs w:val="20"/>
              </w:rPr>
              <w:t>00 000,00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1 12 00000 00 0000 000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ПЛАТЕЖИ ПРИ ПОЛЬЗОВАНИИ ПРИРОДНЫМИ РЕСУРСАМИ</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3 705 000,00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1 12 01000 01 0000 120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Плата за негативное воздействие на окружающую среду</w:t>
            </w:r>
          </w:p>
        </w:tc>
        <w:tc>
          <w:tcPr>
            <w:tcW w:w="1514"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3 705 000,00</w:t>
            </w:r>
          </w:p>
        </w:tc>
      </w:tr>
      <w:tr w:rsidR="006C726C" w:rsidRPr="006C726C" w:rsidTr="00BE76FA">
        <w:trPr>
          <w:trHeight w:val="20"/>
        </w:trPr>
        <w:tc>
          <w:tcPr>
            <w:tcW w:w="2086" w:type="dxa"/>
            <w:tcBorders>
              <w:top w:val="nil"/>
              <w:left w:val="single" w:sz="4" w:space="0" w:color="000000"/>
              <w:bottom w:val="single" w:sz="4" w:space="0" w:color="auto"/>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1 14 00000 00 0000 000</w:t>
            </w:r>
          </w:p>
        </w:tc>
        <w:tc>
          <w:tcPr>
            <w:tcW w:w="6320" w:type="dxa"/>
            <w:tcBorders>
              <w:top w:val="nil"/>
              <w:left w:val="nil"/>
              <w:bottom w:val="single" w:sz="4" w:space="0" w:color="auto"/>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ПРОДАЖИ МАТЕРИАЛЬНЫХ И НЕМАТЕРИАЛЬНЫХ АКТИВОВ</w:t>
            </w:r>
          </w:p>
        </w:tc>
        <w:tc>
          <w:tcPr>
            <w:tcW w:w="1514" w:type="dxa"/>
            <w:tcBorders>
              <w:top w:val="nil"/>
              <w:left w:val="nil"/>
              <w:bottom w:val="single" w:sz="4" w:space="0" w:color="auto"/>
              <w:right w:val="single" w:sz="4" w:space="0" w:color="000000"/>
            </w:tcBorders>
            <w:shd w:val="clear" w:color="auto" w:fill="auto"/>
            <w:vAlign w:val="center"/>
          </w:tcPr>
          <w:p w:rsidR="006C726C" w:rsidRPr="006C726C" w:rsidRDefault="00332204"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11 0</w:t>
            </w:r>
            <w:r w:rsidR="006C726C" w:rsidRPr="006C726C">
              <w:rPr>
                <w:rFonts w:ascii="Times New Roman" w:hAnsi="Times New Roman" w:cs="Times New Roman"/>
                <w:b/>
                <w:bCs/>
                <w:color w:val="000000"/>
                <w:sz w:val="20"/>
                <w:szCs w:val="20"/>
              </w:rPr>
              <w:t>00 000,00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1 14 02043 04 0000 410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332204" w:rsidP="0033220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r w:rsidR="006C726C" w:rsidRPr="006C726C">
              <w:rPr>
                <w:rFonts w:ascii="Times New Roman" w:hAnsi="Times New Roman" w:cs="Times New Roman"/>
                <w:color w:val="000000"/>
                <w:sz w:val="20"/>
                <w:szCs w:val="20"/>
              </w:rPr>
              <w:t> </w:t>
            </w:r>
            <w:r>
              <w:rPr>
                <w:rFonts w:ascii="Times New Roman" w:hAnsi="Times New Roman" w:cs="Times New Roman"/>
                <w:color w:val="000000"/>
                <w:sz w:val="20"/>
                <w:szCs w:val="20"/>
              </w:rPr>
              <w:t>5</w:t>
            </w:r>
            <w:r w:rsidR="006C726C" w:rsidRPr="006C726C">
              <w:rPr>
                <w:rFonts w:ascii="Times New Roman" w:hAnsi="Times New Roman" w:cs="Times New Roman"/>
                <w:color w:val="000000"/>
                <w:sz w:val="20"/>
                <w:szCs w:val="20"/>
              </w:rPr>
              <w:t>00 000,00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1 14 06012 04 0000 430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jc w:val="right"/>
              <w:rPr>
                <w:rFonts w:ascii="Times New Roman" w:hAnsi="Times New Roman" w:cs="Times New Roman"/>
                <w:color w:val="000000"/>
                <w:sz w:val="20"/>
                <w:szCs w:val="20"/>
              </w:rPr>
            </w:pPr>
            <w:r w:rsidRPr="006C726C">
              <w:rPr>
                <w:rFonts w:ascii="Times New Roman" w:hAnsi="Times New Roman" w:cs="Times New Roman"/>
                <w:color w:val="000000"/>
                <w:sz w:val="20"/>
                <w:szCs w:val="20"/>
              </w:rPr>
              <w:t>1 500 000,00</w:t>
            </w:r>
          </w:p>
        </w:tc>
      </w:tr>
      <w:tr w:rsidR="006C726C" w:rsidRPr="006C726C" w:rsidTr="00BE76FA">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1 16 00000 00 0000 000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ШТРАФЫ, САНКЦИИ, ВОЗМЕЩЕНИЕ УЩЕРБА</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6C726C" w:rsidRPr="006C726C">
              <w:rPr>
                <w:rFonts w:ascii="Times New Roman" w:hAnsi="Times New Roman" w:cs="Times New Roman"/>
                <w:b/>
                <w:bCs/>
                <w:color w:val="000000"/>
                <w:sz w:val="20"/>
                <w:szCs w:val="20"/>
              </w:rPr>
              <w:t>,00</w:t>
            </w:r>
          </w:p>
        </w:tc>
      </w:tr>
      <w:tr w:rsidR="006C726C" w:rsidRPr="006C726C" w:rsidTr="00BE76FA">
        <w:trPr>
          <w:trHeight w:val="2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2 00 00000 00 0000 000</w:t>
            </w:r>
          </w:p>
        </w:tc>
        <w:tc>
          <w:tcPr>
            <w:tcW w:w="63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F63AB5" w:rsidRDefault="00727EEC"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2 126 952 726,63</w:t>
            </w:r>
          </w:p>
        </w:tc>
      </w:tr>
      <w:tr w:rsidR="006C726C" w:rsidRPr="006C726C" w:rsidTr="00BE76FA">
        <w:trPr>
          <w:trHeight w:val="20"/>
        </w:trPr>
        <w:tc>
          <w:tcPr>
            <w:tcW w:w="2086"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lastRenderedPageBreak/>
              <w:t>2 02 00000 00 0000 000</w:t>
            </w:r>
          </w:p>
        </w:tc>
        <w:tc>
          <w:tcPr>
            <w:tcW w:w="63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14" w:type="dxa"/>
            <w:tcBorders>
              <w:top w:val="single" w:sz="4" w:space="0" w:color="auto"/>
              <w:left w:val="nil"/>
              <w:bottom w:val="single" w:sz="4" w:space="0" w:color="000000"/>
              <w:right w:val="single" w:sz="4" w:space="0" w:color="000000"/>
            </w:tcBorders>
            <w:shd w:val="clear" w:color="auto" w:fill="auto"/>
            <w:vAlign w:val="center"/>
          </w:tcPr>
          <w:p w:rsidR="006C726C" w:rsidRPr="00F63AB5" w:rsidRDefault="00727EEC"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2 126 952 726,63</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2 02 10000 00 0000 150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 xml:space="preserve">Дотации бюджетам бюджетной системы Российской Федерации </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0E6BF1" w:rsidP="006C726C">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319 174 964,00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2 02 20000 00 0000 150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337229" w:rsidRDefault="006C726C" w:rsidP="00337229">
            <w:pPr>
              <w:autoSpaceDE w:val="0"/>
              <w:autoSpaceDN w:val="0"/>
              <w:adjustRightInd w:val="0"/>
              <w:spacing w:after="0" w:line="240" w:lineRule="auto"/>
              <w:jc w:val="both"/>
              <w:rPr>
                <w:rFonts w:ascii="Times New Roman" w:hAnsi="Times New Roman" w:cs="Times New Roman"/>
                <w:b/>
                <w:bCs/>
                <w:sz w:val="20"/>
                <w:szCs w:val="20"/>
              </w:rPr>
            </w:pPr>
            <w:r w:rsidRPr="006C726C">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727EEC" w:rsidP="00727E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784 626 783,32</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2 02 30000 00 0000 150</w:t>
            </w: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Субвенции бюджетам бюджетной системы Российской Федерации</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727EEC" w:rsidP="006C72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991 512 379,31</w:t>
            </w:r>
          </w:p>
        </w:tc>
      </w:tr>
      <w:tr w:rsidR="00067F11" w:rsidRPr="006C726C" w:rsidTr="00BE76FA">
        <w:trPr>
          <w:trHeight w:val="223"/>
        </w:trPr>
        <w:tc>
          <w:tcPr>
            <w:tcW w:w="2086" w:type="dxa"/>
            <w:tcBorders>
              <w:top w:val="nil"/>
              <w:left w:val="single" w:sz="4" w:space="0" w:color="000000"/>
              <w:bottom w:val="single" w:sz="4" w:space="0" w:color="000000"/>
              <w:right w:val="single" w:sz="4" w:space="0" w:color="000000"/>
            </w:tcBorders>
            <w:shd w:val="clear" w:color="auto" w:fill="auto"/>
          </w:tcPr>
          <w:p w:rsidR="00067F11" w:rsidRPr="00067F11" w:rsidRDefault="00067F11" w:rsidP="00067F11">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2 02 40000 00 0000 150</w:t>
            </w:r>
          </w:p>
        </w:tc>
        <w:tc>
          <w:tcPr>
            <w:tcW w:w="6320" w:type="dxa"/>
            <w:tcBorders>
              <w:top w:val="nil"/>
              <w:left w:val="nil"/>
              <w:bottom w:val="single" w:sz="4" w:space="0" w:color="000000"/>
              <w:right w:val="single" w:sz="4" w:space="0" w:color="000000"/>
            </w:tcBorders>
            <w:shd w:val="clear" w:color="auto" w:fill="auto"/>
          </w:tcPr>
          <w:p w:rsidR="00067F11" w:rsidRPr="00067F11" w:rsidRDefault="00067F11" w:rsidP="00067F11">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Иные межбюджетные трансферты</w:t>
            </w:r>
          </w:p>
        </w:tc>
        <w:tc>
          <w:tcPr>
            <w:tcW w:w="1514" w:type="dxa"/>
            <w:tcBorders>
              <w:top w:val="nil"/>
              <w:left w:val="nil"/>
              <w:bottom w:val="single" w:sz="4" w:space="0" w:color="000000"/>
              <w:right w:val="single" w:sz="4" w:space="0" w:color="000000"/>
            </w:tcBorders>
            <w:shd w:val="clear" w:color="auto" w:fill="auto"/>
            <w:vAlign w:val="center"/>
          </w:tcPr>
          <w:p w:rsidR="00067F11" w:rsidRPr="00F63AB5" w:rsidRDefault="0075290D" w:rsidP="00067F11">
            <w:pPr>
              <w:spacing w:after="0" w:line="240" w:lineRule="auto"/>
              <w:jc w:val="right"/>
              <w:rPr>
                <w:rFonts w:ascii="Times New Roman" w:hAnsi="Times New Roman" w:cs="Times New Roman"/>
                <w:sz w:val="20"/>
                <w:szCs w:val="20"/>
              </w:rPr>
            </w:pPr>
            <w:r w:rsidRPr="00F63AB5">
              <w:rPr>
                <w:rFonts w:ascii="Times New Roman" w:eastAsia="Times New Roman" w:hAnsi="Times New Roman" w:cs="Times New Roman"/>
                <w:sz w:val="20"/>
                <w:szCs w:val="20"/>
                <w:lang w:eastAsia="ru-RU"/>
              </w:rPr>
              <w:t>31 638 600,00</w:t>
            </w:r>
          </w:p>
        </w:tc>
      </w:tr>
      <w:tr w:rsidR="006C726C" w:rsidRPr="006C726C" w:rsidTr="00BE76FA">
        <w:trPr>
          <w:trHeight w:val="20"/>
        </w:trPr>
        <w:tc>
          <w:tcPr>
            <w:tcW w:w="2086" w:type="dxa"/>
            <w:tcBorders>
              <w:top w:val="nil"/>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right"/>
              <w:rPr>
                <w:rFonts w:ascii="Times New Roman" w:hAnsi="Times New Roman" w:cs="Times New Roman"/>
                <w:b/>
                <w:bCs/>
                <w:color w:val="000000"/>
                <w:sz w:val="20"/>
                <w:szCs w:val="20"/>
              </w:rPr>
            </w:pPr>
          </w:p>
        </w:tc>
        <w:tc>
          <w:tcPr>
            <w:tcW w:w="63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ВСЕГО ДОХОДОВ </w:t>
            </w:r>
          </w:p>
        </w:tc>
        <w:tc>
          <w:tcPr>
            <w:tcW w:w="1514" w:type="dxa"/>
            <w:tcBorders>
              <w:top w:val="nil"/>
              <w:left w:val="nil"/>
              <w:bottom w:val="single" w:sz="4" w:space="0" w:color="000000"/>
              <w:right w:val="single" w:sz="4" w:space="0" w:color="000000"/>
            </w:tcBorders>
            <w:shd w:val="clear" w:color="auto" w:fill="auto"/>
            <w:vAlign w:val="center"/>
          </w:tcPr>
          <w:p w:rsidR="006C726C" w:rsidRPr="00F63AB5" w:rsidRDefault="00727EEC" w:rsidP="006C726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3 071 554 280,08</w:t>
            </w:r>
          </w:p>
        </w:tc>
      </w:tr>
    </w:tbl>
    <w:p w:rsidR="00AC5EC1" w:rsidRPr="00AC5EC1" w:rsidRDefault="00AC5EC1" w:rsidP="00594A7A">
      <w:pPr>
        <w:spacing w:after="0" w:line="240" w:lineRule="auto"/>
        <w:jc w:val="both"/>
        <w:rPr>
          <w:rFonts w:ascii="Times New Roman" w:hAnsi="Times New Roman" w:cs="Times New Roman"/>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1563F3" w:rsidRDefault="001563F3">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D54C0" w:rsidP="00AC5EC1">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lastRenderedPageBreak/>
        <w:t>При</w:t>
      </w:r>
      <w:r w:rsidR="00AC5EC1" w:rsidRPr="00AC5EC1">
        <w:rPr>
          <w:rFonts w:ascii="Times New Roman" w:hAnsi="Times New Roman" w:cs="Times New Roman"/>
        </w:rPr>
        <w:t xml:space="preserve">ложение </w:t>
      </w:r>
      <w:r w:rsidR="001563F3">
        <w:rPr>
          <w:rFonts w:ascii="Times New Roman" w:hAnsi="Times New Roman" w:cs="Times New Roman"/>
        </w:rPr>
        <w:t>3</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952BEB">
        <w:rPr>
          <w:rFonts w:ascii="Times New Roman" w:hAnsi="Times New Roman" w:cs="Times New Roman"/>
        </w:rPr>
        <w:t>2</w:t>
      </w:r>
      <w:r w:rsidRPr="00AC5EC1">
        <w:rPr>
          <w:rFonts w:ascii="Times New Roman" w:hAnsi="Times New Roman" w:cs="Times New Roman"/>
        </w:rPr>
        <w:t xml:space="preserve"> год и плановый период 202</w:t>
      </w:r>
      <w:r w:rsidR="00952BEB">
        <w:rPr>
          <w:rFonts w:ascii="Times New Roman" w:hAnsi="Times New Roman" w:cs="Times New Roman"/>
        </w:rPr>
        <w:t>3</w:t>
      </w:r>
      <w:r w:rsidRPr="00AC5EC1">
        <w:rPr>
          <w:rFonts w:ascii="Times New Roman" w:hAnsi="Times New Roman" w:cs="Times New Roman"/>
        </w:rPr>
        <w:t xml:space="preserve"> и 202</w:t>
      </w:r>
      <w:r w:rsidR="00952BEB">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w:t>
      </w:r>
      <w:r w:rsidR="00952BEB">
        <w:rPr>
          <w:rFonts w:ascii="Times New Roman" w:hAnsi="Times New Roman" w:cs="Times New Roman"/>
          <w:b/>
        </w:rPr>
        <w:t>3</w:t>
      </w:r>
      <w:r w:rsidRPr="000B4D2D">
        <w:rPr>
          <w:rFonts w:ascii="Times New Roman" w:hAnsi="Times New Roman" w:cs="Times New Roman"/>
          <w:b/>
        </w:rPr>
        <w:t xml:space="preserve"> и 202</w:t>
      </w:r>
      <w:r w:rsidR="00952BEB">
        <w:rPr>
          <w:rFonts w:ascii="Times New Roman" w:hAnsi="Times New Roman" w:cs="Times New Roman"/>
          <w:b/>
        </w:rPr>
        <w:t>4</w:t>
      </w:r>
      <w:r w:rsidRPr="000B4D2D">
        <w:rPr>
          <w:rFonts w:ascii="Times New Roman" w:hAnsi="Times New Roman" w:cs="Times New Roman"/>
          <w:b/>
        </w:rPr>
        <w:t xml:space="preserve"> годов</w:t>
      </w:r>
    </w:p>
    <w:p w:rsidR="00AC5EC1" w:rsidRPr="00AC5EC1" w:rsidRDefault="00B37EE2" w:rsidP="00B37EE2">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86"/>
        <w:gridCol w:w="4677"/>
        <w:gridCol w:w="1560"/>
        <w:gridCol w:w="1637"/>
      </w:tblGrid>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xml:space="preserve">Код бюджетной </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классификации</w:t>
            </w:r>
          </w:p>
        </w:tc>
        <w:tc>
          <w:tcPr>
            <w:tcW w:w="4677"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Наименование</w:t>
            </w:r>
          </w:p>
        </w:tc>
        <w:tc>
          <w:tcPr>
            <w:tcW w:w="1560" w:type="dxa"/>
            <w:shd w:val="clear" w:color="auto" w:fill="auto"/>
            <w:vAlign w:val="center"/>
          </w:tcPr>
          <w:p w:rsidR="00540FEF" w:rsidRPr="00540FEF" w:rsidRDefault="000616BF" w:rsidP="00952BE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Сумма </w:t>
            </w:r>
            <w:r w:rsidR="00540FEF" w:rsidRPr="00540FEF">
              <w:rPr>
                <w:rFonts w:ascii="Times New Roman" w:hAnsi="Times New Roman" w:cs="Times New Roman"/>
                <w:b/>
                <w:bCs/>
                <w:color w:val="000000"/>
                <w:sz w:val="20"/>
                <w:szCs w:val="20"/>
              </w:rPr>
              <w:t>202</w:t>
            </w:r>
            <w:r w:rsidR="00952BEB">
              <w:rPr>
                <w:rFonts w:ascii="Times New Roman" w:hAnsi="Times New Roman" w:cs="Times New Roman"/>
                <w:b/>
                <w:bCs/>
                <w:color w:val="000000"/>
                <w:sz w:val="20"/>
                <w:szCs w:val="20"/>
              </w:rPr>
              <w:t>3</w:t>
            </w:r>
          </w:p>
        </w:tc>
        <w:tc>
          <w:tcPr>
            <w:tcW w:w="1637" w:type="dxa"/>
            <w:shd w:val="clear" w:color="auto" w:fill="auto"/>
            <w:vAlign w:val="center"/>
          </w:tcPr>
          <w:p w:rsidR="00540FEF" w:rsidRPr="00540FEF" w:rsidRDefault="000616BF" w:rsidP="00952BE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Сумма </w:t>
            </w:r>
            <w:r w:rsidR="00540FEF" w:rsidRPr="00540FEF">
              <w:rPr>
                <w:rFonts w:ascii="Times New Roman" w:hAnsi="Times New Roman" w:cs="Times New Roman"/>
                <w:b/>
                <w:bCs/>
                <w:color w:val="000000"/>
                <w:sz w:val="20"/>
                <w:szCs w:val="20"/>
              </w:rPr>
              <w:t>202</w:t>
            </w:r>
            <w:r w:rsidR="00952BEB">
              <w:rPr>
                <w:rFonts w:ascii="Times New Roman" w:hAnsi="Times New Roman" w:cs="Times New Roman"/>
                <w:b/>
                <w:bCs/>
                <w:color w:val="000000"/>
                <w:sz w:val="20"/>
                <w:szCs w:val="20"/>
              </w:rPr>
              <w:t>4</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1 00 00000 00 0000 000</w:t>
            </w:r>
          </w:p>
        </w:tc>
        <w:tc>
          <w:tcPr>
            <w:tcW w:w="4677"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НАЛОГОВЫЕ И НЕНАЛОГОВЫЕ</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w:t>
            </w:r>
          </w:p>
        </w:tc>
        <w:tc>
          <w:tcPr>
            <w:tcW w:w="1560" w:type="dxa"/>
            <w:shd w:val="clear" w:color="auto" w:fill="auto"/>
            <w:vAlign w:val="center"/>
          </w:tcPr>
          <w:p w:rsidR="00540FEF" w:rsidRPr="00163103" w:rsidRDefault="00163103" w:rsidP="00151138">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854 822 620,74</w:t>
            </w:r>
          </w:p>
        </w:tc>
        <w:tc>
          <w:tcPr>
            <w:tcW w:w="1637" w:type="dxa"/>
            <w:shd w:val="clear" w:color="auto" w:fill="auto"/>
            <w:vAlign w:val="center"/>
          </w:tcPr>
          <w:p w:rsidR="005124FD" w:rsidRPr="005124FD" w:rsidRDefault="005124FD" w:rsidP="005124FD">
            <w:pPr>
              <w:spacing w:after="0" w:line="240" w:lineRule="auto"/>
              <w:jc w:val="right"/>
              <w:rPr>
                <w:rFonts w:ascii="Times New Roman" w:hAnsi="Times New Roman" w:cs="Times New Roman"/>
                <w:b/>
                <w:bCs/>
                <w:sz w:val="20"/>
                <w:szCs w:val="20"/>
              </w:rPr>
            </w:pPr>
            <w:r w:rsidRPr="005124FD">
              <w:rPr>
                <w:rFonts w:ascii="Times New Roman" w:hAnsi="Times New Roman" w:cs="Times New Roman"/>
                <w:b/>
                <w:bCs/>
                <w:sz w:val="20"/>
                <w:szCs w:val="20"/>
              </w:rPr>
              <w:t>920 126 091,00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1 01 00000 00 0000 000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ПРИБЫЛЬ, ДОХОДЫ</w:t>
            </w:r>
          </w:p>
        </w:tc>
        <w:tc>
          <w:tcPr>
            <w:tcW w:w="1560" w:type="dxa"/>
            <w:shd w:val="clear" w:color="auto" w:fill="auto"/>
            <w:vAlign w:val="center"/>
          </w:tcPr>
          <w:p w:rsidR="00540FEF" w:rsidRPr="00540FEF" w:rsidRDefault="00952BEB"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585 654 727,34</w:t>
            </w:r>
          </w:p>
        </w:tc>
        <w:tc>
          <w:tcPr>
            <w:tcW w:w="1637" w:type="dxa"/>
            <w:shd w:val="clear" w:color="auto" w:fill="auto"/>
            <w:vAlign w:val="center"/>
          </w:tcPr>
          <w:p w:rsidR="00540FEF" w:rsidRPr="00540FEF" w:rsidRDefault="0027131C"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646</w:t>
            </w:r>
            <w:r w:rsidR="00540FEF" w:rsidRPr="00540FEF">
              <w:rPr>
                <w:rFonts w:ascii="Times New Roman" w:hAnsi="Times New Roman" w:cs="Times New Roman"/>
                <w:b/>
                <w:bCs/>
                <w:color w:val="000000"/>
                <w:sz w:val="20"/>
                <w:szCs w:val="20"/>
              </w:rPr>
              <w:t> 94</w:t>
            </w:r>
            <w:r>
              <w:rPr>
                <w:rFonts w:ascii="Times New Roman" w:hAnsi="Times New Roman" w:cs="Times New Roman"/>
                <w:b/>
                <w:bCs/>
                <w:color w:val="000000"/>
                <w:sz w:val="20"/>
                <w:szCs w:val="20"/>
              </w:rPr>
              <w:t>1</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318</w:t>
            </w:r>
            <w:r w:rsidR="00540FEF" w:rsidRPr="00540FEF">
              <w:rPr>
                <w:rFonts w:ascii="Times New Roman" w:hAnsi="Times New Roman" w:cs="Times New Roman"/>
                <w:b/>
                <w:bCs/>
                <w:color w:val="000000"/>
                <w:sz w:val="20"/>
                <w:szCs w:val="20"/>
              </w:rPr>
              <w:t>,</w:t>
            </w:r>
            <w:r>
              <w:rPr>
                <w:rFonts w:ascii="Times New Roman" w:hAnsi="Times New Roman" w:cs="Times New Roman"/>
                <w:b/>
                <w:bCs/>
                <w:color w:val="000000"/>
                <w:sz w:val="20"/>
                <w:szCs w:val="20"/>
              </w:rPr>
              <w:t>81</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1 01 02000 01 0000 110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доходы физических лиц</w:t>
            </w:r>
          </w:p>
        </w:tc>
        <w:tc>
          <w:tcPr>
            <w:tcW w:w="1560" w:type="dxa"/>
            <w:shd w:val="clear" w:color="auto" w:fill="auto"/>
            <w:vAlign w:val="center"/>
          </w:tcPr>
          <w:p w:rsidR="00540FEF" w:rsidRPr="00540FEF" w:rsidRDefault="00952BEB"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585 654 727,34</w:t>
            </w:r>
          </w:p>
        </w:tc>
        <w:tc>
          <w:tcPr>
            <w:tcW w:w="1637"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sidRPr="0027131C">
              <w:rPr>
                <w:rFonts w:ascii="Times New Roman" w:hAnsi="Times New Roman" w:cs="Times New Roman"/>
                <w:color w:val="000000"/>
                <w:sz w:val="20"/>
                <w:szCs w:val="20"/>
              </w:rPr>
              <w:t>646 941 318,81</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1 03 00000 00 0000 000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60" w:type="dxa"/>
            <w:shd w:val="clear" w:color="auto" w:fill="auto"/>
            <w:vAlign w:val="center"/>
          </w:tcPr>
          <w:p w:rsidR="00540FEF" w:rsidRPr="00163103" w:rsidRDefault="00163103" w:rsidP="00163103">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39 288 893,</w:t>
            </w:r>
            <w:r>
              <w:rPr>
                <w:rFonts w:ascii="Times New Roman" w:hAnsi="Times New Roman" w:cs="Times New Roman"/>
                <w:b/>
                <w:bCs/>
                <w:sz w:val="20"/>
                <w:szCs w:val="20"/>
              </w:rPr>
              <w:t>40</w:t>
            </w:r>
          </w:p>
        </w:tc>
        <w:tc>
          <w:tcPr>
            <w:tcW w:w="1637" w:type="dxa"/>
            <w:shd w:val="clear" w:color="auto" w:fill="auto"/>
            <w:vAlign w:val="center"/>
          </w:tcPr>
          <w:p w:rsidR="00540FEF" w:rsidRPr="00163103" w:rsidRDefault="00163103" w:rsidP="0027131C">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40 240 772,19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1 03 02000 01 0000 110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60" w:type="dxa"/>
            <w:shd w:val="clear" w:color="auto" w:fill="auto"/>
            <w:vAlign w:val="center"/>
          </w:tcPr>
          <w:p w:rsidR="00540FEF" w:rsidRPr="00163103" w:rsidRDefault="00163103" w:rsidP="00163103">
            <w:pPr>
              <w:spacing w:after="0" w:line="240" w:lineRule="auto"/>
              <w:jc w:val="right"/>
              <w:rPr>
                <w:rFonts w:ascii="Times New Roman" w:hAnsi="Times New Roman" w:cs="Times New Roman"/>
                <w:sz w:val="20"/>
                <w:szCs w:val="20"/>
              </w:rPr>
            </w:pPr>
            <w:r w:rsidRPr="00163103">
              <w:rPr>
                <w:rFonts w:ascii="Times New Roman" w:hAnsi="Times New Roman" w:cs="Times New Roman"/>
                <w:bCs/>
                <w:sz w:val="20"/>
                <w:szCs w:val="20"/>
              </w:rPr>
              <w:t>39 288 893,</w:t>
            </w:r>
            <w:r>
              <w:rPr>
                <w:rFonts w:ascii="Times New Roman" w:hAnsi="Times New Roman" w:cs="Times New Roman"/>
                <w:bCs/>
                <w:sz w:val="20"/>
                <w:szCs w:val="20"/>
              </w:rPr>
              <w:t>40</w:t>
            </w:r>
          </w:p>
        </w:tc>
        <w:tc>
          <w:tcPr>
            <w:tcW w:w="1637" w:type="dxa"/>
            <w:shd w:val="clear" w:color="auto" w:fill="auto"/>
            <w:vAlign w:val="center"/>
          </w:tcPr>
          <w:p w:rsidR="00540FEF" w:rsidRPr="00163103" w:rsidRDefault="00163103" w:rsidP="0027131C">
            <w:pPr>
              <w:spacing w:after="0" w:line="240" w:lineRule="auto"/>
              <w:jc w:val="right"/>
              <w:rPr>
                <w:rFonts w:ascii="Times New Roman" w:hAnsi="Times New Roman" w:cs="Times New Roman"/>
                <w:sz w:val="20"/>
                <w:szCs w:val="20"/>
              </w:rPr>
            </w:pPr>
            <w:r w:rsidRPr="00163103">
              <w:rPr>
                <w:rFonts w:ascii="Times New Roman" w:hAnsi="Times New Roman" w:cs="Times New Roman"/>
                <w:bCs/>
                <w:sz w:val="20"/>
                <w:szCs w:val="20"/>
              </w:rPr>
              <w:t>40 240 772,19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1 05 00000 00 0000 000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СОВОКУПНЫЙ ДОХОД</w:t>
            </w:r>
          </w:p>
        </w:tc>
        <w:tc>
          <w:tcPr>
            <w:tcW w:w="1560" w:type="dxa"/>
            <w:shd w:val="clear" w:color="auto" w:fill="auto"/>
            <w:vAlign w:val="center"/>
          </w:tcPr>
          <w:p w:rsidR="00540FEF" w:rsidRPr="00540FEF" w:rsidRDefault="00DA11FA"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42 750 000,00</w:t>
            </w:r>
          </w:p>
        </w:tc>
        <w:tc>
          <w:tcPr>
            <w:tcW w:w="1637" w:type="dxa"/>
            <w:shd w:val="clear" w:color="auto" w:fill="auto"/>
            <w:vAlign w:val="center"/>
          </w:tcPr>
          <w:p w:rsidR="00540FEF" w:rsidRPr="00540FEF" w:rsidRDefault="0027131C"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65</w:t>
            </w:r>
            <w:r w:rsidR="00540FEF" w:rsidRPr="00540FEF">
              <w:rPr>
                <w:rFonts w:ascii="Times New Roman" w:hAnsi="Times New Roman" w:cs="Times New Roman"/>
                <w:b/>
                <w:bCs/>
                <w:color w:val="000000"/>
                <w:sz w:val="20"/>
                <w:szCs w:val="20"/>
              </w:rPr>
              <w:t>0 000,00</w:t>
            </w:r>
          </w:p>
        </w:tc>
      </w:tr>
      <w:tr w:rsidR="00540FEF" w:rsidRPr="00540FEF" w:rsidTr="00F200E1">
        <w:trPr>
          <w:trHeight w:val="20"/>
        </w:trPr>
        <w:tc>
          <w:tcPr>
            <w:tcW w:w="2086" w:type="dxa"/>
            <w:shd w:val="clear" w:color="auto" w:fill="auto"/>
            <w:vAlign w:val="center"/>
          </w:tcPr>
          <w:p w:rsidR="00540FEF" w:rsidRPr="00540FEF" w:rsidRDefault="00540FEF" w:rsidP="00C5342E">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1 05 01000 0</w:t>
            </w:r>
            <w:r w:rsidR="00C5342E">
              <w:rPr>
                <w:rFonts w:ascii="Times New Roman" w:hAnsi="Times New Roman" w:cs="Times New Roman"/>
                <w:color w:val="000000"/>
                <w:sz w:val="20"/>
                <w:szCs w:val="20"/>
              </w:rPr>
              <w:t>0</w:t>
            </w:r>
            <w:r w:rsidRPr="00540FEF">
              <w:rPr>
                <w:rFonts w:ascii="Times New Roman" w:hAnsi="Times New Roman" w:cs="Times New Roman"/>
                <w:color w:val="000000"/>
                <w:sz w:val="20"/>
                <w:szCs w:val="20"/>
              </w:rPr>
              <w:t xml:space="preserve">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560"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28 650 000,00</w:t>
            </w:r>
          </w:p>
        </w:tc>
        <w:tc>
          <w:tcPr>
            <w:tcW w:w="1637"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w:t>
            </w:r>
            <w:r w:rsidR="00540FEF" w:rsidRPr="00540FEF">
              <w:rPr>
                <w:rFonts w:ascii="Times New Roman" w:hAnsi="Times New Roman" w:cs="Times New Roman"/>
                <w:color w:val="000000"/>
                <w:sz w:val="20"/>
                <w:szCs w:val="20"/>
              </w:rPr>
              <w:t>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1 05 03000 01 0000 110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Единый сельскохозяйственный налог</w:t>
            </w:r>
          </w:p>
        </w:tc>
        <w:tc>
          <w:tcPr>
            <w:tcW w:w="1560"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1 100 000,00</w:t>
            </w:r>
          </w:p>
        </w:tc>
        <w:tc>
          <w:tcPr>
            <w:tcW w:w="1637" w:type="dxa"/>
            <w:shd w:val="clear" w:color="auto" w:fill="auto"/>
            <w:vAlign w:val="center"/>
          </w:tcPr>
          <w:p w:rsidR="00540FEF" w:rsidRPr="00540FEF" w:rsidRDefault="00540FEF" w:rsidP="0027131C">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27131C">
              <w:rPr>
                <w:rFonts w:ascii="Times New Roman" w:hAnsi="Times New Roman" w:cs="Times New Roman"/>
                <w:color w:val="000000"/>
                <w:sz w:val="20"/>
                <w:szCs w:val="20"/>
              </w:rPr>
              <w:t xml:space="preserve"> 15</w:t>
            </w:r>
            <w:r w:rsidRPr="00540FEF">
              <w:rPr>
                <w:rFonts w:ascii="Times New Roman" w:hAnsi="Times New Roman" w:cs="Times New Roman"/>
                <w:color w:val="000000"/>
                <w:sz w:val="20"/>
                <w:szCs w:val="20"/>
              </w:rPr>
              <w:t>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1 05 04010 02 0000 110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13 000 000,00</w:t>
            </w:r>
          </w:p>
        </w:tc>
        <w:tc>
          <w:tcPr>
            <w:tcW w:w="1637"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540FEF" w:rsidRPr="00540FEF">
              <w:rPr>
                <w:rFonts w:ascii="Times New Roman" w:hAnsi="Times New Roman" w:cs="Times New Roman"/>
                <w:color w:val="000000"/>
                <w:sz w:val="20"/>
                <w:szCs w:val="20"/>
              </w:rPr>
              <w:t>3 500 000,00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1 06 00000 00 0000 000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ИМУЩЕСТВО</w:t>
            </w:r>
          </w:p>
        </w:tc>
        <w:tc>
          <w:tcPr>
            <w:tcW w:w="1560"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w:t>
            </w:r>
            <w:r w:rsidR="0086445F">
              <w:rPr>
                <w:rFonts w:ascii="Times New Roman" w:hAnsi="Times New Roman" w:cs="Times New Roman"/>
                <w:b/>
                <w:bCs/>
                <w:color w:val="000000"/>
                <w:sz w:val="20"/>
                <w:szCs w:val="20"/>
              </w:rPr>
              <w:t>41</w:t>
            </w:r>
            <w:r w:rsidRPr="00540FEF">
              <w:rPr>
                <w:rFonts w:ascii="Times New Roman" w:hAnsi="Times New Roman" w:cs="Times New Roman"/>
                <w:b/>
                <w:bCs/>
                <w:color w:val="000000"/>
                <w:sz w:val="20"/>
                <w:szCs w:val="20"/>
              </w:rPr>
              <w:t> </w:t>
            </w:r>
            <w:r w:rsidR="0086445F">
              <w:rPr>
                <w:rFonts w:ascii="Times New Roman" w:hAnsi="Times New Roman" w:cs="Times New Roman"/>
                <w:b/>
                <w:bCs/>
                <w:color w:val="000000"/>
                <w:sz w:val="20"/>
                <w:szCs w:val="20"/>
              </w:rPr>
              <w:t>761</w:t>
            </w:r>
            <w:r w:rsidRPr="00540FEF">
              <w:rPr>
                <w:rFonts w:ascii="Times New Roman" w:hAnsi="Times New Roman" w:cs="Times New Roman"/>
                <w:b/>
                <w:bCs/>
                <w:color w:val="000000"/>
                <w:sz w:val="20"/>
                <w:szCs w:val="20"/>
              </w:rPr>
              <w:t xml:space="preserve"> 000,00</w:t>
            </w:r>
          </w:p>
        </w:tc>
        <w:tc>
          <w:tcPr>
            <w:tcW w:w="1637"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791</w:t>
            </w:r>
            <w:r w:rsidR="00540FEF" w:rsidRPr="00540FEF">
              <w:rPr>
                <w:rFonts w:ascii="Times New Roman" w:hAnsi="Times New Roman" w:cs="Times New Roman"/>
                <w:b/>
                <w:bCs/>
                <w:color w:val="000000"/>
                <w:sz w:val="20"/>
                <w:szCs w:val="20"/>
              </w:rPr>
              <w:t>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1 06 01020 04 0000 110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29 1</w:t>
            </w:r>
            <w:r w:rsidR="0086445F">
              <w:rPr>
                <w:rFonts w:ascii="Times New Roman" w:hAnsi="Times New Roman" w:cs="Times New Roman"/>
                <w:color w:val="000000"/>
                <w:sz w:val="20"/>
                <w:szCs w:val="20"/>
              </w:rPr>
              <w:t>5</w:t>
            </w:r>
            <w:r w:rsidRPr="00540FEF">
              <w:rPr>
                <w:rFonts w:ascii="Times New Roman" w:hAnsi="Times New Roman" w:cs="Times New Roman"/>
                <w:color w:val="000000"/>
                <w:sz w:val="20"/>
                <w:szCs w:val="20"/>
              </w:rPr>
              <w:t>0 000,00</w:t>
            </w:r>
          </w:p>
        </w:tc>
        <w:tc>
          <w:tcPr>
            <w:tcW w:w="1637"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p>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29 </w:t>
            </w:r>
            <w:r w:rsidR="0086445F">
              <w:rPr>
                <w:rFonts w:ascii="Times New Roman" w:hAnsi="Times New Roman" w:cs="Times New Roman"/>
                <w:color w:val="000000"/>
                <w:sz w:val="20"/>
                <w:szCs w:val="20"/>
              </w:rPr>
              <w:t>20</w:t>
            </w:r>
            <w:r w:rsidRPr="00540FEF">
              <w:rPr>
                <w:rFonts w:ascii="Times New Roman" w:hAnsi="Times New Roman" w:cs="Times New Roman"/>
                <w:color w:val="000000"/>
                <w:sz w:val="20"/>
                <w:szCs w:val="20"/>
              </w:rPr>
              <w:t>0 000,00</w:t>
            </w:r>
          </w:p>
          <w:p w:rsidR="00540FEF" w:rsidRPr="00540FEF" w:rsidRDefault="00540FEF" w:rsidP="00540FEF">
            <w:pPr>
              <w:spacing w:after="0" w:line="240" w:lineRule="auto"/>
              <w:jc w:val="center"/>
              <w:rPr>
                <w:rFonts w:ascii="Times New Roman" w:hAnsi="Times New Roman" w:cs="Times New Roman"/>
                <w:color w:val="000000"/>
                <w:sz w:val="20"/>
                <w:szCs w:val="20"/>
              </w:rPr>
            </w:pP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1 06 06000 00 0000 110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Земельный налог</w:t>
            </w:r>
          </w:p>
        </w:tc>
        <w:tc>
          <w:tcPr>
            <w:tcW w:w="1560"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86445F">
              <w:rPr>
                <w:rFonts w:ascii="Times New Roman" w:hAnsi="Times New Roman" w:cs="Times New Roman"/>
                <w:color w:val="000000"/>
                <w:sz w:val="20"/>
                <w:szCs w:val="20"/>
              </w:rPr>
              <w:t>12 </w:t>
            </w:r>
            <w:r w:rsidRPr="00540FEF">
              <w:rPr>
                <w:rFonts w:ascii="Times New Roman" w:hAnsi="Times New Roman" w:cs="Times New Roman"/>
                <w:color w:val="000000"/>
                <w:sz w:val="20"/>
                <w:szCs w:val="20"/>
              </w:rPr>
              <w:t>6</w:t>
            </w:r>
            <w:r w:rsidR="0086445F">
              <w:rPr>
                <w:rFonts w:ascii="Times New Roman" w:hAnsi="Times New Roman" w:cs="Times New Roman"/>
                <w:color w:val="000000"/>
                <w:sz w:val="20"/>
                <w:szCs w:val="20"/>
              </w:rPr>
              <w:t>11</w:t>
            </w:r>
            <w:r w:rsidRPr="00540FEF">
              <w:rPr>
                <w:rFonts w:ascii="Times New Roman" w:hAnsi="Times New Roman" w:cs="Times New Roman"/>
                <w:color w:val="000000"/>
                <w:sz w:val="20"/>
                <w:szCs w:val="20"/>
              </w:rPr>
              <w:t> 000,00</w:t>
            </w:r>
          </w:p>
        </w:tc>
        <w:tc>
          <w:tcPr>
            <w:tcW w:w="1637"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86445F">
              <w:rPr>
                <w:rFonts w:ascii="Times New Roman" w:hAnsi="Times New Roman" w:cs="Times New Roman"/>
                <w:color w:val="000000"/>
                <w:sz w:val="20"/>
                <w:szCs w:val="20"/>
              </w:rPr>
              <w:t>13</w:t>
            </w:r>
            <w:r w:rsidRPr="00540FEF">
              <w:rPr>
                <w:rFonts w:ascii="Times New Roman" w:hAnsi="Times New Roman" w:cs="Times New Roman"/>
                <w:color w:val="000000"/>
                <w:sz w:val="20"/>
                <w:szCs w:val="20"/>
              </w:rPr>
              <w:t> 5</w:t>
            </w:r>
            <w:r w:rsidR="0086445F">
              <w:rPr>
                <w:rFonts w:ascii="Times New Roman" w:hAnsi="Times New Roman" w:cs="Times New Roman"/>
                <w:color w:val="000000"/>
                <w:sz w:val="20"/>
                <w:szCs w:val="20"/>
              </w:rPr>
              <w:t>91</w:t>
            </w:r>
            <w:r w:rsidRPr="00540FEF">
              <w:rPr>
                <w:rFonts w:ascii="Times New Roman" w:hAnsi="Times New Roman" w:cs="Times New Roman"/>
                <w:color w:val="000000"/>
                <w:sz w:val="20"/>
                <w:szCs w:val="20"/>
              </w:rPr>
              <w:t>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1 08 00000 00 0000 000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ГОСУДАРСТВЕННАЯ ПОШЛИНА</w:t>
            </w:r>
          </w:p>
        </w:tc>
        <w:tc>
          <w:tcPr>
            <w:tcW w:w="1560"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13 </w:t>
            </w:r>
            <w:r w:rsidR="0086445F">
              <w:rPr>
                <w:rFonts w:ascii="Times New Roman" w:hAnsi="Times New Roman" w:cs="Times New Roman"/>
                <w:b/>
                <w:bCs/>
                <w:color w:val="000000"/>
                <w:sz w:val="20"/>
                <w:szCs w:val="20"/>
              </w:rPr>
              <w:t>493</w:t>
            </w:r>
            <w:r w:rsidRPr="00540FEF">
              <w:rPr>
                <w:rFonts w:ascii="Times New Roman" w:hAnsi="Times New Roman" w:cs="Times New Roman"/>
                <w:b/>
                <w:bCs/>
                <w:color w:val="000000"/>
                <w:sz w:val="20"/>
                <w:szCs w:val="20"/>
              </w:rPr>
              <w:t> 000,00</w:t>
            </w:r>
          </w:p>
        </w:tc>
        <w:tc>
          <w:tcPr>
            <w:tcW w:w="1637"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w:t>
            </w:r>
            <w:r w:rsidR="0086445F">
              <w:rPr>
                <w:rFonts w:ascii="Times New Roman" w:hAnsi="Times New Roman" w:cs="Times New Roman"/>
                <w:b/>
                <w:bCs/>
                <w:color w:val="000000"/>
                <w:sz w:val="20"/>
                <w:szCs w:val="20"/>
              </w:rPr>
              <w:t>3</w:t>
            </w:r>
            <w:r w:rsidRPr="00540FEF">
              <w:rPr>
                <w:rFonts w:ascii="Times New Roman" w:hAnsi="Times New Roman" w:cs="Times New Roman"/>
                <w:b/>
                <w:bCs/>
                <w:color w:val="000000"/>
                <w:sz w:val="20"/>
                <w:szCs w:val="20"/>
              </w:rPr>
              <w:t> </w:t>
            </w:r>
            <w:r w:rsidR="0086445F">
              <w:rPr>
                <w:rFonts w:ascii="Times New Roman" w:hAnsi="Times New Roman" w:cs="Times New Roman"/>
                <w:b/>
                <w:bCs/>
                <w:color w:val="000000"/>
                <w:sz w:val="20"/>
                <w:szCs w:val="20"/>
              </w:rPr>
              <w:t>628</w:t>
            </w:r>
            <w:r w:rsidRPr="00540FEF">
              <w:rPr>
                <w:rFonts w:ascii="Times New Roman" w:hAnsi="Times New Roman" w:cs="Times New Roman"/>
                <w:b/>
                <w:bCs/>
                <w:color w:val="000000"/>
                <w:sz w:val="20"/>
                <w:szCs w:val="20"/>
              </w:rPr>
              <w:t>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1 11 00000 00 0000 000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w:t>
            </w:r>
            <w:r w:rsidR="00540FEF" w:rsidRPr="00540FEF">
              <w:rPr>
                <w:rFonts w:ascii="Times New Roman" w:hAnsi="Times New Roman" w:cs="Times New Roman"/>
                <w:b/>
                <w:bCs/>
                <w:color w:val="000000"/>
                <w:sz w:val="20"/>
                <w:szCs w:val="20"/>
              </w:rPr>
              <w:t>70 000,00</w:t>
            </w:r>
          </w:p>
        </w:tc>
        <w:tc>
          <w:tcPr>
            <w:tcW w:w="1637"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w:t>
            </w:r>
            <w:r w:rsidR="00540FEF" w:rsidRPr="00540FEF">
              <w:rPr>
                <w:rFonts w:ascii="Times New Roman" w:hAnsi="Times New Roman" w:cs="Times New Roman"/>
                <w:b/>
                <w:bCs/>
                <w:color w:val="000000"/>
                <w:sz w:val="20"/>
                <w:szCs w:val="20"/>
              </w:rPr>
              <w:t>70 000,00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1 11 05012 04 0000 120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540FEF" w:rsidRPr="00540FEF">
              <w:rPr>
                <w:rFonts w:ascii="Times New Roman" w:hAnsi="Times New Roman" w:cs="Times New Roman"/>
                <w:color w:val="000000"/>
                <w:sz w:val="20"/>
                <w:szCs w:val="20"/>
              </w:rPr>
              <w:t> 000 000,00</w:t>
            </w:r>
          </w:p>
        </w:tc>
        <w:tc>
          <w:tcPr>
            <w:tcW w:w="1637"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540FEF" w:rsidRPr="00540FEF">
              <w:rPr>
                <w:rFonts w:ascii="Times New Roman" w:hAnsi="Times New Roman" w:cs="Times New Roman"/>
                <w:color w:val="000000"/>
                <w:sz w:val="20"/>
                <w:szCs w:val="20"/>
              </w:rPr>
              <w:t>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1 11 05024 04 0000 120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r w:rsidR="00540FEF" w:rsidRPr="00540FEF">
              <w:rPr>
                <w:rFonts w:ascii="Times New Roman" w:hAnsi="Times New Roman" w:cs="Times New Roman"/>
                <w:color w:val="000000"/>
                <w:sz w:val="20"/>
                <w:szCs w:val="20"/>
              </w:rPr>
              <w:t>0 000,00</w:t>
            </w:r>
          </w:p>
        </w:tc>
        <w:tc>
          <w:tcPr>
            <w:tcW w:w="1637"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r w:rsidR="00540FEF" w:rsidRPr="00540FEF">
              <w:rPr>
                <w:rFonts w:ascii="Times New Roman" w:hAnsi="Times New Roman" w:cs="Times New Roman"/>
                <w:color w:val="000000"/>
                <w:sz w:val="20"/>
                <w:szCs w:val="20"/>
              </w:rPr>
              <w:t>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1 11 05074 04 0000 120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560"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6 000 000,00</w:t>
            </w:r>
          </w:p>
        </w:tc>
        <w:tc>
          <w:tcPr>
            <w:tcW w:w="1637"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6 000 000,00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1 12 00000 00 0000 000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ПЛАТЕЖИ ПРИ ПОЛЬЗОВАНИИ ПРИРОДНЫМИ РЕСУРСАМИ</w:t>
            </w:r>
          </w:p>
        </w:tc>
        <w:tc>
          <w:tcPr>
            <w:tcW w:w="1560"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705</w:t>
            </w:r>
            <w:r w:rsidR="00540FEF" w:rsidRPr="00540FEF">
              <w:rPr>
                <w:rFonts w:ascii="Times New Roman" w:hAnsi="Times New Roman" w:cs="Times New Roman"/>
                <w:b/>
                <w:bCs/>
                <w:color w:val="000000"/>
                <w:sz w:val="20"/>
                <w:szCs w:val="20"/>
              </w:rPr>
              <w:t> 000,00</w:t>
            </w:r>
          </w:p>
        </w:tc>
        <w:tc>
          <w:tcPr>
            <w:tcW w:w="1637" w:type="dxa"/>
            <w:shd w:val="clear" w:color="auto" w:fill="auto"/>
            <w:vAlign w:val="center"/>
          </w:tcPr>
          <w:p w:rsidR="00540FEF" w:rsidRPr="00540FEF" w:rsidRDefault="0086445F"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3 705</w:t>
            </w:r>
            <w:r w:rsidR="00540FEF" w:rsidRPr="00540FEF">
              <w:rPr>
                <w:rFonts w:ascii="Times New Roman" w:hAnsi="Times New Roman" w:cs="Times New Roman"/>
                <w:b/>
                <w:bCs/>
                <w:color w:val="000000"/>
                <w:sz w:val="20"/>
                <w:szCs w:val="20"/>
              </w:rPr>
              <w:t>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1 12 01000 01 0000 120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Плата за негативное воздействие на окружающую среду</w:t>
            </w:r>
          </w:p>
        </w:tc>
        <w:tc>
          <w:tcPr>
            <w:tcW w:w="1560" w:type="dxa"/>
            <w:shd w:val="clear" w:color="auto" w:fill="auto"/>
            <w:vAlign w:val="center"/>
          </w:tcPr>
          <w:p w:rsidR="00540FEF" w:rsidRPr="00540FEF" w:rsidRDefault="0086445F"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540FEF" w:rsidRPr="00540FEF">
              <w:rPr>
                <w:rFonts w:ascii="Times New Roman" w:hAnsi="Times New Roman" w:cs="Times New Roman"/>
                <w:color w:val="000000"/>
                <w:sz w:val="20"/>
                <w:szCs w:val="20"/>
              </w:rPr>
              <w:t> </w:t>
            </w:r>
            <w:r>
              <w:rPr>
                <w:rFonts w:ascii="Times New Roman" w:hAnsi="Times New Roman" w:cs="Times New Roman"/>
                <w:color w:val="000000"/>
                <w:sz w:val="20"/>
                <w:szCs w:val="20"/>
              </w:rPr>
              <w:t>705</w:t>
            </w:r>
            <w:r w:rsidR="00540FEF" w:rsidRPr="00540FEF">
              <w:rPr>
                <w:rFonts w:ascii="Times New Roman" w:hAnsi="Times New Roman" w:cs="Times New Roman"/>
                <w:color w:val="000000"/>
                <w:sz w:val="20"/>
                <w:szCs w:val="20"/>
              </w:rPr>
              <w:t> 000,00</w:t>
            </w:r>
          </w:p>
        </w:tc>
        <w:tc>
          <w:tcPr>
            <w:tcW w:w="1637"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3 705 </w:t>
            </w:r>
            <w:r w:rsidR="00540FEF" w:rsidRPr="00540FEF">
              <w:rPr>
                <w:rFonts w:ascii="Times New Roman" w:hAnsi="Times New Roman" w:cs="Times New Roman"/>
                <w:color w:val="000000"/>
                <w:sz w:val="20"/>
                <w:szCs w:val="20"/>
              </w:rPr>
              <w:t>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1 14 00000 00 0000 000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 ОТ ПРОДАЖИ МАТЕРИАЛЬНЫХ И НЕМАТЕРИАЛЬНЫХ АКТИВОВ</w:t>
            </w:r>
          </w:p>
        </w:tc>
        <w:tc>
          <w:tcPr>
            <w:tcW w:w="1560"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5 500 000,00</w:t>
            </w:r>
          </w:p>
        </w:tc>
        <w:tc>
          <w:tcPr>
            <w:tcW w:w="1637"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5 500 000,00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1 14 02043 04 0000 410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 xml:space="preserve">Доходы от реализации иного имущества, находящегося в собственности городских округов (за исключением имущества муниципальных  </w:t>
            </w:r>
            <w:r w:rsidRPr="00540FEF">
              <w:rPr>
                <w:rFonts w:ascii="Times New Roman" w:hAnsi="Times New Roman" w:cs="Times New Roman"/>
                <w:color w:val="000000"/>
                <w:sz w:val="20"/>
                <w:szCs w:val="20"/>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lastRenderedPageBreak/>
              <w:t>4 000 000,00</w:t>
            </w:r>
          </w:p>
        </w:tc>
        <w:tc>
          <w:tcPr>
            <w:tcW w:w="1637"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4 000 000,00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1 14 06012 04 0000 430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1 500 000,00</w:t>
            </w:r>
          </w:p>
        </w:tc>
        <w:tc>
          <w:tcPr>
            <w:tcW w:w="1637"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1 500 000,00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1 16 00000 00 0000 000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ШТРАФЫ, САНКЦИИ, ВОЗМЕЩЕНИЕ УЩЕРБА</w:t>
            </w:r>
          </w:p>
        </w:tc>
        <w:tc>
          <w:tcPr>
            <w:tcW w:w="1560" w:type="dxa"/>
            <w:shd w:val="clear" w:color="auto" w:fill="auto"/>
            <w:vAlign w:val="center"/>
          </w:tcPr>
          <w:p w:rsidR="00540FEF" w:rsidRPr="00540FEF" w:rsidRDefault="00151138"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540FEF" w:rsidRPr="00540FEF">
              <w:rPr>
                <w:rFonts w:ascii="Times New Roman" w:hAnsi="Times New Roman" w:cs="Times New Roman"/>
                <w:b/>
                <w:bCs/>
                <w:color w:val="000000"/>
                <w:sz w:val="20"/>
                <w:szCs w:val="20"/>
              </w:rPr>
              <w:t>,00</w:t>
            </w:r>
          </w:p>
        </w:tc>
        <w:tc>
          <w:tcPr>
            <w:tcW w:w="1637" w:type="dxa"/>
            <w:shd w:val="clear" w:color="auto" w:fill="auto"/>
            <w:vAlign w:val="center"/>
          </w:tcPr>
          <w:p w:rsidR="00540FEF" w:rsidRPr="00540FEF" w:rsidRDefault="00151138"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540FEF" w:rsidRPr="00540FEF">
              <w:rPr>
                <w:rFonts w:ascii="Times New Roman" w:hAnsi="Times New Roman" w:cs="Times New Roman"/>
                <w:b/>
                <w:bCs/>
                <w:color w:val="000000"/>
                <w:sz w:val="20"/>
                <w:szCs w:val="20"/>
              </w:rPr>
              <w:t>,00</w:t>
            </w:r>
          </w:p>
        </w:tc>
      </w:tr>
      <w:tr w:rsidR="002053BF" w:rsidRPr="00540FEF" w:rsidTr="00F200E1">
        <w:trPr>
          <w:trHeight w:val="20"/>
        </w:trPr>
        <w:tc>
          <w:tcPr>
            <w:tcW w:w="2086" w:type="dxa"/>
            <w:shd w:val="clear" w:color="auto" w:fill="auto"/>
            <w:vAlign w:val="center"/>
          </w:tcPr>
          <w:p w:rsidR="002053BF" w:rsidRPr="00540FEF" w:rsidRDefault="002053B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2 00 00000 00 0000 000</w:t>
            </w:r>
          </w:p>
        </w:tc>
        <w:tc>
          <w:tcPr>
            <w:tcW w:w="4677" w:type="dxa"/>
            <w:shd w:val="clear" w:color="auto" w:fill="auto"/>
            <w:vAlign w:val="center"/>
          </w:tcPr>
          <w:p w:rsidR="002053BF" w:rsidRPr="00540FEF" w:rsidRDefault="002053B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w:t>
            </w:r>
          </w:p>
        </w:tc>
        <w:tc>
          <w:tcPr>
            <w:tcW w:w="1560" w:type="dxa"/>
            <w:shd w:val="clear" w:color="auto" w:fill="auto"/>
            <w:vAlign w:val="center"/>
          </w:tcPr>
          <w:p w:rsidR="002053BF" w:rsidRPr="00F63AB5" w:rsidRDefault="00F52428" w:rsidP="000C1D5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1 240 935 240,66</w:t>
            </w:r>
          </w:p>
        </w:tc>
        <w:tc>
          <w:tcPr>
            <w:tcW w:w="1637" w:type="dxa"/>
            <w:shd w:val="clear" w:color="auto" w:fill="auto"/>
            <w:vAlign w:val="center"/>
          </w:tcPr>
          <w:p w:rsidR="002053BF" w:rsidRPr="00B36BE9" w:rsidRDefault="00F52428" w:rsidP="000C1D57">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1 434 397 993,38</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2 02 00000 00 0000 000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60" w:type="dxa"/>
            <w:shd w:val="clear" w:color="auto" w:fill="auto"/>
            <w:vAlign w:val="center"/>
          </w:tcPr>
          <w:p w:rsidR="00540FEF" w:rsidRPr="00F63AB5" w:rsidRDefault="00F52428" w:rsidP="00540FE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1 240 935 240,66</w:t>
            </w:r>
          </w:p>
        </w:tc>
        <w:tc>
          <w:tcPr>
            <w:tcW w:w="1637" w:type="dxa"/>
            <w:shd w:val="clear" w:color="auto" w:fill="auto"/>
            <w:vAlign w:val="center"/>
          </w:tcPr>
          <w:p w:rsidR="00540FEF" w:rsidRPr="00B36BE9" w:rsidRDefault="00F52428" w:rsidP="00540FE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1 434 397 993,38</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2 02 10000 00 0000 150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Дотации бюджетам бюджетной системы Российской Федерации</w:t>
            </w:r>
          </w:p>
        </w:tc>
        <w:tc>
          <w:tcPr>
            <w:tcW w:w="1560" w:type="dxa"/>
            <w:shd w:val="clear" w:color="auto" w:fill="auto"/>
            <w:vAlign w:val="center"/>
          </w:tcPr>
          <w:p w:rsidR="00540FEF" w:rsidRPr="00F63AB5" w:rsidRDefault="00163103" w:rsidP="00540FEF">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0,00</w:t>
            </w:r>
          </w:p>
        </w:tc>
        <w:tc>
          <w:tcPr>
            <w:tcW w:w="1637" w:type="dxa"/>
            <w:shd w:val="clear" w:color="auto" w:fill="auto"/>
            <w:vAlign w:val="center"/>
          </w:tcPr>
          <w:p w:rsidR="00540FEF" w:rsidRPr="00163103" w:rsidRDefault="00540FEF" w:rsidP="00540FEF">
            <w:pPr>
              <w:spacing w:after="0" w:line="240" w:lineRule="auto"/>
              <w:jc w:val="right"/>
              <w:rPr>
                <w:rFonts w:ascii="Times New Roman" w:hAnsi="Times New Roman" w:cs="Times New Roman"/>
                <w:sz w:val="20"/>
                <w:szCs w:val="20"/>
              </w:rPr>
            </w:pPr>
            <w:r w:rsidRPr="00163103">
              <w:rPr>
                <w:rFonts w:ascii="Times New Roman" w:hAnsi="Times New Roman" w:cs="Times New Roman"/>
                <w:sz w:val="20"/>
                <w:szCs w:val="20"/>
              </w:rPr>
              <w:t>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2 02 20000 00 0000 150</w:t>
            </w:r>
          </w:p>
        </w:tc>
        <w:tc>
          <w:tcPr>
            <w:tcW w:w="4677" w:type="dxa"/>
            <w:shd w:val="clear" w:color="auto" w:fill="auto"/>
            <w:vAlign w:val="center"/>
          </w:tcPr>
          <w:p w:rsidR="00540FEF" w:rsidRPr="00337229" w:rsidRDefault="00540FEF" w:rsidP="00337229">
            <w:pPr>
              <w:autoSpaceDE w:val="0"/>
              <w:autoSpaceDN w:val="0"/>
              <w:adjustRightInd w:val="0"/>
              <w:spacing w:after="0" w:line="240" w:lineRule="auto"/>
              <w:jc w:val="both"/>
              <w:rPr>
                <w:rFonts w:ascii="Times New Roman" w:hAnsi="Times New Roman" w:cs="Times New Roman"/>
                <w:b/>
                <w:bCs/>
                <w:sz w:val="20"/>
                <w:szCs w:val="20"/>
              </w:rPr>
            </w:pPr>
            <w:r w:rsidRPr="00540FEF">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560" w:type="dxa"/>
            <w:shd w:val="clear" w:color="auto" w:fill="auto"/>
            <w:vAlign w:val="center"/>
          </w:tcPr>
          <w:p w:rsidR="00540FEF" w:rsidRPr="00F63AB5" w:rsidRDefault="00F52428"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211 662 356,26</w:t>
            </w:r>
          </w:p>
        </w:tc>
        <w:tc>
          <w:tcPr>
            <w:tcW w:w="1637" w:type="dxa"/>
            <w:shd w:val="clear" w:color="auto" w:fill="auto"/>
            <w:vAlign w:val="center"/>
          </w:tcPr>
          <w:p w:rsidR="00540FEF" w:rsidRPr="005C4155" w:rsidRDefault="00F52428"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443 230 723,09</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2 02 30000 00 0000 150</w:t>
            </w: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 xml:space="preserve">Субвенции бюджетам бюджетной системы Российской Федерации </w:t>
            </w:r>
          </w:p>
        </w:tc>
        <w:tc>
          <w:tcPr>
            <w:tcW w:w="1560" w:type="dxa"/>
            <w:shd w:val="clear" w:color="auto" w:fill="auto"/>
            <w:vAlign w:val="center"/>
          </w:tcPr>
          <w:p w:rsidR="00540FEF" w:rsidRPr="00F63AB5" w:rsidRDefault="00F52428"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997 634 284,40</w:t>
            </w:r>
          </w:p>
        </w:tc>
        <w:tc>
          <w:tcPr>
            <w:tcW w:w="1637" w:type="dxa"/>
            <w:shd w:val="clear" w:color="auto" w:fill="auto"/>
            <w:vAlign w:val="center"/>
          </w:tcPr>
          <w:p w:rsidR="00540FEF" w:rsidRPr="005C4155" w:rsidRDefault="00F52428" w:rsidP="00540FE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991 167 270,29</w:t>
            </w:r>
          </w:p>
        </w:tc>
      </w:tr>
      <w:tr w:rsidR="005C4155" w:rsidRPr="00540FEF" w:rsidTr="00F200E1">
        <w:trPr>
          <w:trHeight w:val="20"/>
        </w:trPr>
        <w:tc>
          <w:tcPr>
            <w:tcW w:w="2086" w:type="dxa"/>
            <w:shd w:val="clear" w:color="auto" w:fill="auto"/>
          </w:tcPr>
          <w:p w:rsidR="005C4155" w:rsidRPr="00067F11" w:rsidRDefault="005C4155" w:rsidP="005C4155">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2 02 40000 00 0000 150</w:t>
            </w:r>
          </w:p>
        </w:tc>
        <w:tc>
          <w:tcPr>
            <w:tcW w:w="4677" w:type="dxa"/>
            <w:shd w:val="clear" w:color="auto" w:fill="auto"/>
          </w:tcPr>
          <w:p w:rsidR="005C4155" w:rsidRPr="00067F11" w:rsidRDefault="005C4155" w:rsidP="005C4155">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Иные межбюджетные трансферты</w:t>
            </w:r>
          </w:p>
        </w:tc>
        <w:tc>
          <w:tcPr>
            <w:tcW w:w="1560" w:type="dxa"/>
            <w:shd w:val="clear" w:color="auto" w:fill="auto"/>
          </w:tcPr>
          <w:p w:rsidR="005C4155" w:rsidRPr="00F63AB5" w:rsidRDefault="005C4155" w:rsidP="005C4155">
            <w:pPr>
              <w:spacing w:after="0" w:line="240" w:lineRule="auto"/>
              <w:jc w:val="right"/>
            </w:pPr>
            <w:r w:rsidRPr="00F63AB5">
              <w:rPr>
                <w:rFonts w:ascii="Times New Roman" w:eastAsia="Times New Roman" w:hAnsi="Times New Roman" w:cs="Times New Roman"/>
                <w:sz w:val="20"/>
                <w:szCs w:val="20"/>
                <w:lang w:eastAsia="ru-RU"/>
              </w:rPr>
              <w:t>31 638 600,00</w:t>
            </w:r>
          </w:p>
        </w:tc>
        <w:tc>
          <w:tcPr>
            <w:tcW w:w="1637" w:type="dxa"/>
            <w:shd w:val="clear" w:color="auto" w:fill="auto"/>
          </w:tcPr>
          <w:p w:rsidR="005C4155" w:rsidRPr="00B36BE9" w:rsidRDefault="00F63AB5" w:rsidP="005C4155">
            <w:pPr>
              <w:spacing w:after="0" w:line="240" w:lineRule="auto"/>
              <w:jc w:val="right"/>
            </w:pPr>
            <w:r w:rsidRPr="00B36BE9">
              <w:rPr>
                <w:rFonts w:ascii="Times New Roman" w:eastAsia="Times New Roman" w:hAnsi="Times New Roman" w:cs="Times New Roman"/>
                <w:sz w:val="20"/>
                <w:szCs w:val="20"/>
                <w:lang w:eastAsia="ru-RU"/>
              </w:rPr>
              <w:t>0,00</w:t>
            </w:r>
          </w:p>
        </w:tc>
      </w:tr>
      <w:tr w:rsidR="00540FEF" w:rsidRPr="00540FEF" w:rsidTr="00F200E1">
        <w:trPr>
          <w:trHeight w:val="20"/>
        </w:trPr>
        <w:tc>
          <w:tcPr>
            <w:tcW w:w="2086"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p>
        </w:tc>
        <w:tc>
          <w:tcPr>
            <w:tcW w:w="4677"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ВСЕГО ДОХОДОВ</w:t>
            </w:r>
          </w:p>
        </w:tc>
        <w:tc>
          <w:tcPr>
            <w:tcW w:w="1560" w:type="dxa"/>
            <w:shd w:val="clear" w:color="auto" w:fill="auto"/>
            <w:vAlign w:val="center"/>
          </w:tcPr>
          <w:p w:rsidR="00540FEF" w:rsidRPr="00F63AB5" w:rsidRDefault="00F52428" w:rsidP="00540FE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2 095 757 861,40</w:t>
            </w:r>
          </w:p>
        </w:tc>
        <w:tc>
          <w:tcPr>
            <w:tcW w:w="1637" w:type="dxa"/>
            <w:shd w:val="clear" w:color="auto" w:fill="auto"/>
            <w:vAlign w:val="center"/>
          </w:tcPr>
          <w:p w:rsidR="00540FEF" w:rsidRPr="00B36BE9" w:rsidRDefault="00F52428" w:rsidP="00145D8D">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2 354 524 084,38</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FA1962" w:rsidRDefault="00FA1962">
      <w:pPr>
        <w:rPr>
          <w:rFonts w:ascii="Times New Roman" w:eastAsia="Times New Roman" w:hAnsi="Times New Roman" w:cs="Times New Roman"/>
          <w:sz w:val="20"/>
          <w:szCs w:val="20"/>
          <w:lang w:eastAsia="ar-SA"/>
        </w:rPr>
      </w:pPr>
      <w:r>
        <w:rPr>
          <w:rFonts w:ascii="Times New Roman" w:hAnsi="Times New Roman" w:cs="Times New Roman"/>
        </w:rPr>
        <w:br w:type="page"/>
      </w:r>
    </w:p>
    <w:p w:rsidR="00BE0A6D" w:rsidRPr="00BE0A6D" w:rsidRDefault="00BE0A6D" w:rsidP="00BE0A6D">
      <w:pPr>
        <w:pStyle w:val="ConsPlusNormal"/>
        <w:widowControl/>
        <w:tabs>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lastRenderedPageBreak/>
        <w:t>Приложение 4</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 на 2022 год</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9940" w:type="dxa"/>
        <w:tblInd w:w="10" w:type="dxa"/>
        <w:tblLayout w:type="fixed"/>
        <w:tblCellMar>
          <w:left w:w="57" w:type="dxa"/>
          <w:right w:w="57" w:type="dxa"/>
        </w:tblCellMar>
        <w:tblLook w:val="0000" w:firstRow="0" w:lastRow="0" w:firstColumn="0" w:lastColumn="0" w:noHBand="0" w:noVBand="0"/>
      </w:tblPr>
      <w:tblGrid>
        <w:gridCol w:w="7560"/>
        <w:gridCol w:w="382"/>
        <w:gridCol w:w="425"/>
        <w:gridCol w:w="1573"/>
      </w:tblGrid>
      <w:tr w:rsidR="00F200E1" w:rsidRPr="00644D0C" w:rsidTr="00F200E1">
        <w:trPr>
          <w:cantSplit/>
          <w:trHeight w:val="1256"/>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 xml:space="preserve">Наименование </w:t>
            </w:r>
          </w:p>
        </w:tc>
        <w:tc>
          <w:tcPr>
            <w:tcW w:w="382" w:type="dxa"/>
            <w:tcBorders>
              <w:top w:val="single" w:sz="8" w:space="0" w:color="000000"/>
              <w:left w:val="single" w:sz="8" w:space="0" w:color="000000"/>
              <w:bottom w:val="single" w:sz="8" w:space="0" w:color="000000"/>
              <w:right w:val="single" w:sz="8" w:space="0" w:color="000000"/>
            </w:tcBorders>
            <w:textDirection w:val="btLr"/>
            <w:vAlign w:val="center"/>
          </w:tcPr>
          <w:p w:rsidR="00F200E1" w:rsidRPr="00644D0C" w:rsidRDefault="00F200E1" w:rsidP="00FB453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44D0C">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F200E1" w:rsidRPr="00644D0C" w:rsidRDefault="00F200E1" w:rsidP="00FB453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644D0C">
              <w:rPr>
                <w:rFonts w:ascii="Times New Roman" w:hAnsi="Times New Roman" w:cs="Times New Roman"/>
                <w:b/>
                <w:bCs/>
                <w:color w:val="000000"/>
                <w:sz w:val="20"/>
                <w:szCs w:val="20"/>
              </w:rPr>
              <w:t>Подраздел</w:t>
            </w:r>
          </w:p>
        </w:tc>
        <w:tc>
          <w:tcPr>
            <w:tcW w:w="1573"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Сумма</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ВСЕГО</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3 030 188 076,00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ОБЩЕГОСУДАРСТВЕННЫЕ ВОПРОСЫ</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183 549 207,36</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2 210 699,59</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6 943 115,26</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59 622 173,22</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Судебная система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222 500,00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06</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14 225 000,65</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Резервные фонды</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5 000 000,00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общегосударственные вопросы</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13</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95 325 718,64</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НАЦИОНАЛЬНАЯ БЕЗОПАСНОСТЬ И ПРАВООХРАНИТЕЛЬНАЯ ДЕЯТЕЛЬНОСТЬ</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16 087 272,60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Органы юстиции</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4 516 345,00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10</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11 570 927,60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НАЦИОНАЛЬНАЯ ЭКОНОМИКА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533 519 614,47</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Общеэкономические вопросы</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1 028 200,00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Транспорт</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08</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12 000 000,00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Дорожное хозяйство (дорожные фонды)</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09</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485 942 618,55</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национальной экономики</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34 548 795,92</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ЖИЛИЩНО-КОММУНАЛЬНОЕ ХОЗЯЙСТВО</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384 858 916,68</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Жилищное хозяйство</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150 725 150,11</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Коммунальное хозяйство</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44 045 630,48</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Благоустройство</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179 592 225,65</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жилищно-коммунального хозяйства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10 495 910,44</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ОБРАЗОВАНИЕ</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1 287 514 148,49</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Дошкольное образование</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505 434 393,16</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Общее образование</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583 371 782,66</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Дополнительное образование детей</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154 341 372,67</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Молодежная политика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8 621 000,00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образования</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09</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35 745 600,00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КУЛЬТУРА, КИНЕМАТОГРАФИЯ</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206 810 601,03</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Культура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203 625 071,34</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культуры, кинематографии</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3 185 529,69</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СОЦИАЛЬНАЯ ПОЛИТИКА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108 801 698,23</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Пенсионное обеспечение</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6 079 630,22</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Социальное обеспечение населения</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48 838 237,01</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Охрана семьи и детства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48 786 831,00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социальной политики</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06</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5 097 000,00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ФИЗИЧЕСКАЯ КУЛЬТУРА И СПОРТ</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290 412 517,14</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Физическая культура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105 913 800,00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lastRenderedPageBreak/>
              <w:t>Массовый спорт</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179 247 717,14</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Другие вопросы в области физической культуры и спорта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5 251 000,00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СРЕДСТВА МАССОВОЙ ИНФОРМАЦИИ</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18 534 100,00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Телевидение и радиовещание</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12 437 200,00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Периодическая печать и издательства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6 096 900,00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b/>
                <w:bCs/>
                <w:color w:val="000000"/>
                <w:sz w:val="20"/>
                <w:szCs w:val="20"/>
              </w:rPr>
              <w:t>ОБСЛУЖИВАНИЕ ГОСУДАРСТВЕННОГО (МУНИЦИПАЛЬНОГО) ДОЛГА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b/>
                <w:bCs/>
                <w:color w:val="000000"/>
                <w:sz w:val="20"/>
                <w:szCs w:val="20"/>
              </w:rPr>
              <w:t>100 000,00</w:t>
            </w:r>
          </w:p>
        </w:tc>
      </w:tr>
      <w:tr w:rsidR="00F200E1" w:rsidRPr="00644D0C" w:rsidTr="00F200E1">
        <w:trPr>
          <w:trHeight w:val="20"/>
        </w:trPr>
        <w:tc>
          <w:tcPr>
            <w:tcW w:w="7560"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rPr>
                <w:rFonts w:ascii="Times New Roman" w:hAnsi="Times New Roman" w:cs="Times New Roman"/>
                <w:sz w:val="20"/>
                <w:szCs w:val="20"/>
              </w:rPr>
            </w:pPr>
            <w:r w:rsidRPr="00644D0C">
              <w:rPr>
                <w:rFonts w:ascii="Times New Roman" w:hAnsi="Times New Roman" w:cs="Times New Roman"/>
                <w:color w:val="000000"/>
                <w:sz w:val="20"/>
                <w:szCs w:val="20"/>
              </w:rPr>
              <w:t>Обслуживание государственного (муниципального) внутреннего долга</w:t>
            </w:r>
          </w:p>
        </w:tc>
        <w:tc>
          <w:tcPr>
            <w:tcW w:w="382"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center"/>
              <w:rPr>
                <w:rFonts w:ascii="Times New Roman" w:hAnsi="Times New Roman" w:cs="Times New Roman"/>
                <w:sz w:val="20"/>
                <w:szCs w:val="20"/>
              </w:rPr>
            </w:pPr>
            <w:r w:rsidRPr="00644D0C">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F200E1" w:rsidRPr="00644D0C" w:rsidRDefault="00F200E1" w:rsidP="00FB4538">
            <w:pPr>
              <w:widowControl w:val="0"/>
              <w:autoSpaceDE w:val="0"/>
              <w:autoSpaceDN w:val="0"/>
              <w:adjustRightInd w:val="0"/>
              <w:spacing w:after="0" w:line="240" w:lineRule="auto"/>
              <w:jc w:val="right"/>
              <w:rPr>
                <w:rFonts w:ascii="Times New Roman" w:hAnsi="Times New Roman" w:cs="Times New Roman"/>
                <w:sz w:val="20"/>
                <w:szCs w:val="20"/>
              </w:rPr>
            </w:pPr>
            <w:r w:rsidRPr="00644D0C">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5</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E922DD" w:rsidRPr="00BE0A6D" w:rsidRDefault="00E922D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w:t>
      </w:r>
    </w:p>
    <w:p w:rsidR="00BE0A6D" w:rsidRPr="00BE0A6D" w:rsidRDefault="00BE0A6D" w:rsidP="00BE0A6D">
      <w:pPr>
        <w:spacing w:after="0" w:line="240" w:lineRule="auto"/>
        <w:jc w:val="center"/>
        <w:rPr>
          <w:rFonts w:ascii="Times New Roman" w:hAnsi="Times New Roman" w:cs="Times New Roman"/>
          <w:sz w:val="20"/>
          <w:szCs w:val="20"/>
        </w:rPr>
      </w:pPr>
      <w:r w:rsidRPr="00BE0A6D">
        <w:rPr>
          <w:rFonts w:ascii="Times New Roman" w:hAnsi="Times New Roman" w:cs="Times New Roman"/>
          <w:b/>
          <w:bCs/>
          <w:color w:val="000000"/>
          <w:sz w:val="20"/>
          <w:szCs w:val="20"/>
        </w:rPr>
        <w:t>на плановый период 2023 и 2024 годов</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10022" w:type="dxa"/>
        <w:tblInd w:w="10" w:type="dxa"/>
        <w:tblLayout w:type="fixed"/>
        <w:tblCellMar>
          <w:left w:w="57" w:type="dxa"/>
          <w:right w:w="57" w:type="dxa"/>
        </w:tblCellMar>
        <w:tblLook w:val="0000" w:firstRow="0" w:lastRow="0" w:firstColumn="0" w:lastColumn="0" w:noHBand="0" w:noVBand="0"/>
      </w:tblPr>
      <w:tblGrid>
        <w:gridCol w:w="6001"/>
        <w:gridCol w:w="426"/>
        <w:gridCol w:w="425"/>
        <w:gridCol w:w="1611"/>
        <w:gridCol w:w="1559"/>
      </w:tblGrid>
      <w:tr w:rsidR="0098577C" w:rsidRPr="005575E4" w:rsidTr="00E922DD">
        <w:trPr>
          <w:cantSplit/>
          <w:trHeight w:val="1312"/>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 xml:space="preserve">Наименование </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98577C" w:rsidRPr="005575E4" w:rsidRDefault="0098577C" w:rsidP="00E922DD">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575E4">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98577C" w:rsidRPr="005575E4" w:rsidRDefault="0098577C" w:rsidP="00E922DD">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5575E4">
              <w:rPr>
                <w:rFonts w:ascii="Times New Roman" w:hAnsi="Times New Roman" w:cs="Times New Roman"/>
                <w:b/>
                <w:bCs/>
                <w:color w:val="000000"/>
                <w:sz w:val="20"/>
                <w:szCs w:val="20"/>
              </w:rPr>
              <w:t>Подраздел</w:t>
            </w:r>
          </w:p>
        </w:tc>
        <w:tc>
          <w:tcPr>
            <w:tcW w:w="161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Сумма 2023</w:t>
            </w:r>
          </w:p>
        </w:tc>
        <w:tc>
          <w:tcPr>
            <w:tcW w:w="1559"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Сумма 2024</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ВСЕГО</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2 095 757 861,40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2 354 524 084,38</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162 892 517,29</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161 521 953,22</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2 210 699,59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6 213 826,26</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52 701 958,46</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52 701 994,39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06</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12 190 568,71</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12 190 568,71</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Резервные фонды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5 000 000,00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84 575 464,27</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83 204 864,27</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НАЦИОНАЛЬНАЯ БЕЗОПАСНОСТЬ И ПРАВООХРАНИТЕЛЬНАЯ ДЕЯТЕЛЬНОСТЬ</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14 432 772,60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14 537 972,60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Органы юстиции</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4 126 345,00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10</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10 411 627,60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НАЦИОНАЛЬНАЯ ЭКОНОМИКА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56 806 093,40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57 757 972,19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Общеэкономические вопросы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1 028 200,00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Транспорт</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08</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12 000 000,00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Дорожное хозяйство (дорожные фонды)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09</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40 240 772,19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национальной экономики</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4 489 000,00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4 489 000,00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ЖИЛИЩНО-КОММУНАЛЬНОЕ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304 704 959,32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483 149 920,99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Жилищное хозяйство</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122 816 401,69</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5 200 000,00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324 215 733,14</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Благоустройство</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139 898 770,22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144 398 346,09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жилищно-коммунального хозяйства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9 335 841,76</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9 335 841,76</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ОБРАЗОВАНИЕ</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1 152 958 475,26</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1 210 507 120,89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Дошкольное образование</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461 107 310,62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475 237 938,78</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Общее образование</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540 252 729,30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583 669 445,80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Дополнительное образование детей</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111 156 428,14</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111 157 729,11</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Молодежная политика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8 621 000,00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8 621 000,00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образования</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09</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31 821 007,20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КУЛЬТУРА, КИНЕМАТОГРАФИЯ</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163 337 362,54</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168 346 984,28</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Культура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165 486 984,28</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культуры, кинематографии</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2 860 000,00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СОЦИАЛЬНАЯ ПОЛИТИКА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115 641 303,32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109 069 089,21</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Пенсионное обеспечение</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6 079 630,22</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Социальное обеспечение населения</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55 189 035,10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54 822 784,99</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Охрана семьи и детства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49 275 638,00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43 069 674,00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социальной политики</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06</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5 097 000,00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lastRenderedPageBreak/>
              <w:t>ФИЗИЧЕСКАЯ КУЛЬТУРА И СПОРТ</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88 904 077,67</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88 952 771,00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Физическая культура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83 275 700,00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Массовый спорт</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310 000,00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Спорт высших достижений</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406 028,15</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Другие вопросы в области физической культуры и спорта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05</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4 961 042,85</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СРЕДСТВА МАССОВОЙ ИНФОРМАЦИИ</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14 480 300,00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14 480 300,00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Телевидение и радиовещание</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11 382 200,00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Периодическая печать и издательства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3 098 100,00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ОБСЛУЖИВАНИЕ ГОСУДАРСТВЕННОГО (МУНИЦИПАЛЬНОГО) ДОЛГА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100 000,00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Обслуживание государственного (муниципального) внутреннего долга</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r w:rsidRPr="005575E4">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100 000,00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vAlign w:val="center"/>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b/>
                <w:bCs/>
                <w:color w:val="000000"/>
                <w:sz w:val="20"/>
                <w:szCs w:val="20"/>
              </w:rPr>
              <w:t>УСЛОВНО УТВЕРЖДЕННЫЕ РАСХОДЫ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b/>
                <w:bCs/>
                <w:color w:val="000000"/>
                <w:sz w:val="20"/>
                <w:szCs w:val="20"/>
              </w:rPr>
              <w:t>46 100 000,00</w:t>
            </w:r>
          </w:p>
        </w:tc>
      </w:tr>
      <w:tr w:rsidR="0098577C" w:rsidRPr="005575E4" w:rsidTr="00E922DD">
        <w:trPr>
          <w:trHeight w:val="20"/>
        </w:trPr>
        <w:tc>
          <w:tcPr>
            <w:tcW w:w="600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rPr>
                <w:rFonts w:ascii="Times New Roman" w:hAnsi="Times New Roman" w:cs="Times New Roman"/>
                <w:sz w:val="20"/>
                <w:szCs w:val="20"/>
              </w:rPr>
            </w:pPr>
            <w:r w:rsidRPr="005575E4">
              <w:rPr>
                <w:rFonts w:ascii="Times New Roman" w:hAnsi="Times New Roman" w:cs="Times New Roman"/>
                <w:color w:val="000000"/>
                <w:sz w:val="20"/>
                <w:szCs w:val="20"/>
              </w:rPr>
              <w:t>Условно утвержденные расходы</w:t>
            </w:r>
          </w:p>
        </w:tc>
        <w:tc>
          <w:tcPr>
            <w:tcW w:w="426"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98577C" w:rsidRPr="005575E4" w:rsidRDefault="0098577C" w:rsidP="00FB4538">
            <w:pPr>
              <w:widowControl w:val="0"/>
              <w:autoSpaceDE w:val="0"/>
              <w:autoSpaceDN w:val="0"/>
              <w:adjustRightInd w:val="0"/>
              <w:spacing w:after="0" w:line="240" w:lineRule="auto"/>
              <w:jc w:val="right"/>
              <w:rPr>
                <w:rFonts w:ascii="Times New Roman" w:hAnsi="Times New Roman" w:cs="Times New Roman"/>
                <w:sz w:val="20"/>
                <w:szCs w:val="20"/>
              </w:rPr>
            </w:pPr>
            <w:r w:rsidRPr="005575E4">
              <w:rPr>
                <w:rFonts w:ascii="Times New Roman" w:hAnsi="Times New Roman" w:cs="Times New Roman"/>
                <w:color w:val="000000"/>
                <w:sz w:val="20"/>
                <w:szCs w:val="20"/>
              </w:rPr>
              <w:t>46 100 000,00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6</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2022 год</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98" w:type="dxa"/>
        <w:tblInd w:w="10" w:type="dxa"/>
        <w:tblLayout w:type="fixed"/>
        <w:tblCellMar>
          <w:left w:w="57" w:type="dxa"/>
          <w:right w:w="57" w:type="dxa"/>
        </w:tblCellMar>
        <w:tblLook w:val="0000" w:firstRow="0" w:lastRow="0" w:firstColumn="0" w:lastColumn="0" w:noHBand="0" w:noVBand="0"/>
      </w:tblPr>
      <w:tblGrid>
        <w:gridCol w:w="5150"/>
        <w:gridCol w:w="454"/>
        <w:gridCol w:w="425"/>
        <w:gridCol w:w="425"/>
        <w:gridCol w:w="1418"/>
        <w:gridCol w:w="567"/>
        <w:gridCol w:w="1559"/>
      </w:tblGrid>
      <w:tr w:rsidR="00537450" w:rsidRPr="0092595E" w:rsidTr="00AC3AA2">
        <w:trPr>
          <w:cantSplit/>
          <w:trHeight w:val="1266"/>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 xml:space="preserve">Наименование </w:t>
            </w:r>
          </w:p>
        </w:tc>
        <w:tc>
          <w:tcPr>
            <w:tcW w:w="454" w:type="dxa"/>
            <w:tcBorders>
              <w:top w:val="single" w:sz="8" w:space="0" w:color="000000"/>
              <w:left w:val="single" w:sz="8" w:space="0" w:color="000000"/>
              <w:bottom w:val="single" w:sz="8" w:space="0" w:color="000000"/>
              <w:right w:val="single" w:sz="8" w:space="0" w:color="000000"/>
            </w:tcBorders>
            <w:textDirection w:val="btLr"/>
            <w:vAlign w:val="center"/>
          </w:tcPr>
          <w:p w:rsidR="00537450" w:rsidRPr="0092595E" w:rsidRDefault="00537450" w:rsidP="00AC3AA2">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2595E">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537450" w:rsidRPr="0092595E" w:rsidRDefault="00537450" w:rsidP="00AC3AA2">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2595E">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537450" w:rsidRPr="0092595E" w:rsidRDefault="00537450" w:rsidP="00AC3AA2">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2595E">
              <w:rPr>
                <w:rFonts w:ascii="Times New Roman" w:hAnsi="Times New Roman" w:cs="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extDirection w:val="btLr"/>
            <w:vAlign w:val="center"/>
          </w:tcPr>
          <w:p w:rsidR="00537450" w:rsidRPr="0092595E" w:rsidRDefault="00537450" w:rsidP="00AC3AA2">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2595E">
              <w:rPr>
                <w:rFonts w:ascii="Times New Roman" w:hAnsi="Times New Roman" w:cs="Times New Roman"/>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537450" w:rsidRPr="0092595E" w:rsidRDefault="00537450" w:rsidP="00AC3AA2">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2595E">
              <w:rPr>
                <w:rFonts w:ascii="Times New Roman" w:hAnsi="Times New Roman" w:cs="Times New Roman"/>
                <w:b/>
                <w:bCs/>
                <w:color w:val="000000"/>
                <w:sz w:val="20"/>
                <w:szCs w:val="20"/>
              </w:rPr>
              <w:t>Вид расходов</w:t>
            </w:r>
          </w:p>
        </w:tc>
        <w:tc>
          <w:tcPr>
            <w:tcW w:w="1559"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Сумма</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Совет депутатов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6 943 115,26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6 943 115,26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6 943 115,26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6 943 115,26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6 943 115,26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2 167 399,59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2 167 399,59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981 822,04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981 822,04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3 468 141,63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3 468 141,63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325 752,00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325 752,00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протокола и обеспечения деятельности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728 270 056,13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124 412 291,45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2 210 699,59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2 210 699,59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2 210 699,59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главы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2 210 699,59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2595E">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2 210 699,59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59 622 173,22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59 622 173,22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Применение информационной системы мониторинга и анализа СМИ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59 022 173,22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59 022 173,22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52 544 077,96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52 544 077,96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5 598 995,52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5 598 995,52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879 099,74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S6790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879 099,74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Судебная система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222 500,00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222 500,00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222 500,00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222 500,00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99 9 00 51200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222 500,00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62 356 918,64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"Профилактика терроризма и экстремизма"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03 1 01 21300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61 838 918,64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253 028,08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253 028,08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253 028,08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253 028,08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49 298 117,56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6 447 737,17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3 931 000,00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3 736 075,00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194 925,00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1 291 037,17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1 057 958,41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233 078,76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w:t>
            </w:r>
            <w:r w:rsidRPr="0092595E">
              <w:rPr>
                <w:rFonts w:ascii="Times New Roman" w:hAnsi="Times New Roman" w:cs="Times New Roman"/>
                <w:color w:val="000000"/>
                <w:sz w:val="20"/>
                <w:szCs w:val="20"/>
              </w:rPr>
              <w:lastRenderedPageBreak/>
              <w:t>организации деятельности комиссий по делам несовершеннолетних и защите их прав"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1 225 700,00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1 119 216,71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106 483,29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41 750 380,39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41 750 380,39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30 506 507,39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10 395 593,00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848 280,00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"Муниципальное имущество"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12 287 773,00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9 287 773,00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2 261 373,00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05 4 03 20240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2 261 373,00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Плата концедента в рамках заключенных концессионных соглашений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7 026 400,00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05 4 03 20270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7 026 400,00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513 000,00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513 000,00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513 000,00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513 000,00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НАЦИОНАЛЬНАЯ БЕЗОПАСНОСТЬ И ПРАВООХРАНИТЕЛЬНАЯ ДЕЯТЕЛЬНОСТЬ</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16 087 272,60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Органы юстиции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4 516 345,00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4 516 345,00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4 516 345,00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2 090 000,00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92595E">
              <w:rPr>
                <w:rFonts w:ascii="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2 090 000,00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2 426 345,00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1 510 314,56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916 030,44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11 570 927,60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11 570 927,60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11 570 927,60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11 570 927,60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11 270 927,60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9 561 627,60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1 695 300,00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03 1 02 21310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34 437 995,92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Общеэкономические вопросы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1 028 200,00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1 028 200,00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1 028 200,00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1 028 200,00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1 028 200,00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928 433,11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99 766,89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33 409 795,92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1 470 000,00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1 470 000,00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"Жилье"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8 F1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1 470 000,00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8 F1 86020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1 470 000,00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8 F1 86020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1 470 000,00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2 450 000,00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2 450 000,00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04 1 02 21460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29 489 795,92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29 489 795,92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"Строительство объектов инженерной инфраструктуры"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29 489 795,92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реализацию мероприятий, направленных на </w:t>
            </w:r>
            <w:r w:rsidRPr="0092595E">
              <w:rPr>
                <w:rFonts w:ascii="Times New Roman" w:hAnsi="Times New Roman" w:cs="Times New Roman"/>
                <w:color w:val="000000"/>
                <w:sz w:val="20"/>
                <w:szCs w:val="20"/>
              </w:rPr>
              <w:lastRenderedPageBreak/>
              <w:t>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06 1 04 98010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29 489 795,92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06 1 04 98010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29 489 795,92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250 788 610,43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145 525 150,11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145 525 150,11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145 525 150,11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145 525 150,11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97 973 120,49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67483</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97 973 120,49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17 856 929,62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67484</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17 856 929,62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29 695 100,00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4 F3 6748S</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29 695 100,00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44 045 630,48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44 045 630,48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44 045 630,48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44 045 630,48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387 336,48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06 1 02 26080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387 336,48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реализацию мероприятий в области энергосбережения и повышения энергетической </w:t>
            </w:r>
            <w:r w:rsidRPr="0092595E">
              <w:rPr>
                <w:rFonts w:ascii="Times New Roman" w:hAnsi="Times New Roman" w:cs="Times New Roman"/>
                <w:color w:val="000000"/>
                <w:sz w:val="20"/>
                <w:szCs w:val="20"/>
              </w:rPr>
              <w:lastRenderedPageBreak/>
              <w:t>эффективности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43 658 294,00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S6080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43 658 294,00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61 217 829,84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61 217 829,84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61 217 829,84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"Благоустройство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281 268,78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281 268,78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81 268,78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07 1 02 22010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"Формирование комфортной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F2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60 936 561,06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32 821 160,04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F2 55550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32 821 160,04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28 115 401,02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F2 Д5551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28 115 401,02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25 721 365,51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25 721 365,51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25 721 365,51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25 721 365,51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8 967 090,00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8 967 090,00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8 967 090,00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"Культурная среда"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A1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16 754 275,51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модернизацию муниципальных детских школ искусств по видам искусств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A1 5519Б</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16 754 275,51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A1 5519Б</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16 754 275,51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Основное мероприятие "Организация строительства, </w:t>
            </w:r>
            <w:r w:rsidRPr="0092595E">
              <w:rPr>
                <w:rFonts w:ascii="Times New Roman" w:hAnsi="Times New Roman" w:cs="Times New Roman"/>
                <w:color w:val="000000"/>
                <w:sz w:val="20"/>
                <w:szCs w:val="20"/>
              </w:rPr>
              <w:lastRenderedPageBreak/>
              <w:t>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S6010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26 391 130,00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54 797 290,22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Пенсионное обеспечение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Доплата к пенсиям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6 079 630,22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02 7 01 51760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2 255 638,00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38 365 022,00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38 365 022,00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38 365 022,00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35 489 112,00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7 878 112,00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27 611 000,00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367 430,00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17 430,00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w:t>
            </w:r>
            <w:r w:rsidRPr="0092595E">
              <w:rPr>
                <w:rFonts w:ascii="Times New Roman" w:hAnsi="Times New Roman" w:cs="Times New Roman"/>
                <w:color w:val="000000"/>
                <w:sz w:val="20"/>
                <w:szCs w:val="20"/>
              </w:rPr>
              <w:lastRenderedPageBreak/>
              <w:t>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2 508 480,00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12 480,00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2 496 000,00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социальной политики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5 097 000,00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5 097 000,00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5 097 000,00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5 097 000,00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5 097 000,00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4 476 867,41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620 132,59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Массовый спорт</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Строительство физкультурно-оздоровительного комплекса в г. Ельце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01 3 02 20250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МАССОВОЙ ИНФОРМАЦИИ</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18 534 100,00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Телевидение и радиовещание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Предоставление субсидий бюджетным, автономным </w:t>
            </w:r>
            <w:r w:rsidRPr="0092595E">
              <w:rPr>
                <w:rFonts w:ascii="Times New Roman" w:hAnsi="Times New Roman" w:cs="Times New Roman"/>
                <w:color w:val="000000"/>
                <w:sz w:val="20"/>
                <w:szCs w:val="20"/>
              </w:rPr>
              <w:lastRenderedPageBreak/>
              <w:t>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12 437 200,00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Периодическая печать и издательства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6 096 900,00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20 943 000,65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20 843 000,65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10 543 000,65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10 543 000,65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10 543 000,65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"Управление муниципальными финансами"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10 543 000,65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9 532 482,65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9 532 482,65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1 010 518,00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992 518,00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Резервный фонд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Основное мероприятие "Организация осуществления </w:t>
            </w:r>
            <w:r w:rsidRPr="0092595E">
              <w:rPr>
                <w:rFonts w:ascii="Times New Roman" w:hAnsi="Times New Roman" w:cs="Times New Roman"/>
                <w:color w:val="000000"/>
                <w:sz w:val="20"/>
                <w:szCs w:val="20"/>
              </w:rPr>
              <w:lastRenderedPageBreak/>
              <w:t>централизованных закупок товаров, работ и услуг для обеспечения муниципальных нужд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4 139 116,33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05 2 04 08000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960 883,67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Обслуживание государственного (муниципального) внутреннего долга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"Управление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Обслуживание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Контрольно-счетная комиссия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3 682 000,00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3 682 000,00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3 682 000,00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3 682 000,00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3 682 000,00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3 432 933,46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3 432 933,46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249 066,54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249 066,54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115 312 517,14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Реализация направления расходов основного мероприятия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760 000,00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"Молодежь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"Мероприятия в области молодежной политики"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1 050 000,00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Поддержка развития молодежного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875 000,00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875 000,00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01 9 02 20400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113 312 517,14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Физическая культура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105 913 800,00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105 913 800,00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105 913 800,00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54 444 200,00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54 444 200,00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54 444 200,00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Основное мероприятие "Организация эффективной деятельности муниципальных учреждений, </w:t>
            </w:r>
            <w:r w:rsidRPr="0092595E">
              <w:rPr>
                <w:rFonts w:ascii="Times New Roman" w:hAnsi="Times New Roman" w:cs="Times New Roman"/>
                <w:color w:val="000000"/>
                <w:sz w:val="20"/>
                <w:szCs w:val="20"/>
              </w:rPr>
              <w:lastRenderedPageBreak/>
              <w:t>осуществляющих спортивную подготовку в соответствии с требованиями федеральных стандартов спортивной подготовки"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51 469 600,00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51 469 600,00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01 7 03 09000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51 469 600,00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Массовый спорт</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2 147 717,14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2 147 717,14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2 147 717,14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2 147 717,14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Присвоение спортивных разрядов и судейских категорий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01 6 01 20330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1 837 717,14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577 717,14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01 S6440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1 260 000,00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5 251 000,00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4 961 042,85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4 961 042,85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расходов на выплаты по </w:t>
            </w:r>
            <w:r w:rsidRPr="0092595E">
              <w:rPr>
                <w:rFonts w:ascii="Times New Roman" w:hAnsi="Times New Roman" w:cs="Times New Roman"/>
                <w:color w:val="000000"/>
                <w:sz w:val="20"/>
                <w:szCs w:val="20"/>
              </w:rPr>
              <w:lastRenderedPageBreak/>
              <w:t>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289 957,15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289 957,15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49 018 585,28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26 868 800,00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21 549 785,28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10 823 714,52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3 603 508,00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3 603 508,00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2 500 000,00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Поддержание надлежащего состояния объектов внешнего </w:t>
            </w:r>
            <w:r w:rsidRPr="0092595E">
              <w:rPr>
                <w:rFonts w:ascii="Times New Roman" w:hAnsi="Times New Roman" w:cs="Times New Roman"/>
                <w:color w:val="000000"/>
                <w:sz w:val="20"/>
                <w:szCs w:val="20"/>
              </w:rPr>
              <w:lastRenderedPageBreak/>
              <w:t>благоустройства и создание благоприятной санитарно-эпидемиологической обстановки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1 103 508,00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1 103 508,00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1 103 508,00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06 1 02 26090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6 620 206,52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6 620 206,52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6 620 206,52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6 620 206,52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 1 04 S6420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6 620 206,52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5 526 070,76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5 526 070,76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5 526 070,76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5 526 070,76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4 996 070,76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4 996 070,76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520 000,00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610 463 139,52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497 942 618,55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Транспорт</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02 2 01 61040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12 000 000,00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Дорожное хозяйство (дорожные фонды)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485 942 618,55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485 692 618,55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446 957 288,39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"Дорожная деятельность"</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26 131 755,13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19 853 908,33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19 853 908,33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Обеспечение безопасности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6 277 846,80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6 277 846,80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"Региональная и местная дорожная сеть"</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R1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420 825 533,26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420 825 533,26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1 R1 Д3934</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420 825 533,26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38 735 330,16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38 735 330,16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38 735 330,16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S6230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38 735 330,16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250 000,00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112 520 520,97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107 550 681,29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90 918 681,29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90 918 681,29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90 918 681,29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56 982 300,00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56 982 300,00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32 640 218,68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32 640 218,68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39 128,13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02 6 01 85190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39 128,13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1 257 034,48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01 L2991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1 257 034,48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16 632 000,00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16 632 000,00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16 632 000,00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16 632 000,00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06 1 03 21720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16 632 000,00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4 969 839,68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4 969 839,68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4 969 839,68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Основное мероприятие "Финансовое обеспечение деятельности Управления дорог, транспорта и </w:t>
            </w:r>
            <w:r w:rsidRPr="0092595E">
              <w:rPr>
                <w:rFonts w:ascii="Times New Roman" w:hAnsi="Times New Roman" w:cs="Times New Roman"/>
                <w:color w:val="000000"/>
                <w:sz w:val="20"/>
                <w:szCs w:val="20"/>
              </w:rPr>
              <w:lastRenderedPageBreak/>
              <w:t>благоустройства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4 969 839,68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4 608 839,68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4 608 839,68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361 000,00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02 6 08 00120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263 318 556,74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туризма"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Проведение фестивалей, форумов, конкурсов, рекламных и пресс-туров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Участие в выставках, фестивалях, конференциях различного уровня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82 360 085,71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82 360 085,71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82 360 085,71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82 360 085,71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71 536 800,00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71 536 800,00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71 536 800,00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"Культурная среда"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10 714 285,71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оснащение музыкальными инструментами, оборудованием и учебными материалами детских школ искусств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A1 Д5195</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10 714 285,71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Предоставление субсидий бюджетным, автономным </w:t>
            </w:r>
            <w:r w:rsidRPr="0092595E">
              <w:rPr>
                <w:rFonts w:ascii="Times New Roman" w:hAnsi="Times New Roman" w:cs="Times New Roman"/>
                <w:color w:val="000000"/>
                <w:sz w:val="20"/>
                <w:szCs w:val="20"/>
              </w:rPr>
              <w:lastRenderedPageBreak/>
              <w:t>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A1 Д5195</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10 714 285,71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109 000,00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180 419 471,03</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177 233 941,34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177 233 941,34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206 385,98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206 385,98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206 385,98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5 03 S6630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206 385,98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177 027 555,36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176 980 676,56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172 900 100,00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172 900 100,00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Проведение общегородских культурно-массовых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1 800 000,00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2 100 326,09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L4660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2 100 326,09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180 250,47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01 L5191</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180 250,47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46 878,80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46 878,80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A2 86280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46 878,80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культуры, кинематографии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3 185 529,69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3 185 529,69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3 185 529,69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3 185 529,69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2 887 965,69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2 887 965,69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297 564,00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297 564,00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1 232 237 105,28</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1 178 232 697,27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Дошкольное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505 434 393,16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503 056 287,42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91 606,67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91 606,67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91 606,67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91 606,67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502 964 680,75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492 202 030,00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83 684 000,00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83 684 000,00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408 518 030,00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408 518 030,00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01 4 08 00000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6 350 400,00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6 350 400,00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01 4 08 20500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6 350 400,00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4 412 250,75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Расходы на реализацию мероприятий, направленных на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4 412 250,75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4 412 250,75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2 378 105,74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2 378 105,74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2 378 105,74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2 378 105,74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2 378 105,74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Общее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583 371 782,66</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576 851 510,12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186 770,77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186 770,77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186 770,77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186 770,77</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2 732 930,24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2 732 930,24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капитальный (текущий) ремонт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2 732 930,24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2 732 930,24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572 703 367,22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534 021 563,00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67 106 700,00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67 106 700,00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425 494 000,00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425 494 000,00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Расходы на реализацию Закона Липецкой области от 27 </w:t>
            </w:r>
            <w:r w:rsidRPr="0092595E">
              <w:rPr>
                <w:rFonts w:ascii="Times New Roman" w:hAnsi="Times New Roman" w:cs="Times New Roman"/>
                <w:color w:val="000000"/>
                <w:sz w:val="20"/>
                <w:szCs w:val="20"/>
              </w:rPr>
              <w:lastRenderedPageBreak/>
              <w:t>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30 166 789,00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854 473,00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29 312 316,00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11 249 574,00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11 249 574,00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31 638 600,00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31 638 600,00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01 4 10 53030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31 638 600,00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7 043 204,22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7 043 204,22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11 S6880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7 043 204,22</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"Доступная среда"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1 228 441,89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Д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1 228 441,89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1 228 441,89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Д 03 S6130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1 228 441,89</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02 9 00 00000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02 9 01 00000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02 9 01 20070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6 490 272,54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6 490 272,54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6 490 272,54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6 490 272,54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6 490 272,54</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46 259 921,45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46 022 110,90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16 010,90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16 010,90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16 010,90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16 010,90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46 006 100,00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45 706 100,00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45 706 100,00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45 706 100,00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01 4 07 00000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играх,туристических соревнованиях и соревнованиях </w:t>
            </w:r>
            <w:r w:rsidRPr="0092595E">
              <w:rPr>
                <w:rFonts w:ascii="Times New Roman" w:hAnsi="Times New Roman" w:cs="Times New Roman"/>
                <w:color w:val="000000"/>
                <w:sz w:val="20"/>
                <w:szCs w:val="20"/>
              </w:rPr>
              <w:lastRenderedPageBreak/>
              <w:t>среди команд ЮиД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01 4 07 20050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237 810,55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237 810,55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237 810,55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237 810,55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 2 01 S6160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237 810,55</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7 421 000,00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7 421 000,00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"Организация отдыха детей в каникулярное время"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7 421 000,00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1 916 000,00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1 640 000,00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1 640 000,00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276 000,00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276 000,00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5 205 000,00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Другие вопросы в области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35 745 600,00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35 745 600,00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35 745 600,00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 xml:space="preserve">Основное мероприятие "Обеспечение реализации </w:t>
            </w:r>
            <w:r w:rsidRPr="0092595E">
              <w:rPr>
                <w:rFonts w:ascii="Times New Roman" w:hAnsi="Times New Roman" w:cs="Times New Roman"/>
                <w:color w:val="000000"/>
                <w:sz w:val="20"/>
                <w:szCs w:val="20"/>
              </w:rPr>
              <w:lastRenderedPageBreak/>
              <w:t>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29 550 100,00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29 550 100,00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29 550 100,00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900 000,00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5 295 500,00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5 204 923,20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5 204 923,20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90 576,80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90 576,80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54 004 408,01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43 582 599,01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43 582 599,01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43 582 599,01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3 068 835,00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3 068 835,00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3 068 835,00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01 4 09 00000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40 513 764,01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40 513 764,01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09 R3040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40 513 764,01</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lastRenderedPageBreak/>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10 421 809,00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10 421 809,00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10 421 809,00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10 421 809,00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10 421 809,00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156 327,00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92595E">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color w:val="000000"/>
                <w:sz w:val="20"/>
                <w:szCs w:val="20"/>
              </w:rPr>
              <w:t>10 265 482,00</w:t>
            </w:r>
          </w:p>
        </w:tc>
      </w:tr>
      <w:tr w:rsidR="00537450" w:rsidRPr="0092595E" w:rsidTr="00AC3AA2">
        <w:trPr>
          <w:trHeight w:val="20"/>
        </w:trPr>
        <w:tc>
          <w:tcPr>
            <w:tcW w:w="5150"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r w:rsidRPr="0092595E">
              <w:rPr>
                <w:rFonts w:ascii="Times New Roman" w:hAnsi="Times New Roman" w:cs="Times New Roman"/>
                <w:b/>
                <w:bCs/>
                <w:color w:val="000000"/>
                <w:sz w:val="20"/>
                <w:szCs w:val="20"/>
              </w:rPr>
              <w:t>ВСЕГО</w:t>
            </w:r>
          </w:p>
        </w:tc>
        <w:tc>
          <w:tcPr>
            <w:tcW w:w="454"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537450" w:rsidRPr="0092595E" w:rsidRDefault="005374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92595E">
              <w:rPr>
                <w:rFonts w:ascii="Times New Roman" w:hAnsi="Times New Roman" w:cs="Times New Roman"/>
                <w:b/>
                <w:bCs/>
                <w:color w:val="000000"/>
                <w:sz w:val="20"/>
                <w:szCs w:val="20"/>
              </w:rPr>
              <w:t>3 030 188 076,00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7</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плановый период 2023 и 2024 годов</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10004" w:type="dxa"/>
        <w:tblInd w:w="10" w:type="dxa"/>
        <w:tblLayout w:type="fixed"/>
        <w:tblCellMar>
          <w:left w:w="57" w:type="dxa"/>
          <w:right w:w="57" w:type="dxa"/>
        </w:tblCellMar>
        <w:tblLook w:val="0000" w:firstRow="0" w:lastRow="0" w:firstColumn="0" w:lastColumn="0" w:noHBand="0" w:noVBand="0"/>
      </w:tblPr>
      <w:tblGrid>
        <w:gridCol w:w="3686"/>
        <w:gridCol w:w="472"/>
        <w:gridCol w:w="425"/>
        <w:gridCol w:w="426"/>
        <w:gridCol w:w="1349"/>
        <w:gridCol w:w="493"/>
        <w:gridCol w:w="1594"/>
        <w:gridCol w:w="1559"/>
      </w:tblGrid>
      <w:tr w:rsidR="00E67650" w:rsidRPr="00720A76" w:rsidTr="00B82705">
        <w:trPr>
          <w:cantSplit/>
          <w:trHeight w:val="1266"/>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 xml:space="preserve">Наименование </w:t>
            </w:r>
          </w:p>
        </w:tc>
        <w:tc>
          <w:tcPr>
            <w:tcW w:w="472" w:type="dxa"/>
            <w:tcBorders>
              <w:top w:val="single" w:sz="8" w:space="0" w:color="000000"/>
              <w:left w:val="single" w:sz="8" w:space="0" w:color="000000"/>
              <w:bottom w:val="single" w:sz="8" w:space="0" w:color="000000"/>
              <w:right w:val="single" w:sz="8" w:space="0" w:color="000000"/>
            </w:tcBorders>
            <w:textDirection w:val="btLr"/>
            <w:vAlign w:val="center"/>
          </w:tcPr>
          <w:p w:rsidR="00E67650" w:rsidRPr="00720A76" w:rsidRDefault="00E67650" w:rsidP="00B82705">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20A76">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E67650" w:rsidRPr="00720A76" w:rsidRDefault="00E67650" w:rsidP="00B82705">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20A76">
              <w:rPr>
                <w:rFonts w:ascii="Times New Roman" w:hAnsi="Times New Roman" w:cs="Times New Roman"/>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E67650" w:rsidRPr="00720A76" w:rsidRDefault="00E67650" w:rsidP="00B82705">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20A76">
              <w:rPr>
                <w:rFonts w:ascii="Times New Roman" w:hAnsi="Times New Roman" w:cs="Times New Roman"/>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extDirection w:val="btLr"/>
            <w:vAlign w:val="center"/>
          </w:tcPr>
          <w:p w:rsidR="00E67650" w:rsidRPr="00720A76" w:rsidRDefault="00E67650" w:rsidP="00B82705">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20A76">
              <w:rPr>
                <w:rFonts w:ascii="Times New Roman" w:hAnsi="Times New Roman" w:cs="Times New Roman"/>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textDirection w:val="btLr"/>
            <w:vAlign w:val="center"/>
          </w:tcPr>
          <w:p w:rsidR="00E67650" w:rsidRPr="00720A76" w:rsidRDefault="00E67650" w:rsidP="00B82705">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20A76">
              <w:rPr>
                <w:rFonts w:ascii="Times New Roman" w:hAnsi="Times New Roman" w:cs="Times New Roman"/>
                <w:b/>
                <w:bCs/>
                <w:color w:val="000000"/>
                <w:sz w:val="20"/>
                <w:szCs w:val="20"/>
              </w:rPr>
              <w:t>Вид расходов</w:t>
            </w:r>
          </w:p>
        </w:tc>
        <w:tc>
          <w:tcPr>
            <w:tcW w:w="1594"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Сумма 2023</w:t>
            </w:r>
          </w:p>
        </w:tc>
        <w:tc>
          <w:tcPr>
            <w:tcW w:w="155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Сумма 2024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Совет депутатов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6 213 826,26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6 213 826,26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1 979 943,59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1 979 943,59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930 887,04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930 887,04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3 302 995,63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3 302 995,63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протокола и обеспечения деятельности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382 022 837,56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328 726 833,22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108 641 305,99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107 270 741,92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Функционирование высшего должностного лица субъекта Российской </w:t>
            </w:r>
            <w:r w:rsidRPr="00720A76">
              <w:rPr>
                <w:rFonts w:ascii="Times New Roman" w:hAnsi="Times New Roman" w:cs="Times New Roman"/>
                <w:color w:val="000000"/>
                <w:sz w:val="20"/>
                <w:szCs w:val="20"/>
              </w:rPr>
              <w:lastRenderedPageBreak/>
              <w:t>Федерации и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главы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2 210 699,59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52 701 958,46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52 701 994,39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52 701 958,46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52 701 994,39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Применение информационной системы мониторинга и анализа СМИ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52 101 958,46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52 101 994,39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52 101 958,46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52 101 994,39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Расходы на выплаты по оплате труда работников органа местного </w:t>
            </w:r>
            <w:r w:rsidRPr="00720A76">
              <w:rPr>
                <w:rFonts w:ascii="Times New Roman" w:hAnsi="Times New Roman" w:cs="Times New Roman"/>
                <w:color w:val="000000"/>
                <w:sz w:val="20"/>
                <w:szCs w:val="20"/>
              </w:rPr>
              <w:lastRenderedPageBreak/>
              <w:t>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49 971 441,96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49 971 441,96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966 000,00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966 000,00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966 000,00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966 000,00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1 164 552,43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S6790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1 164 552,43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53 728 647,94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52 358 047,94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53 215 647,94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51 845 047,94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253 028,08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42 936 219,86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41 565 619,86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6 447 737,17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6 447 737,17</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3 931 000,00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3 931 000,00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3 736 075,00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3 736 075,00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Закупка товаров, работ и услуг для обеспечения государственных </w:t>
            </w:r>
            <w:r w:rsidRPr="00720A76">
              <w:rPr>
                <w:rFonts w:ascii="Times New Roman" w:hAnsi="Times New Roman" w:cs="Times New Roman"/>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194 925,00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194 925,00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1 291 037,17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1 291 037,17</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1 057 958,41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1 057 958,41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233 078,76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233 078,76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1 225 700,00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1 119 216,71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1 119 216,71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106 483,29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106 483,29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34 017 882,69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34 017 882,69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30 506 507,39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30 506 507,39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4 881 975,30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3 511 375,30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05 3 04 00000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lastRenderedPageBreak/>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10 026 400,00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10 026 400,00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Плата концедента в рамках заключенных концессионных соглашений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05 4 03 20270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7 026 400,00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Прочие выплаты по обязательствам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513 000,00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НАЦИОНАЛЬНАЯ БЕЗОПАСНОСТЬ И ПРАВООХРАНИТЕЛЬНАЯ ДЕЯТЕЛЬНОСТЬ</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14 432 772,60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14 537 972,60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Органы юстиции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4 126 345,00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4 126 345,00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4 126 345,00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1 700 000,00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1 700 000,00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2 426 345,00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2 426 345,00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1 510 314,56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1 510 314,56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916 030,44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916 030,44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"Профилактика терроризма, а также минимизация и (или) ликвидация </w:t>
            </w:r>
            <w:r w:rsidRPr="00720A76">
              <w:rPr>
                <w:rFonts w:ascii="Times New Roman" w:hAnsi="Times New Roman" w:cs="Times New Roman"/>
                <w:color w:val="000000"/>
                <w:sz w:val="20"/>
                <w:szCs w:val="20"/>
              </w:rPr>
              <w:lastRenderedPageBreak/>
              <w:t>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10 411 627,60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10 111 627,60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10 111 627,60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9 561 627,60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9 561 627,60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03 1 02 21310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4 378 200,00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4 378 200,00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Общеэкономические вопросы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1 028 200,00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928 433,11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928 433,11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99 766,89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99 766,89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3 350 000,00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"Обеспечение населения городского </w:t>
            </w:r>
            <w:r w:rsidRPr="00720A76">
              <w:rPr>
                <w:rFonts w:ascii="Times New Roman" w:hAnsi="Times New Roman" w:cs="Times New Roman"/>
                <w:color w:val="000000"/>
                <w:sz w:val="20"/>
                <w:szCs w:val="20"/>
              </w:rPr>
              <w:lastRenderedPageBreak/>
              <w:t>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02 8 00 00000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02 8 01 00000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Изготовление проектов межевания и планировки территории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Компенсация затрат за участие в выставках и ярмарках субъектам малого </w:t>
            </w:r>
            <w:r w:rsidRPr="00720A76">
              <w:rPr>
                <w:rFonts w:ascii="Times New Roman" w:hAnsi="Times New Roman" w:cs="Times New Roman"/>
                <w:color w:val="000000"/>
                <w:sz w:val="20"/>
                <w:szCs w:val="20"/>
              </w:rPr>
              <w:lastRenderedPageBreak/>
              <w:t>и среднего предпринимательства, осуществляющим деятельность в сфере производства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04 1 02 21460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178 552 962,75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70 023 204,46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67483</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97 663 206,76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67483</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97 663 206,76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17 811 129,30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67484</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17 811 129,30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4 F3 6748S</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70 023 204,46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70 023 204,46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70 023 204,46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lastRenderedPageBreak/>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F2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70 023 204,46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41 907 803,44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F2 55550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41 907 803,44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28 115 401,02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 1 F2 Д5551</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28 115 401,02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S6010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S6010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64 211 919,02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61 537 296,22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53 824 495,22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Пенсионное обеспечение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Доплата к пенсиям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6 079 630,22</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Подпрограмма "Обеспечение отдельных категорий населения жилыми </w:t>
            </w:r>
            <w:r w:rsidRPr="00720A76">
              <w:rPr>
                <w:rFonts w:ascii="Times New Roman" w:hAnsi="Times New Roman" w:cs="Times New Roman"/>
                <w:color w:val="000000"/>
                <w:sz w:val="20"/>
                <w:szCs w:val="20"/>
              </w:rPr>
              <w:lastRenderedPageBreak/>
              <w:t>помещениями"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02 7 01 51760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1 506 837,00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32 647 865,00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32 647 865,00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32 647 865,00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35 972 529,00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29 765 135,00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8 072 529,00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6 265 135,00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27 900 000,00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23 500 000,00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372 820,00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374 250,00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22 820,00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24 250,00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2 508 480,00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12 480,00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2 496 000,00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социальной политики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5 097 000,00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4 476 867,41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4 476 867,41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620 132,59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620 132,59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СРЕДСТВА МАССОВОЙ ИНФОРМАЦИИ</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14 480 300,00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14 480 300,00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Телевидение и радиовещание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11 382 200,00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Периодическая печать и издательства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Подпрограмма "Повышение </w:t>
            </w:r>
            <w:r w:rsidRPr="00720A76">
              <w:rPr>
                <w:rFonts w:ascii="Times New Roman" w:hAnsi="Times New Roman" w:cs="Times New Roman"/>
                <w:color w:val="000000"/>
                <w:sz w:val="20"/>
                <w:szCs w:val="20"/>
              </w:rPr>
              <w:lastRenderedPageBreak/>
              <w:t>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3 098 100,00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39 926 008,58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64 526 008,58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18 326 008,58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18 326 008,58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8 986 892,25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Резервный фонд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4 339 116,33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Совершенствование системы оценки качества финансового менеджмента главных распорядителей бюджетных средств, обеспечение полноты системы </w:t>
            </w:r>
            <w:r w:rsidRPr="00720A76">
              <w:rPr>
                <w:rFonts w:ascii="Times New Roman" w:hAnsi="Times New Roman" w:cs="Times New Roman"/>
                <w:color w:val="000000"/>
                <w:sz w:val="20"/>
                <w:szCs w:val="20"/>
              </w:rPr>
              <w:lastRenderedPageBreak/>
              <w:t>показателей качества финансового менеджмента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05 2 04 00000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05 2 04 08000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4 139 116,33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Обслуживание государственного (муниципального) внутреннего долга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Обслуживание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700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99 9 00 00020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46 100 000,00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Контрольно-счетная комиссия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20A76">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604</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3 203 676,46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90 904 077,67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90 952 771,00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"Мероприятия в 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Поддержка развития молодежного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875 000,00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875 000,00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Размещение различных </w:t>
            </w:r>
            <w:r w:rsidRPr="00720A76">
              <w:rPr>
                <w:rFonts w:ascii="Times New Roman" w:hAnsi="Times New Roman" w:cs="Times New Roman"/>
                <w:color w:val="000000"/>
                <w:sz w:val="20"/>
                <w:szCs w:val="20"/>
              </w:rPr>
              <w:lastRenderedPageBreak/>
              <w:t>информационных материалов, направленных на обеспечение реализации молодежной политики в городе Ельце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01 9 02 20400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88 904 077,67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88 952 771,00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83 275 700,00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41 452 200,00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01 7 03 09000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41 823 500,00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Массовый спорт</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w:t>
            </w:r>
            <w:r w:rsidRPr="00720A76">
              <w:rPr>
                <w:rFonts w:ascii="Times New Roman" w:hAnsi="Times New Roman" w:cs="Times New Roman"/>
                <w:color w:val="000000"/>
                <w:sz w:val="20"/>
                <w:szCs w:val="20"/>
              </w:rPr>
              <w:lastRenderedPageBreak/>
              <w:t>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Присвоение спортивных разрядов и судейских категорий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124 000,00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01 6 01 20330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44 000,00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Спорт высших достижений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Региональный проект "Спорт - норма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P5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7 P5 86820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406 028,15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w:t>
            </w:r>
            <w:r w:rsidRPr="00720A76">
              <w:rPr>
                <w:rFonts w:ascii="Times New Roman" w:hAnsi="Times New Roman" w:cs="Times New Roman"/>
                <w:color w:val="000000"/>
                <w:sz w:val="20"/>
                <w:szCs w:val="20"/>
              </w:rPr>
              <w:lastRenderedPageBreak/>
              <w:t>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4 961 042,85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73 297 053,65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364 758 841,14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25 707 700,00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Реализация направления расходов основного мероприятия "Предоставление </w:t>
            </w:r>
            <w:r w:rsidRPr="00720A76">
              <w:rPr>
                <w:rFonts w:ascii="Times New Roman" w:hAnsi="Times New Roman" w:cs="Times New Roman"/>
                <w:color w:val="000000"/>
                <w:sz w:val="20"/>
                <w:szCs w:val="20"/>
              </w:rPr>
              <w:lastRenderedPageBreak/>
              <w:t>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800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46 989 353,65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338 451 141,14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324 215 733,14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324 215 733,14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"Чистая вода"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324 215 733,14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128 236 141,30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01 S6390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128 236 141,30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01 S6390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128 236 141,30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Региональный проект "Жилье"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F1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195 979 591,84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F1 50212</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195 979 591,84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5 F1 50212</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400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195 979 591,84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4 203 508,00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4 103 508,00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"Обеспечение населения городского </w:t>
            </w:r>
            <w:r w:rsidRPr="00720A76">
              <w:rPr>
                <w:rFonts w:ascii="Times New Roman" w:hAnsi="Times New Roman" w:cs="Times New Roman"/>
                <w:color w:val="000000"/>
                <w:sz w:val="20"/>
                <w:szCs w:val="20"/>
              </w:rPr>
              <w:lastRenderedPageBreak/>
              <w:t>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3 603 508,00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3 503 508,00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3 603 508,00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3 503 508,00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2 220 000,00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Расходы на реализацию Закона Липецкой области от 15 декабря 2015 года </w:t>
            </w:r>
            <w:r w:rsidR="00EC3F66">
              <w:rPr>
                <w:rFonts w:ascii="Times New Roman" w:hAnsi="Times New Roman" w:cs="Times New Roman"/>
                <w:color w:val="000000"/>
                <w:sz w:val="20"/>
                <w:szCs w:val="20"/>
              </w:rPr>
              <w:t xml:space="preserve">             </w:t>
            </w:r>
            <w:r w:rsidRPr="00720A76">
              <w:rPr>
                <w:rFonts w:ascii="Times New Roman" w:hAnsi="Times New Roman" w:cs="Times New Roman"/>
                <w:color w:val="000000"/>
                <w:sz w:val="20"/>
                <w:szCs w:val="20"/>
              </w:rPr>
              <w:t>№</w:t>
            </w:r>
            <w:r w:rsidR="00EC3F66">
              <w:rPr>
                <w:rFonts w:ascii="Times New Roman" w:hAnsi="Times New Roman" w:cs="Times New Roman"/>
                <w:color w:val="000000"/>
                <w:sz w:val="20"/>
                <w:szCs w:val="20"/>
              </w:rPr>
              <w:t xml:space="preserve"> </w:t>
            </w:r>
            <w:r w:rsidRPr="00720A76">
              <w:rPr>
                <w:rFonts w:ascii="Times New Roman" w:hAnsi="Times New Roman" w:cs="Times New Roman"/>
                <w:color w:val="000000"/>
                <w:sz w:val="20"/>
                <w:szCs w:val="20"/>
              </w:rPr>
              <w:t>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1 103 508,00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06 1 02 26090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06 1 02 26090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Муниципальная программа "Обеспечение населения городского </w:t>
            </w:r>
            <w:r w:rsidRPr="00720A76">
              <w:rPr>
                <w:rFonts w:ascii="Times New Roman" w:hAnsi="Times New Roman" w:cs="Times New Roman"/>
                <w:color w:val="000000"/>
                <w:sz w:val="20"/>
                <w:szCs w:val="20"/>
              </w:rPr>
              <w:lastRenderedPageBreak/>
              <w:t>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4 931 900,00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4 791 172,84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4 791 172,84</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140 727,16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02 6 03 00120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140 727,16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130 451 536,32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126 916 347,58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52 240 772,19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Транспорт</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02 2 01 61040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Дорожное хозяйство (дорожные фонды)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28 240 772,19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Обеспечение безопасности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12 000 000,00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79 162 642,92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74 675 575,39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74 758 701,16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70 271 633,63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58 126 701,16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53 639 633,63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58 126 701,16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53 639 633,63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58 126 701,16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53 639 633,63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29 447 908,70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29 447 908,70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18 380 773,03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24 152 596,80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18 380 773,03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24 152 596,80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39 128,13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02 6 01 85190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39 128,13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Закупка товаров, работ и услуг для </w:t>
            </w:r>
            <w:r w:rsidRPr="00720A76">
              <w:rPr>
                <w:rFonts w:ascii="Times New Roman" w:hAnsi="Times New Roman" w:cs="Times New Roman"/>
                <w:color w:val="000000"/>
                <w:sz w:val="20"/>
                <w:szCs w:val="20"/>
              </w:rPr>
              <w:lastRenderedPageBreak/>
              <w:t>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06 1 03 21720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16 632 000,00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02 6 08 00000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02 6 08 00110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4 403 941,76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231 898 120,09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236 909 051,59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Проведение фестивалей, форумов, конкурсов, рекламных и пресс-туров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Участие в выставках, фестивалях, конференциях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209 000,00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68 023 067,31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68 023 067,31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68 023 067,31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68 023 067,31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67 843 800,00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A2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179 267,31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179 267,31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A2 86280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179 267,31</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КУЛЬТУРА, КИНЕМАТОГРАФИЯ</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163 337 362,54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168 346 984,28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Культура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165 486 984,28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165 486 984,28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5 03 S6630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206 385,98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165 280 598,30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165 280 598,30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160 871 000,00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Предоставление субсидий бюджетным, автономным учреждениям и иным </w:t>
            </w:r>
            <w:r w:rsidRPr="00720A76">
              <w:rPr>
                <w:rFonts w:ascii="Times New Roman" w:hAnsi="Times New Roman" w:cs="Times New Roman"/>
                <w:color w:val="000000"/>
                <w:sz w:val="20"/>
                <w:szCs w:val="20"/>
              </w:rPr>
              <w:lastRenderedPageBreak/>
              <w:t>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160 871 000,00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Проведение общегородских культурно-массовых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1 800 000,00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2 429 347,83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L4660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2 429 347,83</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180 250,47</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01 L5191</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180 250,47</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культуры, кинематографии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2 860 000,00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1 137 840 724,81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1 132 316 728,55</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1 083 736 717,71</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1 077 072 134,56</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Дошкольное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461 107 310,62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475 237 938,78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460 759 110,62</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474 682 138,78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63 308,78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Основное мероприятие "Повышение квалификации педагогических  работников и переподготовка  </w:t>
            </w:r>
            <w:r w:rsidRPr="00720A76">
              <w:rPr>
                <w:rFonts w:ascii="Times New Roman" w:hAnsi="Times New Roman" w:cs="Times New Roman"/>
                <w:color w:val="000000"/>
                <w:sz w:val="20"/>
                <w:szCs w:val="20"/>
              </w:rPr>
              <w:lastRenderedPageBreak/>
              <w:t>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63 308,78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63 308,78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63 308,78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460 057 830,00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474 618 830,00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453 707 430,00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468 268 430,00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59 750 400,00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59 750 400,00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408 518 030,00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408 518 030,00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01 4 08 00000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01 4 08 20500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6 350 400,00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02 S6310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02 S6310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555 800,00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Подпрограмма "Энергосбережение и повышение энергетической </w:t>
            </w:r>
            <w:r w:rsidRPr="00720A76">
              <w:rPr>
                <w:rFonts w:ascii="Times New Roman" w:hAnsi="Times New Roman" w:cs="Times New Roman"/>
                <w:color w:val="000000"/>
                <w:sz w:val="20"/>
                <w:szCs w:val="20"/>
              </w:rPr>
              <w:lastRenderedPageBreak/>
              <w:t>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555 800,00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555 800,00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Замена дверных и оконных блоков на энергоэффективные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555 800,00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555 800,00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540 252 729,30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519 457 526,78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538 602 729,30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517 807 526,78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205 963,78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205 963,78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205 963,78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205 963,78</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капитальный (текущий) ремонт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2 772 500,00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534 791 063,00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514 829 063,00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503 152 463,00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514 829 063,00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47 914 200,00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Предоставление субсидий бюджетным, автономным учреждениям и иным </w:t>
            </w:r>
            <w:r w:rsidRPr="00720A76">
              <w:rPr>
                <w:rFonts w:ascii="Times New Roman" w:hAnsi="Times New Roman" w:cs="Times New Roman"/>
                <w:color w:val="000000"/>
                <w:sz w:val="20"/>
                <w:szCs w:val="20"/>
              </w:rPr>
              <w:lastRenderedPageBreak/>
              <w:t>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47 914 200,00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425 494 000,00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425 494 000,00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30 166 789,00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30 166 789,00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854 473,00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854 473,00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29 312 316,00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29 312 316,00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11 249 574,00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11 249 574,00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4 500,00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01 4 10 00000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Расходы на ежемесячное денежное вознаграждение за классное руководство </w:t>
            </w:r>
            <w:r w:rsidRPr="00720A76">
              <w:rPr>
                <w:rFonts w:ascii="Times New Roman" w:hAnsi="Times New Roman" w:cs="Times New Roman"/>
                <w:color w:val="000000"/>
                <w:sz w:val="20"/>
                <w:szCs w:val="20"/>
              </w:rPr>
              <w:lastRenderedPageBreak/>
              <w:t>педагогическим работникам государственных и муниципальных общеобразовательных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01 4 10 53030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01 4 10 53030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03 S6130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Д 03 S6130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02 9 00 00000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02 9 01 00000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02 9 01 20070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Основное мероприятие "Выполнение </w:t>
            </w:r>
            <w:r w:rsidRPr="00720A76">
              <w:rPr>
                <w:rFonts w:ascii="Times New Roman" w:hAnsi="Times New Roman" w:cs="Times New Roman"/>
                <w:color w:val="000000"/>
                <w:sz w:val="20"/>
                <w:szCs w:val="20"/>
              </w:rPr>
              <w:lastRenderedPageBreak/>
              <w:t>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 2 01 S6160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1 620 000,00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43 134 670,59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43 134 661,80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43 134 670,59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43 134 661,80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12 661,80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43 122 000,00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43 122 000,00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42 822 000,00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01 4 07 00000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Предоставление субсидий бюджетным, автономным учреждениям и иным </w:t>
            </w:r>
            <w:r w:rsidRPr="00720A76">
              <w:rPr>
                <w:rFonts w:ascii="Times New Roman" w:hAnsi="Times New Roman" w:cs="Times New Roman"/>
                <w:color w:val="000000"/>
                <w:sz w:val="20"/>
                <w:szCs w:val="20"/>
              </w:rPr>
              <w:lastRenderedPageBreak/>
              <w:t>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01 4 07 20050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7 421 000,00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1 916 000,00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1 916 000,00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1 640 000,00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1 640 000,00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276 000,00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276 000,00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5 205 000,00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Другие вопросы в области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31 821 007,20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Основное мероприятие "Обеспечение реализации муниципальными образовательными учреждениями </w:t>
            </w:r>
            <w:r w:rsidRPr="00720A76">
              <w:rPr>
                <w:rFonts w:ascii="Times New Roman" w:hAnsi="Times New Roman" w:cs="Times New Roman"/>
                <w:color w:val="000000"/>
                <w:sz w:val="20"/>
                <w:szCs w:val="20"/>
              </w:rPr>
              <w:lastRenderedPageBreak/>
              <w:t>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25 951 600,00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01 4 05 00000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900 000,00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4 969 407,20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54 104 007,10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55 244 593,99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44 822 784,99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44 822 784,99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44 822 784,99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 xml:space="preserve">Предоставление субсидий бюджетным, </w:t>
            </w:r>
            <w:r w:rsidRPr="00720A76">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3 068 835,00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01 4 09 00000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41 753 949,99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41 753 949,99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09 R3040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41 753 949,99</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10 421 809,00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200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156 327,00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156 327,00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20A76">
              <w:rPr>
                <w:rFonts w:ascii="Times New Roman" w:hAnsi="Times New Roman" w:cs="Times New Roman"/>
                <w:color w:val="000000"/>
                <w:sz w:val="20"/>
                <w:szCs w:val="20"/>
              </w:rPr>
              <w:t>300</w:t>
            </w: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10 265 482,00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color w:val="000000"/>
                <w:sz w:val="20"/>
                <w:szCs w:val="20"/>
              </w:rPr>
              <w:t>10 265 482,00</w:t>
            </w:r>
          </w:p>
        </w:tc>
      </w:tr>
      <w:tr w:rsidR="00E67650" w:rsidRPr="00720A76" w:rsidTr="00B82705">
        <w:trPr>
          <w:trHeight w:val="20"/>
        </w:trPr>
        <w:tc>
          <w:tcPr>
            <w:tcW w:w="368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r w:rsidRPr="00720A76">
              <w:rPr>
                <w:rFonts w:ascii="Times New Roman" w:hAnsi="Times New Roman" w:cs="Times New Roman"/>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p>
        </w:tc>
        <w:tc>
          <w:tcPr>
            <w:tcW w:w="493"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rPr>
                <w:rFonts w:ascii="Times New Roman" w:hAnsi="Times New Roman" w:cs="Times New Roman"/>
                <w:sz w:val="20"/>
                <w:szCs w:val="20"/>
              </w:rPr>
            </w:pPr>
          </w:p>
        </w:tc>
        <w:tc>
          <w:tcPr>
            <w:tcW w:w="1594"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2 095 757 861,40</w:t>
            </w:r>
          </w:p>
        </w:tc>
        <w:tc>
          <w:tcPr>
            <w:tcW w:w="1559" w:type="dxa"/>
            <w:tcBorders>
              <w:top w:val="single" w:sz="8" w:space="0" w:color="000000"/>
              <w:left w:val="single" w:sz="8" w:space="0" w:color="000000"/>
              <w:bottom w:val="single" w:sz="8" w:space="0" w:color="000000"/>
              <w:right w:val="single" w:sz="8" w:space="0" w:color="000000"/>
            </w:tcBorders>
          </w:tcPr>
          <w:p w:rsidR="00E67650" w:rsidRPr="00720A76" w:rsidRDefault="00E67650" w:rsidP="00FB4538">
            <w:pPr>
              <w:widowControl w:val="0"/>
              <w:autoSpaceDE w:val="0"/>
              <w:autoSpaceDN w:val="0"/>
              <w:adjustRightInd w:val="0"/>
              <w:spacing w:after="0" w:line="240" w:lineRule="auto"/>
              <w:jc w:val="right"/>
              <w:rPr>
                <w:rFonts w:ascii="Times New Roman" w:hAnsi="Times New Roman" w:cs="Times New Roman"/>
                <w:sz w:val="20"/>
                <w:szCs w:val="20"/>
              </w:rPr>
            </w:pPr>
            <w:r w:rsidRPr="00720A76">
              <w:rPr>
                <w:rFonts w:ascii="Times New Roman" w:hAnsi="Times New Roman" w:cs="Times New Roman"/>
                <w:b/>
                <w:bCs/>
                <w:color w:val="000000"/>
                <w:sz w:val="20"/>
                <w:szCs w:val="20"/>
              </w:rPr>
              <w:t>2 354 524 084,38</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8</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Распределение бюджетных ассигнований городского бюджета на 2022 год по разделам, подразделам, целевым статьям (муниципальным программам городского округа город Елец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и непрограммным направлениям деятельности), группам видов расходов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60" w:type="dxa"/>
        <w:tblInd w:w="10" w:type="dxa"/>
        <w:tblLayout w:type="fixed"/>
        <w:tblCellMar>
          <w:left w:w="57" w:type="dxa"/>
          <w:right w:w="57" w:type="dxa"/>
        </w:tblCellMar>
        <w:tblLook w:val="0000" w:firstRow="0" w:lastRow="0" w:firstColumn="0" w:lastColumn="0" w:noHBand="0" w:noVBand="0"/>
      </w:tblPr>
      <w:tblGrid>
        <w:gridCol w:w="5717"/>
        <w:gridCol w:w="439"/>
        <w:gridCol w:w="425"/>
        <w:gridCol w:w="1418"/>
        <w:gridCol w:w="425"/>
        <w:gridCol w:w="1536"/>
      </w:tblGrid>
      <w:tr w:rsidR="001657D4" w:rsidRPr="00701E49" w:rsidTr="00CC3931">
        <w:trPr>
          <w:cantSplit/>
          <w:trHeight w:val="123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b/>
                <w:bCs/>
                <w:color w:val="000000"/>
                <w:sz w:val="20"/>
                <w:szCs w:val="20"/>
              </w:rPr>
              <w:t xml:space="preserve">Наименование </w:t>
            </w:r>
          </w:p>
        </w:tc>
        <w:tc>
          <w:tcPr>
            <w:tcW w:w="439" w:type="dxa"/>
            <w:tcBorders>
              <w:top w:val="single" w:sz="8" w:space="0" w:color="000000"/>
              <w:left w:val="single" w:sz="8" w:space="0" w:color="000000"/>
              <w:bottom w:val="single" w:sz="8" w:space="0" w:color="000000"/>
              <w:right w:val="single" w:sz="8" w:space="0" w:color="000000"/>
            </w:tcBorders>
            <w:textDirection w:val="btLr"/>
            <w:vAlign w:val="center"/>
          </w:tcPr>
          <w:p w:rsidR="001657D4" w:rsidRPr="00701E49" w:rsidRDefault="001657D4" w:rsidP="00CC393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01E49">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1657D4" w:rsidRPr="00701E49" w:rsidRDefault="001657D4" w:rsidP="00CC393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01E49">
              <w:rPr>
                <w:rFonts w:ascii="Times New Roman" w:hAnsi="Times New Roman" w:cs="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extDirection w:val="btLr"/>
            <w:vAlign w:val="center"/>
          </w:tcPr>
          <w:p w:rsidR="001657D4" w:rsidRPr="00701E49" w:rsidRDefault="001657D4" w:rsidP="00CC393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01E49">
              <w:rPr>
                <w:rFonts w:ascii="Times New Roman" w:hAnsi="Times New Roman" w:cs="Times New Roman"/>
                <w:b/>
                <w:bCs/>
                <w:color w:val="000000"/>
                <w:sz w:val="20"/>
                <w:szCs w:val="20"/>
              </w:rPr>
              <w:t>Целевая статья</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1657D4" w:rsidRPr="00701E49" w:rsidRDefault="001657D4" w:rsidP="00CC3931">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701E49">
              <w:rPr>
                <w:rFonts w:ascii="Times New Roman" w:hAnsi="Times New Roman" w:cs="Times New Roman"/>
                <w:b/>
                <w:bCs/>
                <w:color w:val="000000"/>
                <w:sz w:val="20"/>
                <w:szCs w:val="20"/>
              </w:rPr>
              <w:t>Вид расхода</w:t>
            </w:r>
          </w:p>
        </w:tc>
        <w:tc>
          <w:tcPr>
            <w:tcW w:w="1536"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b/>
                <w:bCs/>
                <w:color w:val="000000"/>
                <w:sz w:val="20"/>
                <w:szCs w:val="20"/>
              </w:rPr>
              <w:t>Сумма</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b/>
                <w:bCs/>
                <w:color w:val="000000"/>
                <w:sz w:val="20"/>
                <w:szCs w:val="20"/>
              </w:rPr>
              <w:t>Всего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b/>
                <w:bCs/>
                <w:color w:val="000000"/>
                <w:sz w:val="20"/>
                <w:szCs w:val="20"/>
              </w:rPr>
              <w:t>3 030 188 076,00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183 549 207,36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2 210 699,59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2 210 699,59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2 210 699,59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главы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99 6 00 00050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2 210 699,59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99 6 00 00050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2 210 699,59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6 943 115,26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6 943 115,26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6 943 115,26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2 167 399,59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2 167 399,59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981 822,04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981 822,04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3 468 141,63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3 468 141,63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325 752,00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99 5 00 00120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325 752,00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59 622 173,22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Муниципальная программа "Повышение эффективности </w:t>
            </w:r>
            <w:r w:rsidRPr="00701E49">
              <w:rPr>
                <w:rFonts w:ascii="Times New Roman" w:hAnsi="Times New Roman" w:cs="Times New Roman"/>
                <w:color w:val="000000"/>
                <w:sz w:val="20"/>
                <w:szCs w:val="20"/>
              </w:rPr>
              <w:lastRenderedPageBreak/>
              <w:t>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59 622 173,22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Применение информационной системы мониторинга и анализа СМИ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05 1 02 21570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59 022 173,22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59 022 173,22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52 544 077,96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52 544 077,96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5 598 995,52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5 598 995,52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S6790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879 099,74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S6790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879 099,74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Судебная система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222 500,00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222 500,00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222 500,00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99 9 00 51200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222 500,00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99 9 00 51200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222 500,00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14 225 000,65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10 543 000,65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10 543 000,65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"Управление муниципальными финансами"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10 543 000,65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9 532 482,65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9 532 482,65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1 010 518,00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992 518,00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05 2 01 00120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3 682 000,00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99 7 00 00000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3 682 000,00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99 7 00 00110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3 432 933,46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99 7 00 00110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3 432 933,46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99 7 00 00120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249 066,54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99 7 00 00120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249 066,54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Резервный фонд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99 3 00 05000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99 3 00 05000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95 325 718,64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760 000,00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26 873 800,00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26 873 800,00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"Профилактика терроризма и экстремизма"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03 1 01 21300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03 1 01 21300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26 868 800,00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26 868 800,00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26 868 800,00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67 138 918,64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253 028,08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253 028,08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05 1 03 00110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253 028,08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05 1 03 00110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253 028,08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05 2 02 21540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05 2 02 21540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05 2 04 08000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05 2 04 08000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4 139 116,33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05 2 04 08000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960 883,67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49 298 117,56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6 447 737,17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3 931 000,00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3 736 075,00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194 925,00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w:t>
            </w:r>
            <w:r w:rsidRPr="00701E49">
              <w:rPr>
                <w:rFonts w:ascii="Times New Roman" w:hAnsi="Times New Roman" w:cs="Times New Roman"/>
                <w:color w:val="000000"/>
                <w:sz w:val="20"/>
                <w:szCs w:val="20"/>
              </w:rPr>
              <w:lastRenderedPageBreak/>
              <w:t>административных правонарушениях"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1 291 037,17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1 057 958,41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233 078,76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1 225 700,00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1 119 216,71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106 483,29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41 750 380,39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41 750 380,39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30 506 507,39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10 395 593,00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848 280,00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05 3 04 21680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05 3 04 21680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"Муниципальное имущество"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12 287 773,00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05 4 02 21640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05 4 02 21640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9 287 773,00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05 4 03 20240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2 261 373,00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05 4 03 20240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2 261 373,00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Плата концедента в рамках заключенных концессионных соглашений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05 4 03 20270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7 026 400,00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05 4 03 20270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7 026 400,00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513 000,00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513 000,00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Прочие выплаты по обязательствам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513 000,00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513 000,00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НАЦИОНАЛЬНАЯ БЕЗОПАСНОСТЬ И ПРАВООХРАНИТЕЛЬНАЯ ДЕЯТЕЛЬНОСТЬ</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16 087 272,60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Органы юстиции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4 516 345,00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4 516 345,00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4 516 345,00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99 4 00 59300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2 090 000,00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99 4 00 59300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2 090 000,00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2 426 345,00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1 510 314,56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916 030,44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11 570 927,60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11 570 927,60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11 570 927,60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11 570 927,60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11 270 927,60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9 561 627,60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1 695 300,00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03 1 02 21310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03 1 02 21310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НАЦИОНАЛЬНАЯ ЭКОНОМИКА</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533 519 614,47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Общеэкономические вопросы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1 028 200,00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1 028 200,00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1 028 200,00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1 028 200,00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1 028 200,00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928 433,11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99 766,89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Транспорт</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02 2 01 61040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02 2 01 61040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Дорожное хозяйство (дорожные фонды)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485 942 618,55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485 692 618,55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446 957 288,39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"Дорожная деятельность"</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26 131 755,13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02 1 01 21000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19 853 908,33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02 1 01 21000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19 853 908,33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безопасности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02 1 01 21010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6 277 846,80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02 1 01 21010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6 277 846,80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"Региональная и местная дорожная сеть"</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R1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420 825 533,26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R1 Д3934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420 825 533,26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1 R1 Д3934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420 825 533,26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38 735 330,16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38 735 330,16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S6230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38 735 330,16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S6230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38 735 330,16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Прочие выплаты по обязательствам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национальной экономики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34 548 795,92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2 070 000,00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Реализация направления расходов основного мероприятия </w:t>
            </w:r>
            <w:r w:rsidRPr="00701E49">
              <w:rPr>
                <w:rFonts w:ascii="Times New Roman" w:hAnsi="Times New Roman" w:cs="Times New Roman"/>
                <w:color w:val="000000"/>
                <w:sz w:val="20"/>
                <w:szCs w:val="20"/>
              </w:rPr>
              <w:lastRenderedPageBreak/>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02 6 02 61110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02 6 02 61110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02 8 00 00000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1 470 000,00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"Жилье"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8 F1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1 470 000,00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8 F1 86020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1 470 000,00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8 F1 86020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1 470 000,00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2 989 000,00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2 450 000,00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04 1 01 21400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04 1 01 21400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04 1 01 21420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04 1 01 21420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04 1 02 21460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туризма"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539 000,00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Проведение фестивалей, форумов, конкурсов, рекламных и пресс-туров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04 2 01 21470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04 2 01 21470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Участие в выставках, фестивалях, конференциях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04 2 01 21480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04 2 01 21480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Основное мероприятие "Подготовка, издание (выпуск) и распространение материалов, рекламирующих туристские ресурсы"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04 2 02 21490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04 2 02 21490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29 489 795,92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29 489 795,92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"Строительство объектов инженерной инфраструктуры"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29 489 795,92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06 1 04 98010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29 489 795,92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06 1 04 98010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29 489 795,92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ЖИЛИЩНО-КОММУНАЛЬНОЕ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384 858 916,68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Жилищное хозяйство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150 725 150,11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150 725 150,11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02 3 01 21050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02 3 01 21050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145 525 150,11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145 525 150,11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97 973 120,49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97 973 120,49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17 856 929,62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67484</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17 856 929,62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w:t>
            </w:r>
            <w:r w:rsidRPr="00701E49">
              <w:rPr>
                <w:rFonts w:ascii="Times New Roman" w:hAnsi="Times New Roman" w:cs="Times New Roman"/>
                <w:color w:val="000000"/>
                <w:sz w:val="20"/>
                <w:szCs w:val="20"/>
              </w:rPr>
              <w:lastRenderedPageBreak/>
              <w:t>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6748S</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29 695 100,00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4 F3 6748S</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29 695 100,00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44 045 630,48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44 045 630,48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44 045 630,48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44 045 630,48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06 1 02 26080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387 336,48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06 1 02 26080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387 336,48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S6080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43 658 294,00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S6080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43 658 294,00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Благоустройство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179 592 225,65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94 522 189,29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94 522 189,29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93 418 681,29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56 982 300,00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56 982 300,00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02 6 01 21100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34 960 218,68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02 6 01 21100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34 960 218,68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02 6 01 21170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02 6 01 21170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02 6 01 85190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39 128,13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02 6 01 85190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39 128,13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L2991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1 257 034,48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01 L2991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1 257 034,48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1 103 508,00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Расходы на реализацию Закона Липецкой области от 15 декабря </w:t>
            </w:r>
            <w:r w:rsidRPr="00701E49">
              <w:rPr>
                <w:rFonts w:ascii="Times New Roman" w:hAnsi="Times New Roman" w:cs="Times New Roman"/>
                <w:color w:val="000000"/>
                <w:sz w:val="20"/>
                <w:szCs w:val="20"/>
              </w:rPr>
              <w:lastRenderedPageBreak/>
              <w:t>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02 6 04 85170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1 103 508,00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02 6 04 85170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1 103 508,00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17 232 000,00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17 232 000,00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06 1 02 26090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06 1 02 26090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16 632 000,00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06 1 03 21720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16 632 000,00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06 1 03 21720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16 632 000,00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67 838 036,36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67 838 036,36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"Благоустройство общественных территорий"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281 268,78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07 1 02 22010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281 268,78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07 1 02 22010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81 268,78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07 1 02 22010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6 620 206,52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04 S6420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6 620 206,52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04 S6420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6 620 206,52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"Формирование комфортной городской среды"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F2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60 936 561,06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F2 55550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32 821 160,04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F2 55550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32 821 160,04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F2 Д5551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28 115 401,02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 1 F2 Д5551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28 115 401,02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10 495 910,44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10 495 910,44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10 495 910,44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5 526 070,76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4 996 070,76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4 996 070,76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520 000,00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02 6 03 00120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4 969 839,68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4 608 839,68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4 608 839,68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361 000,00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02 6 08 00120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ОБРАЗОВАНИЕ</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1 287 514 148,49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Дошкольное образование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505 434 393,16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503 056 287,42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91 606,67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91 606,67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91 606,67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91 606,67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502 964 680,75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492 202 030,00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83 684 000,00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83 684 000,00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01 4 01 85350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408 518 030,00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Предоставление субсидий бюджетным, автономным </w:t>
            </w:r>
            <w:r w:rsidRPr="00701E49">
              <w:rPr>
                <w:rFonts w:ascii="Times New Roman" w:hAnsi="Times New Roman" w:cs="Times New Roman"/>
                <w:color w:val="000000"/>
                <w:sz w:val="20"/>
                <w:szCs w:val="20"/>
              </w:rPr>
              <w:lastRenderedPageBreak/>
              <w:t>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01 4 01 85350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408 518 030,00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01 4 08 00000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6 350 400,00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01 4 08 20500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6 350 400,00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01 4 08 20500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6 350 400,00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4 412 250,75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S6880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4 412 250,75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S6880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4 412 250,75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2 378 105,74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2 378 105,74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2 378 105,74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2 378 105,74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2 378 105,74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Общее образование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583 371 782,66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576 851 510,12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186 770,77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186 770,77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186 770,77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186 770,77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2 732 930,24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2 732 930,24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капитальный (текущий) ремонт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01 3 01 20120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2 732 930,24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01 3 01 20120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2 732 930,24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572 703 367,22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534 021 563,00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67 106 700,00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67 106 700,00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01 4 02 85090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425 494 000,00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01 4 02 85090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425 494 000,00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30 166 789,00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854 473,00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29 312 316,00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11 249 574,00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11 249 574,00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01 4 02 85420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31 638 600,00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01 4 10 53030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31 638 600,00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01 4 10 53030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31 638 600,00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7 043 204,22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S6880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7 043 204,22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11 S6880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7 043 204,22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"Доступная среда"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Д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1 228 441,89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Д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1 228 441,89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w:t>
            </w:r>
            <w:r w:rsidRPr="00701E49">
              <w:rPr>
                <w:rFonts w:ascii="Times New Roman" w:hAnsi="Times New Roman" w:cs="Times New Roman"/>
                <w:color w:val="000000"/>
                <w:sz w:val="20"/>
                <w:szCs w:val="20"/>
              </w:rPr>
              <w:lastRenderedPageBreak/>
              <w:t>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Д 03 S6130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1 228 441,89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Д 03 S6130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1 228 441,89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02 9 00 00000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02 9 01 00000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02 9 01 20070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02 9 01 20070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6 490 272,54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6 490 272,54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6 490 272,54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6 490 272,54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6 490 272,54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Дополнительное образование детей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154 341 372,67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154 103 562,12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16 010,90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16 010,90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16 010,90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16 010,90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25 721 365,51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8 967 090,00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8 967 090,00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8 967 090,00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"Культурная среда"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A1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16 754 275,51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модернизацию муниципальных детских школ искусств по видам искусств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A1 5519Б</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16 754 275,51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A1 5519Б</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16 754 275,51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46 006 100,00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45 706 100,00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01 4 03 09000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45 706 100,00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01 4 03 09000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45 706 100,00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01 4 07 00000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01 4 07 20050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01 4 07 20050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82 360 085,71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71 536 800,00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71 536 800,00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71 536 800,00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"Культурная среда"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10 714 285,71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на оснащение музыкальными инструментами, оборудованием и учебными материалами детских школ искусств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A1 Д5195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10 714 285,71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A1 Д5195</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10 714 285,71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"Творческие люди"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109 000,00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237 810,55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237 810,55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237 810,55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237 810,55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237 810,55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Молодежная политика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8 621 000,00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8 621 000,00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"Организация отдыха детей в каникулярное время"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7 421 000,00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1 916 000,00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1 640 000,00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1 640 000,00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01 1 01 20020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276 000,00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01 1 01 20020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276 000,00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01 1 02 20030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01 1 02 20030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01 1 03 20040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01 1 03 20040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"Молодежь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"Мероприятия в области молодежной политики"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1 050 000,00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Поддержка развития молодежного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01 9 01 20370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875 000,00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875 000,00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01 9 01 20390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55 000,00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01 9 02 20400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01 9 02 20400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800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35 745 600,00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35 745 600,00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35 745 600,00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Основное мероприятие "Обеспечение реализации </w:t>
            </w:r>
            <w:r w:rsidRPr="00701E49">
              <w:rPr>
                <w:rFonts w:ascii="Times New Roman" w:hAnsi="Times New Roman" w:cs="Times New Roman"/>
                <w:color w:val="000000"/>
                <w:sz w:val="20"/>
                <w:szCs w:val="20"/>
              </w:rPr>
              <w:lastRenderedPageBreak/>
              <w:t>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01 4 04 00000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29 550 100,00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01 4 04 09000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29 550 100,00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01 4 04 09000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29 550 100,00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01 4 05 00000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01 4 05 20190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01 4 05 20190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01 4 06 00000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5 295 500,00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01 4 06 00110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5 204 923,20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01 4 06 00110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5 204 923,20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01 4 06 00120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90 576,80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01 4 06 00120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90 576,80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КУЛЬТУРА, КИНЕМАТОГРАФИЯ</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206 810 601,03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Культура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203 625 071,34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203 625 071,34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26 391 130,00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26 391 130,00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26 391 130,00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26 391 130,00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206 385,98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206 385,98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03 S6630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206 385,98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5 03 S6630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206 385,98</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177 027 555,36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176 980 676,56</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Предоставление муниципальным бюджетным и автономным </w:t>
            </w:r>
            <w:r w:rsidRPr="00701E49">
              <w:rPr>
                <w:rFonts w:ascii="Times New Roman" w:hAnsi="Times New Roman" w:cs="Times New Roman"/>
                <w:color w:val="000000"/>
                <w:sz w:val="20"/>
                <w:szCs w:val="20"/>
              </w:rPr>
              <w:lastRenderedPageBreak/>
              <w:t>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172 900 100,00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172 900 100,00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Проведение общегородских культурно-массовых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01 8 01 20350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01 8 01 20350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1 800 000,00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L4660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2 100 326,09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L4660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2 100 326,09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L5191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180 250,47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01 L5191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180 250,47</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Региональный проект "Творческие люди"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46 878,80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46 878,80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46 878,80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культуры, кинематографии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3 185 529,69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3 185 529,69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3 185 529,69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3 185 529,69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01 8 02 00110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2 887 965,69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01 8 02 00110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2 887 965,69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01 8 02 00120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297 564,00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01 8 02 00120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297 564,00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СОЦИАЛЬНАЯ ПОЛИТИКА</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108 801 698,23</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Пенсионное обеспечение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Доплата к пенсиям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05 3 03 01000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05 3 03 01000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6 079 630,22</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населения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48 838 237,01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43 582 599,01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43 582 599,01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3 068 835,00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3 068 835,00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3 068 835,00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01 4 09 00000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40 513 764,01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09 R3040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40 513 764,01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09 R3040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40 513 764,01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5 255 638,00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5 255 638,00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5 255 638,00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02 7 01 51760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2 255 638,00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02 7 01 51760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2 255 638,00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02 7 01 85010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02 7 01 85010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3 000 000,00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Охрана семьи и детства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48 786 831,00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10 421 809,00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10 421 809,00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10 421 809,00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10 421 809,00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156 327,00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10 265 482,00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38 365 022,00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38 365 022,00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Содержание ребенка в семье опекуна и приемной семье, а также вознаграждение, причитающееся приемному родителю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35 489 112,00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7 878 112,00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27 611 000,00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367 430,00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17 430,00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350 000,00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2 508 480,00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12 480,00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300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2 496 000,00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социальной политики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5 097 000,00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5 097 000,00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5 097 000,00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5 097 000,00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5 097 000,00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4 476 867,41</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620 132,59</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ФИЗИЧЕСКАЯ КУЛЬТУРА И СПОРТ</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290 412 517,14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Физическая культура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105 913 800,00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105 913 800,00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105 913 800,00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54 444 200,00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54 444 200,00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54 444 200,00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51 469 600,00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01 7 03 09000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51 469 600,00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01 7 03 09000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51 469 600,00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Массовый спорт</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179 247 717,14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179 247 717,14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177 100 000,00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177 100 000,00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Строительство физкультурно-оздоровительного комплекса в г. Ельце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01 3 02 20250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177 100 000,00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01 3 02 20250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400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177 100 000,00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2 147 717,14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2 147 717,14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166 000,00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Присвоение спортивных разрядов и судейских категорий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80 000,00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44 000,00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S6440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1 837 717,14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S6440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577 717,14</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01 S6440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1 260 000,00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Другие вопросы в области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01 6 02 00000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5 251 000,00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 xml:space="preserve">Расходы на выплаты по оплате труда работников органа </w:t>
            </w:r>
            <w:r w:rsidRPr="00701E49">
              <w:rPr>
                <w:rFonts w:ascii="Times New Roman" w:hAnsi="Times New Roman" w:cs="Times New Roman"/>
                <w:color w:val="000000"/>
                <w:sz w:val="20"/>
                <w:szCs w:val="20"/>
              </w:rPr>
              <w:lastRenderedPageBreak/>
              <w:t>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01 6 02 00110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4 961 042,85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01 6 02 00110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4 961 042,85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01 6 02 00120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289 957,15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01 6 02 00120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200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289 957,15</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СРЕДСТВА МАССОВОЙ ИНФОРМАЦИИ</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18 534 100,00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Телевидение и радиовещание</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12 437 200,00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Периодическая печать и издательства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600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6 096 900,00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ОБСЛУЖИВАНИЕ ГОСУДАРСТВЕННОГО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Обслуживание государственного (муниципального) внутреннего долга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Основное мероприятие "Управление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05 2 03 00000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Обслуживание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05 2 03 21550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r w:rsidR="001657D4" w:rsidRPr="00701E49" w:rsidTr="00CC3931">
        <w:trPr>
          <w:trHeight w:val="20"/>
        </w:trPr>
        <w:tc>
          <w:tcPr>
            <w:tcW w:w="5717"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rPr>
                <w:rFonts w:ascii="Times New Roman" w:hAnsi="Times New Roman" w:cs="Times New Roman"/>
                <w:sz w:val="20"/>
                <w:szCs w:val="20"/>
              </w:rPr>
            </w:pPr>
            <w:r w:rsidRPr="00701E49">
              <w:rPr>
                <w:rFonts w:ascii="Times New Roman" w:hAnsi="Times New Roman" w:cs="Times New Roman"/>
                <w:color w:val="000000"/>
                <w:sz w:val="20"/>
                <w:szCs w:val="20"/>
              </w:rPr>
              <w:t>Обслуживание государственного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05 2 03 21550</w:t>
            </w:r>
          </w:p>
        </w:tc>
        <w:tc>
          <w:tcPr>
            <w:tcW w:w="425"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center"/>
              <w:rPr>
                <w:rFonts w:ascii="Times New Roman" w:hAnsi="Times New Roman" w:cs="Times New Roman"/>
                <w:sz w:val="20"/>
                <w:szCs w:val="20"/>
              </w:rPr>
            </w:pPr>
            <w:r w:rsidRPr="00701E49">
              <w:rPr>
                <w:rFonts w:ascii="Times New Roman" w:hAnsi="Times New Roman" w:cs="Times New Roman"/>
                <w:color w:val="000000"/>
                <w:sz w:val="20"/>
                <w:szCs w:val="20"/>
              </w:rPr>
              <w:t>700</w:t>
            </w:r>
          </w:p>
        </w:tc>
        <w:tc>
          <w:tcPr>
            <w:tcW w:w="1536" w:type="dxa"/>
            <w:tcBorders>
              <w:top w:val="single" w:sz="8" w:space="0" w:color="000000"/>
              <w:left w:val="single" w:sz="8" w:space="0" w:color="000000"/>
              <w:bottom w:val="single" w:sz="8" w:space="0" w:color="000000"/>
              <w:right w:val="single" w:sz="8" w:space="0" w:color="000000"/>
            </w:tcBorders>
          </w:tcPr>
          <w:p w:rsidR="001657D4" w:rsidRPr="00701E49" w:rsidRDefault="001657D4" w:rsidP="00FB4538">
            <w:pPr>
              <w:widowControl w:val="0"/>
              <w:autoSpaceDE w:val="0"/>
              <w:autoSpaceDN w:val="0"/>
              <w:adjustRightInd w:val="0"/>
              <w:spacing w:after="0" w:line="240" w:lineRule="auto"/>
              <w:jc w:val="right"/>
              <w:rPr>
                <w:rFonts w:ascii="Times New Roman" w:hAnsi="Times New Roman" w:cs="Times New Roman"/>
                <w:sz w:val="20"/>
                <w:szCs w:val="20"/>
              </w:rPr>
            </w:pPr>
            <w:r w:rsidRPr="00701E49">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9</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на плановый период 2023 и 2024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84" w:type="dxa"/>
        <w:tblInd w:w="26" w:type="dxa"/>
        <w:tblLayout w:type="fixed"/>
        <w:tblCellMar>
          <w:left w:w="57" w:type="dxa"/>
          <w:right w:w="57" w:type="dxa"/>
        </w:tblCellMar>
        <w:tblLook w:val="0000" w:firstRow="0" w:lastRow="0" w:firstColumn="0" w:lastColumn="0" w:noHBand="0" w:noVBand="0"/>
      </w:tblPr>
      <w:tblGrid>
        <w:gridCol w:w="4142"/>
        <w:gridCol w:w="449"/>
        <w:gridCol w:w="425"/>
        <w:gridCol w:w="1383"/>
        <w:gridCol w:w="425"/>
        <w:gridCol w:w="1601"/>
        <w:gridCol w:w="1559"/>
      </w:tblGrid>
      <w:tr w:rsidR="007C3BCD" w:rsidRPr="00362280" w:rsidTr="009D0198">
        <w:trPr>
          <w:cantSplit/>
          <w:trHeight w:val="123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b/>
                <w:bCs/>
                <w:color w:val="000000"/>
                <w:sz w:val="20"/>
                <w:szCs w:val="20"/>
              </w:rPr>
              <w:t xml:space="preserve">Наименование </w:t>
            </w:r>
          </w:p>
        </w:tc>
        <w:tc>
          <w:tcPr>
            <w:tcW w:w="449" w:type="dxa"/>
            <w:tcBorders>
              <w:top w:val="single" w:sz="8" w:space="0" w:color="000000"/>
              <w:left w:val="single" w:sz="8" w:space="0" w:color="000000"/>
              <w:bottom w:val="single" w:sz="8" w:space="0" w:color="000000"/>
              <w:right w:val="single" w:sz="8" w:space="0" w:color="000000"/>
            </w:tcBorders>
            <w:textDirection w:val="btLr"/>
            <w:vAlign w:val="center"/>
          </w:tcPr>
          <w:p w:rsidR="007C3BCD" w:rsidRPr="00362280" w:rsidRDefault="007C3BCD" w:rsidP="009D019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362280">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7C3BCD" w:rsidRPr="00362280" w:rsidRDefault="007C3BCD" w:rsidP="009D019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362280">
              <w:rPr>
                <w:rFonts w:ascii="Times New Roman" w:hAnsi="Times New Roman" w:cs="Times New Roman"/>
                <w:b/>
                <w:bCs/>
                <w:color w:val="000000"/>
                <w:sz w:val="20"/>
                <w:szCs w:val="20"/>
              </w:rPr>
              <w:t>Подраздел</w:t>
            </w:r>
          </w:p>
        </w:tc>
        <w:tc>
          <w:tcPr>
            <w:tcW w:w="1383" w:type="dxa"/>
            <w:tcBorders>
              <w:top w:val="single" w:sz="8" w:space="0" w:color="000000"/>
              <w:left w:val="single" w:sz="8" w:space="0" w:color="000000"/>
              <w:bottom w:val="single" w:sz="8" w:space="0" w:color="000000"/>
              <w:right w:val="single" w:sz="8" w:space="0" w:color="000000"/>
            </w:tcBorders>
            <w:textDirection w:val="btLr"/>
            <w:vAlign w:val="center"/>
          </w:tcPr>
          <w:p w:rsidR="007C3BCD" w:rsidRPr="00362280" w:rsidRDefault="007C3BCD" w:rsidP="009D019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362280">
              <w:rPr>
                <w:rFonts w:ascii="Times New Roman" w:hAnsi="Times New Roman" w:cs="Times New Roman"/>
                <w:b/>
                <w:bCs/>
                <w:color w:val="000000"/>
                <w:sz w:val="20"/>
                <w:szCs w:val="20"/>
              </w:rPr>
              <w:t>Целевая статья</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7C3BCD" w:rsidRPr="00362280" w:rsidRDefault="007C3BCD" w:rsidP="009D019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362280">
              <w:rPr>
                <w:rFonts w:ascii="Times New Roman" w:hAnsi="Times New Roman" w:cs="Times New Roman"/>
                <w:b/>
                <w:bCs/>
                <w:color w:val="000000"/>
                <w:sz w:val="20"/>
                <w:szCs w:val="20"/>
              </w:rPr>
              <w:t>Вид расхода</w:t>
            </w:r>
          </w:p>
        </w:tc>
        <w:tc>
          <w:tcPr>
            <w:tcW w:w="1601"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b/>
                <w:bCs/>
                <w:color w:val="000000"/>
                <w:sz w:val="20"/>
                <w:szCs w:val="20"/>
              </w:rPr>
              <w:t>Сумма 2023</w:t>
            </w:r>
          </w:p>
        </w:tc>
        <w:tc>
          <w:tcPr>
            <w:tcW w:w="155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b/>
                <w:bCs/>
                <w:color w:val="000000"/>
                <w:sz w:val="20"/>
                <w:szCs w:val="20"/>
              </w:rPr>
              <w:t>Сумма 2024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b/>
                <w:bCs/>
                <w:color w:val="000000"/>
                <w:sz w:val="20"/>
                <w:szCs w:val="20"/>
              </w:rPr>
              <w:t>Всего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b/>
                <w:bCs/>
                <w:color w:val="000000"/>
                <w:sz w:val="20"/>
                <w:szCs w:val="20"/>
              </w:rPr>
              <w:t>2 095 757 861,40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b/>
                <w:bCs/>
                <w:color w:val="000000"/>
                <w:sz w:val="20"/>
                <w:szCs w:val="20"/>
              </w:rPr>
              <w:t>2 354 524 084,38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162 892 517,29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161 521 953,22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главы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99 6 00 00050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99 6 00 00050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2 210 699,59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6 213 826,26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1 979 943,59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1 979 943,59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930 887,04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930 887,04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3 302 995,63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Расходы на выплаты персоналу в целях обеспечения выполнения функций </w:t>
            </w:r>
            <w:r w:rsidRPr="00362280">
              <w:rPr>
                <w:rFonts w:ascii="Times New Roman" w:hAnsi="Times New Roman" w:cs="Times New Roman"/>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99 5 00 00110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3 302 995,63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52 701 958,46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52 701 994,39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52 701 958,46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52 701 994,39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Применение информационной системы мониторинга и анализа СМИ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05 1 02 21570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52 101 958,46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52 101 994,39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52 101 958,46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52 101 994,39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49 971 441,96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49 971 441,96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966 000,00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966 000,00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966 000,00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966 000,00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S6790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1 164 552,43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Закупка товаров, работ и услуг для </w:t>
            </w:r>
            <w:r w:rsidRPr="00362280">
              <w:rPr>
                <w:rFonts w:ascii="Times New Roman" w:hAnsi="Times New Roman" w:cs="Times New Roman"/>
                <w:color w:val="000000"/>
                <w:sz w:val="20"/>
                <w:szCs w:val="20"/>
              </w:rPr>
              <w:lastRenderedPageBreak/>
              <w:t>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S6790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1 164 552,43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12 190 568,71</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12 190 568,71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"Управление муниципальными финансами"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05 2 01 00110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05 2 01 00110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8 986 892,25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99 7 00 00000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99 7 00 00110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99 7 00 00110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3 203 676,46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Резервный фонд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99 3 00 05000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99 3 00 05000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84 575 464,27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83 204 864,27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01 S6670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25 707 700,00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57 554 764,27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56 184 164,27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05 1 03 00110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05 1 03 00110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253 028,08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4 339 116,33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05 2 02 21540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05 2 02 21540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05 2 04 00000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05 2 04 08000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62280">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05 2 04 08000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4 139 116,33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42 936 219,86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41 565 619,86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6 447 737,17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6 447 737,17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3 931 000,00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3 931 000,00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3 736 075,00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3 736 075,00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194 925,00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194 925,00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1 291 037,17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1 291 037,17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1 057 958,41</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1 057 958,41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233 078,76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233 078,76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1 225 700,00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1 119 216,71</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1 119 216,71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05 3 01 85080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106 483,29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106 483,29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34 017 882,69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34 017 882,69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Расходы на выплаты персоналу в целях </w:t>
            </w:r>
            <w:r w:rsidRPr="00362280">
              <w:rPr>
                <w:rFonts w:ascii="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30 506 507,39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30 506 507,39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4 881 975,30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3 511 375,30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05 3 04 00000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05 3 04 21680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05 3 04 21680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10 026 400,00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10 026 400,00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05 4 02 21640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05 4 02 21640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Плата концедента в рамках заключенных концессионных соглашений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05 4 03 20270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05 4 03 20270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7 026 400,00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99 9 00 00000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99 9 00 03050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513 000,00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НАЦИОНАЛЬНАЯ БЕЗОПАСНОСТЬ И ПРАВООХРАНИТЕЛЬНАЯ ДЕЯТЕЛЬНОСТЬ</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14 432 772,60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14 537 972,60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Органы юстиции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4 126 345,00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4 126 345,00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4 126 345,00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99 4 00 59300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1 700 000,00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99 4 00 59300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1 700 000,00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2 426 345,00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2 426 345,00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362280">
              <w:rPr>
                <w:rFonts w:ascii="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1 510 314,56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1 510 314,56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99 4 00 85020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916 030,44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916 030,44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10 411 627,60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10 111 627,60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10 111 627,60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9 561 627,60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9 561 627,60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03 1 02 08000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03 1 02 21310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03 1 02 21310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НАЦИОНАЛЬНАЯ ЭКОНОМИКА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56 806 093,40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57 757 972,19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Общеэкономические вопросы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1 028 200,00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62280">
              <w:rPr>
                <w:rFonts w:ascii="Times New Roman" w:hAnsi="Times New Roman" w:cs="Times New Roman"/>
                <w:color w:val="000000"/>
                <w:sz w:val="20"/>
                <w:szCs w:val="20"/>
              </w:rPr>
              <w:lastRenderedPageBreak/>
              <w:t>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928 433,11</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928 433,11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05 3 01 85340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99 766,89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99 766,89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Транспорт</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02 2 01 61040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02 2 01 61040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Дорожное хозяйство (дорожные фонды)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"Дорожная деятельность"</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02 1 01 21000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02 1 01 21000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28 240 772,19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безопасности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02 1 01 21010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02 1 01 21010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национальной экономики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4 489 000,00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4 489 000,00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02 6 02 61110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02 6 02 61110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Подпрограмма "Территориальное планирование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02 8 00 00000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02 8 01 00000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Изготовление проектов межевания и планировки территории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02 8 01 26020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02 8 01 26020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2 989 000,00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2 989 000,00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04 1 01 21400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04 1 01 21400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04 1 01 21420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04 1 01 21420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04 1 02 21460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туризма"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539 000,00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Проведение фестивалей, форумов, конкурсов, рекламных и пресс-туров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04 2 01 21470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04 2 01 21470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Участие в выставках, фестивалях, конференциях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04 2 01 21480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04 2 01 21480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209 000,00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04 2 02 21490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04 2 02 21490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ЖИЛИЩНО-КОММУНАЛЬНОЕ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304 704 959,32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483 149 920,99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Жилищное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122 816 401,69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122 816 401,69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02 3 01 21050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02 3 01 21050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117 616 401,69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97 663 206,76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97 663 206,76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w:t>
            </w:r>
            <w:r w:rsidRPr="00362280">
              <w:rPr>
                <w:rFonts w:ascii="Times New Roman" w:hAnsi="Times New Roman" w:cs="Times New Roman"/>
                <w:color w:val="000000"/>
                <w:sz w:val="20"/>
                <w:szCs w:val="20"/>
              </w:rPr>
              <w:lastRenderedPageBreak/>
              <w:t>жилищного фонда с учетом необходимости развития малоэтажного жилищного строительства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17 811 129,30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67484</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17 811 129,30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6748S</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4 F3 6748S</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324 215 733,14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324 215 733,14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"Чистая вода"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324 215 733,14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128 236 141,30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01 S6390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128 236 141,30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01 S6390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32 653 945,65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128 236 141,30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Региональный проект "Жилье"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F1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195 979 591,84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F1 50212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195 979 591,84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5 F1 50212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195 979 591,84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Благоустройство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139 898 770,22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144 398 346,09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61 730 209,16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57 143 141,63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61 730 209,16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57 143 141,63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"Содержание городских территорий"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60 626 701,16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56 039 633,63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29 447 908,70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29 447 908,70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w:t>
            </w:r>
            <w:r w:rsidRPr="00362280">
              <w:rPr>
                <w:rFonts w:ascii="Times New Roman" w:hAnsi="Times New Roman" w:cs="Times New Roman"/>
                <w:color w:val="000000"/>
                <w:sz w:val="20"/>
                <w:szCs w:val="20"/>
              </w:rPr>
              <w:lastRenderedPageBreak/>
              <w:t>эпидемиологической обстановки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02 6 01 21100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20 700 773,03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26 372 596,80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02 6 01 21100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20 700 773,03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26 372 596,80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02 6 01 21170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02 6 01 21170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02 6 01 85190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39 128,13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02 6 01 85190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39 128,13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02 6 04 00000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02 6 04 85170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02 6 04 85170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1 103 508,00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17 232 000,00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17 232 000,00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17 232 000,00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17 232 000,00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06 1 02 26090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06 1 02 26090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06 1 03 21720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06 1 03 21720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16 632 000,00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Муниципальная программа "Формирование современной городской среды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70 023 204,46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70 023 204,46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Региональный проект "Формирование комфортной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F2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70 023 204,46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F2 55550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41 907 803,44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F2 55550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41 907 803,44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F2 Д5551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28 115 401,02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 1 F2 Д5551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400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28 115 401,02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9 335 841,76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4 931 900,00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02 6 03 00110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4 791 172,84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02 6 03 00110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4 791 172,84</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02 6 03 00120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140 727,16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02 6 03 00120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140 727,16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02 6 08 00000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02 6 08 00110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02 6 08 00110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4 403 941,76</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ОБРАЗОВАНИЕ</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1 152 958 475,26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1 210 507 120,89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Дошкольное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461 107 310,62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475 237 938,78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460 759 110,62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474 682 138,78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63 308,78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63 308,78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63 308,78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63 308,78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460 057 830,00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474 618 830,00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453 707 430,00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468 268 430,00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59 750 400,00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59 750 400,00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01 4 01 85350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408 518 030,00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01 4 01 85350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408 518 030,00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01 4 08 00000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01 4 08 20500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01 4 08 20500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6 350 400,00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02 S6310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02 S6310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w:t>
            </w:r>
            <w:r w:rsidRPr="00362280">
              <w:rPr>
                <w:rFonts w:ascii="Times New Roman" w:hAnsi="Times New Roman" w:cs="Times New Roman"/>
                <w:color w:val="000000"/>
                <w:sz w:val="20"/>
                <w:szCs w:val="20"/>
              </w:rPr>
              <w:lastRenderedPageBreak/>
              <w:t>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555 800,00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555 800,00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555 800,00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Замена дверных и оконных блоков на энергоэффективные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06 1 01 21730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555 800,00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06 1 01 21730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555 800,00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Общее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540 252 729,30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583 669 445,80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538 602 729,30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582 019 445,80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205 963,78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205 963,78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205 963,78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205 963,78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66 984 419,02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66 984 419,02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капитальный (текущий) ремонт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01 3 01 20120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01 3 01 20120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2 772 500,00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64 211 919,02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3 01 S6010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64 211 919,02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534 791 063,00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514 829 063,00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503 152 463,00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514 829 063,00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Предоставление муниципальным бюджетным </w:t>
            </w:r>
            <w:r w:rsidRPr="00362280">
              <w:rPr>
                <w:rFonts w:ascii="Times New Roman" w:hAnsi="Times New Roman" w:cs="Times New Roman"/>
                <w:color w:val="000000"/>
                <w:sz w:val="20"/>
                <w:szCs w:val="20"/>
              </w:rPr>
              <w:lastRenderedPageBreak/>
              <w:t>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47 914 200,00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47 914 200,00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01 4 02 85090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425 494 000,00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01 4 02 85090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425 494 000,00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30 166 789,00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30 166 789,00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854 473,00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854 473,00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29 312 316,00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29 312 316,00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11 249 574,00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11 249 574,00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01 4 02 85420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01 4 02 85420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01 4 10 00000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01 4 10 53030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Предоставление субсидий бюджетным, </w:t>
            </w:r>
            <w:r w:rsidRPr="00362280">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01 4 10 53030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"Доступная среда"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03 S6130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Д 03 S6130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02 9 00 00000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02 9 01 00000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02 9 01 20070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02 9 01 20070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 2 01 S6160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Дополнительное образование детей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111 156 428,14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111 157 729,11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w:t>
            </w:r>
            <w:r w:rsidRPr="00362280">
              <w:rPr>
                <w:rFonts w:ascii="Times New Roman" w:hAnsi="Times New Roman" w:cs="Times New Roman"/>
                <w:color w:val="000000"/>
                <w:sz w:val="20"/>
                <w:szCs w:val="20"/>
              </w:rPr>
              <w:lastRenderedPageBreak/>
              <w:t>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111 156 428,14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111 157 729,11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12 661,80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12 661,80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12 661,80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2 01 S6590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12 661,80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43 122 000,00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43 122 000,00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01 4 03 09000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01 4 03 09000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42 822 000,00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01 4 07 00000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01 4 07 20050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01 4 07 20050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68 023 067,31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67 843 800,00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Региональный проект "Творческие люди"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A2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179 267,31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179 267,31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A2 86280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179 267,31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Молодежная политика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8 621 000,00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8 621 000,00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Муниципальная программа "Повышение </w:t>
            </w:r>
            <w:r w:rsidRPr="00362280">
              <w:rPr>
                <w:rFonts w:ascii="Times New Roman" w:hAnsi="Times New Roman" w:cs="Times New Roman"/>
                <w:color w:val="000000"/>
                <w:sz w:val="20"/>
                <w:szCs w:val="20"/>
              </w:rPr>
              <w:lastRenderedPageBreak/>
              <w:t>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8 621 000,00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8 621 000,00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7 421 000,00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1 916 000,00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1 916 000,00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1 640 000,00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1 640 000,00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01 1 01 20020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276 000,00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01 1 01 20020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276 000,00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01 1 02 20030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01 1 02 20030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5 205 000,00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01 1 03 20040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01 1 03 20040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"Молодежь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1 200 000,00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"Мероприятия в области молодежной политики"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1 050 000,00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Поддержка развития молодежного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01 9 01 20370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875 000,00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01 9 01 20380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875 000,00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Размещение различных информационных </w:t>
            </w:r>
            <w:r w:rsidRPr="00362280">
              <w:rPr>
                <w:rFonts w:ascii="Times New Roman" w:hAnsi="Times New Roman" w:cs="Times New Roman"/>
                <w:color w:val="000000"/>
                <w:sz w:val="20"/>
                <w:szCs w:val="20"/>
              </w:rPr>
              <w:lastRenderedPageBreak/>
              <w:t>материалов, направленных на обеспечение реализации молодежной политики в городе Ельце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01 9 01 20390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01 9 02 20400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01 9 02 20400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800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31 821 007,20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01 4 04 00000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01 4 04 09000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01 4 04 09000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25 951 600,00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01 4 05 00000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01 4 05 20190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01 4 05 20190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900 000,00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01 4 06 00000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01 4 06 00110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09</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01 4 06 00110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4 969 407,20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КУЛЬТУРА, КИНЕМАТОГРАФИЯ</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163 337 362,54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168 346 984,28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Культура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165 486 984,28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165 486 984,28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03 S6630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5 03 S6630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206 385,98</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165 280 598,30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165 280 598,30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160 871 000,00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160 871 000,00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Проведение общегородских культурно-массовых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01 8 01 20350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01 8 01 20350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1 800 000,00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L4660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2 429 347,83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L4660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2 429 347,83</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L5191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180 250,47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01 L5191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180 250,47</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культуры, кинематографии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Основное мероприятие "Совершенствование </w:t>
            </w:r>
            <w:r w:rsidRPr="00362280">
              <w:rPr>
                <w:rFonts w:ascii="Times New Roman" w:hAnsi="Times New Roman" w:cs="Times New Roman"/>
                <w:color w:val="000000"/>
                <w:sz w:val="20"/>
                <w:szCs w:val="20"/>
              </w:rPr>
              <w:lastRenderedPageBreak/>
              <w:t>системы управления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01 8 02 00110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01 8 02 00110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2 860 000,00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СОЦИАЛЬНАЯ ПОЛИТИКА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115 641 303,32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109 069 089,21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Пенсионное обеспечение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Доплата к пенсиям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05 3 03 01000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05 3 03 01000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6 079 630,22</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населения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55 189 035,10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54 822 784,99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44 822 784,99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44 822 784,99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01 4 02 85130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3 068 835,00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01 4 09 00000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41 753 949,99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09 R3040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41 753 949,99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09 R3040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41 753 949,99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11 506 837,00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02 7 01 51760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1 506 837,00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02 7 01 51760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1 506 837,00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02 7 01 85010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02 7 01 85010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10 000 000,00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Охрана семьи и детства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49 275 638,00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43 069 674,00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10 421 809,00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156 327,00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156 327,00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01 4 01 85040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10 265 482,00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10 265 482,00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32 647 865,00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32 647 865,00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35 972 529,00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29 765 135,00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8 072 529,00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6 265 135,00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Социальное обеспечение и иные выплаты </w:t>
            </w:r>
            <w:r w:rsidRPr="00362280">
              <w:rPr>
                <w:rFonts w:ascii="Times New Roman" w:hAnsi="Times New Roman" w:cs="Times New Roman"/>
                <w:color w:val="000000"/>
                <w:sz w:val="20"/>
                <w:szCs w:val="20"/>
              </w:rPr>
              <w:lastRenderedPageBreak/>
              <w:t>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99 8 00 85050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27 900 000,00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23 500 000,00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372 820,00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374 250,00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22 820,00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24 250,00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2 508 480,00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12 480,00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04</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99 8 00 85360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300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2 496 000,00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социальной политики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5 097 000,00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4 476 867,41</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4 476 867,41</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06</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05 3 01 85150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620 132,59</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620 132,59</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ФИЗИЧЕСКАЯ КУЛЬТУРА И СПОРТ</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88 904 077,67</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88 952 771,00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Физическая культура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83 275 700,00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41 452 200,00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01 7 03 09000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01 7 03 09000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41 823 500,00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Массовый спорт</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310 000,00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166 000,00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Присвоение спортивных разрядов и судейских категорий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124 000,00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80 000,00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 xml:space="preserve">Закупка товаров, работ и услуг для </w:t>
            </w:r>
            <w:r w:rsidRPr="00362280">
              <w:rPr>
                <w:rFonts w:ascii="Times New Roman" w:hAnsi="Times New Roman" w:cs="Times New Roman"/>
                <w:color w:val="000000"/>
                <w:sz w:val="20"/>
                <w:szCs w:val="20"/>
              </w:rPr>
              <w:lastRenderedPageBreak/>
              <w:t>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01 6 01 20330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200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44 000,00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Спорт высших достижений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Региональный проект "Спорт - норма жизни"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P5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P5 86820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03</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7 P5 86820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406 028,15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Другие вопросы в области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01 6 02 00000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01 6 02 00110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01 6 02 00110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4 961 042,85</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СРЕДСТВА МАССОВОЙ ИНФОРМАЦИИ</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14 480 300,00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14 480 300,00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Телевидение и радиовещание</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11 382 200,00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Периодическая печать и издательства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02</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05 1 01 09000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600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3 098 100,00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Обслуживание государственного (муниципального) внутреннего долга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05 0 00 00000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05 2 00 00000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Основное мероприятие "Управление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05 2 03 00000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Обслуживание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05 2 03 21550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01</w:t>
            </w: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05 2 03 21550</w:t>
            </w: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r w:rsidRPr="00362280">
              <w:rPr>
                <w:rFonts w:ascii="Times New Roman" w:hAnsi="Times New Roman" w:cs="Times New Roman"/>
                <w:color w:val="000000"/>
                <w:sz w:val="20"/>
                <w:szCs w:val="20"/>
              </w:rPr>
              <w:t>700</w:t>
            </w: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Условно утвержденные расходы</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r w:rsidR="007C3BCD" w:rsidRPr="00362280" w:rsidTr="009D0198">
        <w:trPr>
          <w:trHeight w:val="20"/>
        </w:trPr>
        <w:tc>
          <w:tcPr>
            <w:tcW w:w="4142"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rPr>
                <w:rFonts w:ascii="Times New Roman" w:hAnsi="Times New Roman" w:cs="Times New Roman"/>
                <w:sz w:val="20"/>
                <w:szCs w:val="20"/>
              </w:rPr>
            </w:pPr>
            <w:r w:rsidRPr="00362280">
              <w:rPr>
                <w:rFonts w:ascii="Times New Roman" w:hAnsi="Times New Roman" w:cs="Times New Roman"/>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383"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601"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7C3BCD" w:rsidRPr="00362280" w:rsidRDefault="007C3BCD" w:rsidP="00FB4538">
            <w:pPr>
              <w:widowControl w:val="0"/>
              <w:autoSpaceDE w:val="0"/>
              <w:autoSpaceDN w:val="0"/>
              <w:adjustRightInd w:val="0"/>
              <w:spacing w:after="0" w:line="240" w:lineRule="auto"/>
              <w:jc w:val="right"/>
              <w:rPr>
                <w:rFonts w:ascii="Times New Roman" w:hAnsi="Times New Roman" w:cs="Times New Roman"/>
                <w:sz w:val="20"/>
                <w:szCs w:val="20"/>
              </w:rPr>
            </w:pPr>
            <w:r w:rsidRPr="00362280">
              <w:rPr>
                <w:rFonts w:ascii="Times New Roman" w:hAnsi="Times New Roman" w:cs="Times New Roman"/>
                <w:color w:val="000000"/>
                <w:sz w:val="20"/>
                <w:szCs w:val="20"/>
              </w:rPr>
              <w:t>46 100 000,00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10</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2022 год</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876" w:type="dxa"/>
        <w:tblInd w:w="104" w:type="dxa"/>
        <w:tblLayout w:type="fixed"/>
        <w:tblCellMar>
          <w:left w:w="57" w:type="dxa"/>
          <w:right w:w="57" w:type="dxa"/>
        </w:tblCellMar>
        <w:tblLook w:val="0000" w:firstRow="0" w:lastRow="0" w:firstColumn="0" w:lastColumn="0" w:noHBand="0" w:noVBand="0"/>
      </w:tblPr>
      <w:tblGrid>
        <w:gridCol w:w="4726"/>
        <w:gridCol w:w="472"/>
        <w:gridCol w:w="567"/>
        <w:gridCol w:w="425"/>
        <w:gridCol w:w="807"/>
        <w:gridCol w:w="469"/>
        <w:gridCol w:w="425"/>
        <w:gridCol w:w="426"/>
        <w:gridCol w:w="1559"/>
      </w:tblGrid>
      <w:tr w:rsidR="002D44F1" w:rsidTr="00AB1095">
        <w:trPr>
          <w:trHeight w:val="20"/>
        </w:trPr>
        <w:tc>
          <w:tcPr>
            <w:tcW w:w="4726" w:type="dxa"/>
            <w:vMerge w:val="restart"/>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 xml:space="preserve">Наименование </w:t>
            </w:r>
          </w:p>
        </w:tc>
        <w:tc>
          <w:tcPr>
            <w:tcW w:w="2271" w:type="dxa"/>
            <w:gridSpan w:val="4"/>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2D44F1" w:rsidRDefault="002D44F1" w:rsidP="00AB1095">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2D44F1" w:rsidRDefault="002D44F1" w:rsidP="00AB1095">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Раздел</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2D44F1" w:rsidRDefault="002D44F1" w:rsidP="00AB1095">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cs="Times New Roman"/>
                <w:b/>
                <w:bCs/>
                <w:color w:val="000000"/>
                <w:sz w:val="18"/>
                <w:szCs w:val="18"/>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Сумма</w:t>
            </w:r>
          </w:p>
        </w:tc>
      </w:tr>
      <w:tr w:rsidR="002D44F1" w:rsidTr="00AB1095">
        <w:trPr>
          <w:trHeight w:val="1006"/>
        </w:trPr>
        <w:tc>
          <w:tcPr>
            <w:tcW w:w="4726" w:type="dxa"/>
            <w:vMerge/>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72" w:type="dxa"/>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МП</w:t>
            </w:r>
          </w:p>
        </w:tc>
        <w:tc>
          <w:tcPr>
            <w:tcW w:w="567" w:type="dxa"/>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ПМп</w:t>
            </w:r>
          </w:p>
        </w:tc>
        <w:tc>
          <w:tcPr>
            <w:tcW w:w="425" w:type="dxa"/>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Направление</w:t>
            </w:r>
          </w:p>
        </w:tc>
        <w:tc>
          <w:tcPr>
            <w:tcW w:w="469" w:type="dxa"/>
            <w:vMerge/>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vMerge/>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1 830 405 485,84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7 421 000,00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1 916 000,00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1 640 000,00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276 000,00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294 388,34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294 388,34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Организация работы по повышению квалификации педагогических работников муниципальных образовательных организаций (Предоставление </w:t>
            </w:r>
            <w:r>
              <w:rPr>
                <w:rFonts w:ascii="Times New Roman" w:hAnsi="Times New Roman" w:cs="Times New Roman"/>
                <w:color w:val="000000"/>
                <w:sz w:val="20"/>
                <w:szCs w:val="20"/>
              </w:rPr>
              <w:lastRenderedPageBreak/>
              <w:t>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91 606,67</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186 770,77</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16 010,90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231 945 425,75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38 091 150,24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2 732 930,24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8 967 090,00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26 391 130,00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177 100 000,00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177 100 000,00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"Культурная среда"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16 754 275,51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5519Б</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16 754 275,51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1 211 424 155,98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502 623 839,00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83 684 000,00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w:t>
            </w:r>
            <w:r>
              <w:rPr>
                <w:rFonts w:ascii="Times New Roman" w:hAnsi="Times New Roman" w:cs="Times New Roman"/>
                <w:color w:val="000000"/>
                <w:sz w:val="20"/>
                <w:szCs w:val="20"/>
              </w:rPr>
              <w:lastRenderedPageBreak/>
              <w:t>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156 327,00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10 265 482,00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408 518 030,00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537 090 398,00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67 106 700,00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425 494 000,00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854 473,00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29 312 316,00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w:t>
            </w:r>
            <w:r>
              <w:rPr>
                <w:rFonts w:ascii="Times New Roman" w:hAnsi="Times New Roman" w:cs="Times New Roman"/>
                <w:color w:val="000000"/>
                <w:sz w:val="20"/>
                <w:szCs w:val="20"/>
              </w:rPr>
              <w:lastRenderedPageBreak/>
              <w:t>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3 068 835,00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11 249 574,00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4 500,00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45 706 100,00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45 706 100,00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29 550 100,00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29 550 100,00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20190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5 295 500,00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Times New Roman" w:hAnsi="Times New Roman" w:cs="Times New Roman"/>
                <w:color w:val="000000"/>
                <w:sz w:val="20"/>
                <w:szCs w:val="20"/>
              </w:rPr>
              <w:lastRenderedPageBreak/>
              <w:t>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5 204 923,20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90 576,80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6 350 400,00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20500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6 350 400,00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40 513 764,01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R3040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40 513 764,01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31 638 600,00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53030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31 638 600,00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11 455 454,97</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S6880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4 412 250,75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направленных на выполнение требований пожарной безопасности </w:t>
            </w:r>
            <w:r>
              <w:rPr>
                <w:rFonts w:ascii="Times New Roman" w:hAnsi="Times New Roman" w:cs="Times New Roman"/>
                <w:color w:val="000000"/>
                <w:sz w:val="20"/>
                <w:szCs w:val="20"/>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S6880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7 043 204,22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1 006 385,98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760 000,00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206 385,98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S6630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206 385,98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7 398 717,14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2 147 717,14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166 000,00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Обеспечение условий для развития физической </w:t>
            </w:r>
            <w:r>
              <w:rPr>
                <w:rFonts w:ascii="Times New Roman" w:hAnsi="Times New Roman" w:cs="Times New Roman"/>
                <w:color w:val="000000"/>
                <w:sz w:val="20"/>
                <w:szCs w:val="20"/>
              </w:rPr>
              <w:lastRenderedPageBreak/>
              <w:t>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577 717,14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S6440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1 260 000,00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5 251 000,00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4 961 042,85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289 957,15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105 913 800,00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54 444 200,00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54 444 200,00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51 469 600,00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51 469 600,00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262 573 170,76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248 517 476,56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71 536 800,00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172 900 100,00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1 800 000,00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2 100 326,09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L5191</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180 250,47</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3 185 529,69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2 887 965,69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297 564,00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"Культурная среда"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10 714 285,71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оснащение музыкальными инструментами, оборудованием и учебными материалами детских школ искусств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Д5195</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10 714 285,71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155 878,80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109 000,00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46 878,80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"Мероприятия в 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w:t>
            </w:r>
            <w:r>
              <w:rPr>
                <w:rFonts w:ascii="Times New Roman" w:hAnsi="Times New Roman" w:cs="Times New Roman"/>
                <w:color w:val="000000"/>
                <w:sz w:val="20"/>
                <w:szCs w:val="20"/>
              </w:rPr>
              <w:lastRenderedPageBreak/>
              <w:t>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875 000,00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20390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20400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1 228 441,89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1 228 441,89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1 228 441,89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760 791 506,39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446 957 288,39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26 131 755,13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19 853 908,33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6 277 846,80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"Региональная и местная дорожная сеть"</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420 825 533,26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w:t>
            </w:r>
            <w:r>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Д3934</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420 825 533,26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61040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145 525 150,11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145 525 150,11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67483</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97 973 120,49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67484</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17 856 929,62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6748S</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29 695 100,00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144 353 429,89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132 154 011,45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Предоставление муниципальным бюджетным и автономным учреждениям субсидий </w:t>
            </w:r>
            <w:r>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56 982 300,00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34 960 218,68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21170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39 128,13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L2991</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1 257 034,48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S6230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38 735 330,16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5 526 070,76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4 996 070,76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(Закупка </w:t>
            </w:r>
            <w:r>
              <w:rPr>
                <w:rFonts w:ascii="Times New Roman" w:hAnsi="Times New Roman" w:cs="Times New Roman"/>
                <w:color w:val="000000"/>
                <w:sz w:val="20"/>
                <w:szCs w:val="20"/>
              </w:rPr>
              <w:lastRenderedPageBreak/>
              <w:t>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520 000,00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1 103 508,00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1 103 508,00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4 969 839,68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4 608 839,68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356 000,00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5 255 638,00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5 255 638,00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2 255 638,00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1 470 000,00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"Жилье"</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1 470 000,00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86020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1 470 000,00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Подпрограмма "Формирование законопослушного </w:t>
            </w:r>
            <w:r>
              <w:rPr>
                <w:rFonts w:ascii="Times New Roman" w:hAnsi="Times New Roman" w:cs="Times New Roman"/>
                <w:color w:val="000000"/>
                <w:sz w:val="20"/>
                <w:szCs w:val="20"/>
              </w:rPr>
              <w:lastRenderedPageBreak/>
              <w:t>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20070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47 550 916,43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38 444 727,60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"Профилактика терроризма и экстремизма"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21300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38 439 727,60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9 561 627,60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1 695 300,00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14 000,00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26 868 800,00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9 106 188,83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9 106 188,83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мероприятий, направленных </w:t>
            </w:r>
            <w:r>
              <w:rPr>
                <w:rFonts w:ascii="Times New Roman" w:hAnsi="Times New Roman" w:cs="Times New Roman"/>
                <w:color w:val="000000"/>
                <w:sz w:val="20"/>
                <w:szCs w:val="20"/>
              </w:rPr>
              <w:lastRenderedPageBreak/>
              <w:t>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2 378 105,74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6 490 272,54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237 810,55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2 989 000,00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2 450 000,00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539 000,00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Основное мероприятие "Организация мероприятий туристской направленности и участие в региональных и международных мероприятиях </w:t>
            </w:r>
            <w:r>
              <w:rPr>
                <w:rFonts w:ascii="Times New Roman" w:hAnsi="Times New Roman" w:cs="Times New Roman"/>
                <w:color w:val="000000"/>
                <w:sz w:val="20"/>
                <w:szCs w:val="20"/>
              </w:rPr>
              <w:lastRenderedPageBreak/>
              <w:t>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509 000,00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209 000,00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168 143 022,73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19 387 128,08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18 534 100,00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12 437 200,00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6 096 900,00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253 028,08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Times New Roman" w:hAnsi="Times New Roman" w:cs="Times New Roman"/>
                <w:color w:val="000000"/>
                <w:sz w:val="20"/>
                <w:szCs w:val="20"/>
              </w:rPr>
              <w:lastRenderedPageBreak/>
              <w:t>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253 028,08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15 943 000,65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10 543 000,65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9 532 482,65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992 518,00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18 000,00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4 139 116,33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960 883,67</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120 525 121,00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71 595 110,39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52 544 077,96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функций органа местного </w:t>
            </w:r>
            <w:r>
              <w:rPr>
                <w:rFonts w:ascii="Times New Roman" w:hAnsi="Times New Roman" w:cs="Times New Roman"/>
                <w:color w:val="000000"/>
                <w:sz w:val="20"/>
                <w:szCs w:val="20"/>
              </w:rPr>
              <w:lastRenderedPageBreak/>
              <w:t>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5 598 995,52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3 736 075,00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194 925,00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1 057 958,41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233 078,76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1 119 216,71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w:t>
            </w:r>
            <w:r>
              <w:rPr>
                <w:rFonts w:ascii="Times New Roman" w:hAnsi="Times New Roman" w:cs="Times New Roman"/>
                <w:color w:val="000000"/>
                <w:sz w:val="20"/>
                <w:szCs w:val="20"/>
              </w:rPr>
              <w:lastRenderedPageBreak/>
              <w:t>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106 483,29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4 476 867,41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620 132,59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928 433,11</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99 766,89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S6790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879 099,74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41 750 380,39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30 506 507,39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10 395 593,00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848 280,00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6 079 630,22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6 079 630,22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1 100 000,00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12 287 773,00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9 287 773,00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2 261 373,00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20270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7 026 400,00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90 767 426,40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90 767 426,40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44 645 630,48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26080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387 336,48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26090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S6080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43 658 294,00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16 632 000,00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16 632 000,00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Основное мероприятие "Строительство объектов инженерной инфраструктуры"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29 489 795,92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98010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29 489 795,92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67 838 036,36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67 838 036,36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"Благоустройство общественных территорий"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281 268,78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22010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81 268,78</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22010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6 620 206,52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S6420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6 620 206,52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60 936 561,06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55550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32 821 160,04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Д5551</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28 115 401,02</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Итого по Муниципальным программам</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2 968 485 394,15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61 702 681,85</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5 000 000,00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4 516 345,00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w:t>
            </w:r>
            <w:r>
              <w:rPr>
                <w:rFonts w:ascii="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59300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2 090 000,00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1 510 314,56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916 030,44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6 943 115,26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2 167 399,59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981 822,04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3 468 141,63</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325 752,00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2 210 699,59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2 210 699,59</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3 682 000,00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3 432 933,46</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 xml:space="preserve">Расходы на обеспечение функций контрольного органа местного самоуправления (за исключением расходов на выплаты по оплате труда работникам) </w:t>
            </w:r>
            <w:r>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lastRenderedPageBreak/>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249 066,54</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38 365 022,00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7 878 112,00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27 611 000,00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17 430,00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350 000,00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12 480,00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2 496 000,00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985 500,00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513 000,00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250 000,00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99</w:t>
            </w: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t>51200</w:t>
            </w: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20"/>
                <w:szCs w:val="20"/>
              </w:rPr>
              <w:t>222 500,00</w:t>
            </w:r>
          </w:p>
        </w:tc>
      </w:tr>
      <w:tr w:rsidR="002D44F1" w:rsidTr="00AB1095">
        <w:trPr>
          <w:trHeight w:val="20"/>
        </w:trPr>
        <w:tc>
          <w:tcPr>
            <w:tcW w:w="47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426"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rPr>
                <w:rFonts w:ascii="Arial" w:hAnsi="Arial" w:cs="Arial"/>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2D44F1" w:rsidRDefault="002D44F1" w:rsidP="00FB453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3 030 188 076,00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11</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на плановый период 2023 и 2024 годов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938" w:type="dxa"/>
        <w:tblInd w:w="94" w:type="dxa"/>
        <w:tblLayout w:type="fixed"/>
        <w:tblCellMar>
          <w:left w:w="57" w:type="dxa"/>
          <w:right w:w="57" w:type="dxa"/>
        </w:tblCellMar>
        <w:tblLook w:val="0000" w:firstRow="0" w:lastRow="0" w:firstColumn="0" w:lastColumn="0" w:noHBand="0" w:noVBand="0"/>
      </w:tblPr>
      <w:tblGrid>
        <w:gridCol w:w="3082"/>
        <w:gridCol w:w="464"/>
        <w:gridCol w:w="670"/>
        <w:gridCol w:w="567"/>
        <w:gridCol w:w="807"/>
        <w:gridCol w:w="468"/>
        <w:gridCol w:w="426"/>
        <w:gridCol w:w="426"/>
        <w:gridCol w:w="1514"/>
        <w:gridCol w:w="1514"/>
      </w:tblGrid>
      <w:tr w:rsidR="00BF0340" w:rsidRPr="00E91297" w:rsidTr="000030DB">
        <w:trPr>
          <w:trHeight w:val="20"/>
        </w:trPr>
        <w:tc>
          <w:tcPr>
            <w:tcW w:w="3082" w:type="dxa"/>
            <w:vMerge w:val="restart"/>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 xml:space="preserve">Наименование </w:t>
            </w:r>
          </w:p>
        </w:tc>
        <w:tc>
          <w:tcPr>
            <w:tcW w:w="2508" w:type="dxa"/>
            <w:gridSpan w:val="4"/>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BF0340" w:rsidRPr="00E91297" w:rsidRDefault="00BF0340" w:rsidP="00FB453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BF0340" w:rsidRPr="00E91297" w:rsidRDefault="00BF0340" w:rsidP="00FB453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91297">
              <w:rPr>
                <w:rFonts w:ascii="Times New Roman" w:hAnsi="Times New Roman" w:cs="Times New Roman"/>
                <w:b/>
                <w:bCs/>
                <w:color w:val="000000"/>
                <w:sz w:val="20"/>
                <w:szCs w:val="20"/>
              </w:rPr>
              <w:t>Раздел</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BF0340" w:rsidRPr="00E91297" w:rsidRDefault="00BF0340" w:rsidP="00FB453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Сумма 2023</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Сумма 2024</w:t>
            </w:r>
          </w:p>
        </w:tc>
      </w:tr>
      <w:tr w:rsidR="00BF0340" w:rsidRPr="00E91297" w:rsidTr="000030DB">
        <w:trPr>
          <w:trHeight w:val="1011"/>
        </w:trPr>
        <w:tc>
          <w:tcPr>
            <w:tcW w:w="3082"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4" w:type="dxa"/>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МП</w:t>
            </w:r>
          </w:p>
        </w:tc>
        <w:tc>
          <w:tcPr>
            <w:tcW w:w="670" w:type="dxa"/>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ПМп</w:t>
            </w:r>
          </w:p>
        </w:tc>
        <w:tc>
          <w:tcPr>
            <w:tcW w:w="567" w:type="dxa"/>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1 458 105 722,57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1 521 645 670,16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"Организация отдыха детей в каникулярное время"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7 421 000,00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7 421 000,00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1 916 000,00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1 916 000,00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1 640 000,00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1 640 000,00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276 000,00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5 205 000,00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5 205 000,00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Основное мероприятие "Организация профильных палаточных лагерей, организация и проведение многодневных походов, экспедиций </w:t>
            </w:r>
            <w:r w:rsidRPr="00E91297">
              <w:rPr>
                <w:rFonts w:ascii="Times New Roman" w:hAnsi="Times New Roman" w:cs="Times New Roman"/>
                <w:color w:val="000000"/>
                <w:sz w:val="20"/>
                <w:szCs w:val="20"/>
              </w:rPr>
              <w:lastRenderedPageBreak/>
              <w:t>образовательными учреждениями"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282 157,15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281 934,36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282 157,15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281 934,36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63 359,09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63 308,78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206 127,47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205 963,78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12 670,59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12 661,80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66 984 419,02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66 984 419,02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капитальный (текущий) ремонт образовательных учреждений (Предоставление субсидий бюджетным, автономным учреждениям и иным </w:t>
            </w:r>
            <w:r w:rsidRPr="00E91297">
              <w:rPr>
                <w:rFonts w:ascii="Times New Roman" w:hAnsi="Times New Roman" w:cs="Times New Roman"/>
                <w:color w:val="000000"/>
                <w:sz w:val="20"/>
                <w:szCs w:val="20"/>
              </w:rPr>
              <w:lastRenderedPageBreak/>
              <w:t>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2 772 500,00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64 211 919,02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1 123 895 907,30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1 119 635 494,19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464 129 239,00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478 690 239,00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45 189 400,00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59 750 400,00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156 327,00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156 327,00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10 265 482,00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10 265 482,00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11 декабря 2013 № 217-ОЗ "О нормативах финансирования муниципальных дошкольных образовательных </w:t>
            </w:r>
            <w:r w:rsidRPr="00E91297">
              <w:rPr>
                <w:rFonts w:ascii="Times New Roman" w:hAnsi="Times New Roman" w:cs="Times New Roman"/>
                <w:color w:val="000000"/>
                <w:sz w:val="20"/>
                <w:szCs w:val="20"/>
              </w:rPr>
              <w:lastRenderedPageBreak/>
              <w:t>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408 518 030,00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408 518 030,00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506 221 298,00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517 897 898,00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36 237 600,00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47 914 200,00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425 494 000,00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425 494 000,00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854 473,00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854 473,00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w:t>
            </w:r>
            <w:r w:rsidRPr="00E91297">
              <w:rPr>
                <w:rFonts w:ascii="Times New Roman" w:hAnsi="Times New Roman" w:cs="Times New Roman"/>
                <w:color w:val="000000"/>
                <w:sz w:val="20"/>
                <w:szCs w:val="20"/>
              </w:rPr>
              <w:lastRenderedPageBreak/>
              <w:t>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29 312 316,00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29 312 316,00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3 068 835,00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3 068 835,00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11 249 574,00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11 249 574,00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4 500,00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42 822 000,00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42 822 000,00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42 822 000,00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42 822 000,00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Основное мероприятие "Обеспечение реализации муниципальными </w:t>
            </w:r>
            <w:r w:rsidRPr="00E91297">
              <w:rPr>
                <w:rFonts w:ascii="Times New Roman" w:hAnsi="Times New Roman" w:cs="Times New Roman"/>
                <w:color w:val="000000"/>
                <w:sz w:val="20"/>
                <w:szCs w:val="20"/>
              </w:rPr>
              <w:lastRenderedPageBreak/>
              <w:t>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25 951 600,00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25 951 600,00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25 951 600,00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25 951 600,00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4 969 407,20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4 969 407,20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4 969 407,20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4 969 407,20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Основное мероприятие "Реализация программ персонифицированного финансирования дополнительного </w:t>
            </w:r>
            <w:r w:rsidRPr="00E91297">
              <w:rPr>
                <w:rFonts w:ascii="Times New Roman" w:hAnsi="Times New Roman" w:cs="Times New Roman"/>
                <w:color w:val="000000"/>
                <w:sz w:val="20"/>
                <w:szCs w:val="20"/>
              </w:rPr>
              <w:lastRenderedPageBreak/>
              <w:t>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6 350 400,00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6 350 400,00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40 613 363,10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41 753 949,99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R3040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40 613 363,10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41 753 949,99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31 638 600,00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53030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31 638 600,00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1 006 385,98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1 006 385,98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Реализация направления расходов основного мероприятия "Оказание поддержки социально ориентированных некоммерческих организаций" </w:t>
            </w:r>
            <w:r w:rsidRPr="00E91297">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760 000,00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206 385,98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206 385,98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206 385,98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206 385,98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"Пропаганда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5 271 042,85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5 271 042,85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310 000,00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310 000,00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166 000,00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166 000,00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91297">
              <w:rPr>
                <w:rFonts w:ascii="Times New Roman" w:hAnsi="Times New Roman" w:cs="Times New Roman"/>
                <w:color w:val="000000"/>
                <w:sz w:val="20"/>
                <w:szCs w:val="20"/>
              </w:rPr>
              <w:lastRenderedPageBreak/>
              <w:t>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44 000,00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44 000,00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4 961 042,85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4 961 042,85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4 961 042,85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4 961 042,85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83 633 034,82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83 681 728,15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41 452 200,00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41 452 200,00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41 452 200,00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41 452 200,00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41 823 500,00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41 823 500,00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41 823 500,00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41 823 500,00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Региональный проект "Спорт - норма жизни"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357 334,82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406 028,15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обеспечение уровня финансирования организаций, осуществляющих спортивную подготовку в соответствии с </w:t>
            </w:r>
            <w:r w:rsidRPr="00E91297">
              <w:rPr>
                <w:rFonts w:ascii="Times New Roman" w:hAnsi="Times New Roman" w:cs="Times New Roman"/>
                <w:color w:val="000000"/>
                <w:sz w:val="20"/>
                <w:szCs w:val="20"/>
              </w:rPr>
              <w:lastRenderedPageBreak/>
              <w:t>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86820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357 334,82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406 028,15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231 152 734,11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236 163 665,61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228 114 776,56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233 124 398,30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67 843 800,00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67 843 800,00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156 185 400,00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160 871 000,00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1 800 000,00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1 800 000,00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2 105 326,09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2 429 347,83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L5191</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180 250,47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180 250,47</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2 860 000,00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2 860 000,00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1297">
              <w:rPr>
                <w:rFonts w:ascii="Times New Roman" w:hAnsi="Times New Roman" w:cs="Times New Roman"/>
                <w:color w:val="000000"/>
                <w:sz w:val="20"/>
                <w:szCs w:val="20"/>
              </w:rPr>
              <w:lastRenderedPageBreak/>
              <w:t>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2 860 000,00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2 860 000,00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Региональный проект "Творческие люди"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177 957,55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179 267,31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177 957,55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179 267,31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"Молодежь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"Мероприятия в области молодежной политики"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875 000,00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875 000,00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w:t>
            </w:r>
            <w:r w:rsidRPr="00E91297">
              <w:rPr>
                <w:rFonts w:ascii="Times New Roman" w:hAnsi="Times New Roman" w:cs="Times New Roman"/>
                <w:color w:val="000000"/>
                <w:sz w:val="20"/>
                <w:szCs w:val="20"/>
              </w:rPr>
              <w:lastRenderedPageBreak/>
              <w:t>территории городского округа город Елец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"Доступная среда"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1 470 960,36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637 921,53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S6310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637 921,53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833 038,83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S6130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833 038,83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290 862 128,66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459 665 488,72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39 288 893,40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40 240 772,19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"Дорожная деятельность"</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39 288 893,40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40 240 772,19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lastRenderedPageBreak/>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28 288 893,40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28 240 772,19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"Развитие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117 616 401,69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117 616 401,69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E91297">
              <w:rPr>
                <w:rFonts w:ascii="Times New Roman" w:hAnsi="Times New Roman" w:cs="Times New Roman"/>
                <w:color w:val="000000"/>
                <w:sz w:val="20"/>
                <w:szCs w:val="20"/>
              </w:rPr>
              <w:lastRenderedPageBreak/>
              <w:t>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67483</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97 663 206,76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17 811 129,30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6748S</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2 142 065,63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"Чистая вода"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32 653 945,65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324 215 733,14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мероприятий по организации водоснабжения населения и водоотведения"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32 653 945,65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128 236 141,30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S6390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32 653 945,65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128 236 141,30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Региональный проект "Жилье"</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195 979 591,84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 (Капитальные </w:t>
            </w:r>
            <w:r w:rsidRPr="00E91297">
              <w:rPr>
                <w:rFonts w:ascii="Times New Roman" w:hAnsi="Times New Roman" w:cs="Times New Roman"/>
                <w:color w:val="000000"/>
                <w:sz w:val="20"/>
                <w:szCs w:val="20"/>
              </w:rPr>
              <w:lastRenderedPageBreak/>
              <w:t>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50212</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195 979 591,84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71 666 050,92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67 078 983,39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"Содержание городских территорий"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60 626 701,16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56 039 633,63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39 706 800,00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29 447 908,70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20 700 773,03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26 372 596,80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180 000,00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39 128,13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39 128,13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Реализация направления расходов основного мероприятия "Предоставление поддержки юридическим лицам всех форм собственности и индивидуальным </w:t>
            </w:r>
            <w:r w:rsidRPr="00E91297">
              <w:rPr>
                <w:rFonts w:ascii="Times New Roman" w:hAnsi="Times New Roman" w:cs="Times New Roman"/>
                <w:color w:val="000000"/>
                <w:sz w:val="20"/>
                <w:szCs w:val="20"/>
              </w:rPr>
              <w:lastRenderedPageBreak/>
              <w:t>предпринимателям, предоставляющим услуги по помывке населения в общих отделениях бань"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4 931 900,00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4 931 900,00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4 791 172,84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4 791 172,84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140 727,16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140 727,16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1 103 508,00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1 103 508,00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1 103 508,00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1 103 508,00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4 403 941,76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4 403 941,76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1297">
              <w:rPr>
                <w:rFonts w:ascii="Times New Roman" w:hAnsi="Times New Roman" w:cs="Times New Roman"/>
                <w:color w:val="000000"/>
                <w:sz w:val="20"/>
                <w:szCs w:val="20"/>
              </w:rPr>
              <w:lastRenderedPageBreak/>
              <w:t>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4 403 941,76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4 403 941,76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11 506 837,00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11 506 837,00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1 506 837,00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26020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37 739 327,60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37 739 327,60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Подпрограмма "Предупреждение и ликвидация чрезвычайных ситуаций, угрожающих </w:t>
            </w:r>
            <w:r w:rsidRPr="00E91297">
              <w:rPr>
                <w:rFonts w:ascii="Times New Roman" w:hAnsi="Times New Roman" w:cs="Times New Roman"/>
                <w:color w:val="000000"/>
                <w:sz w:val="20"/>
                <w:szCs w:val="20"/>
              </w:rPr>
              <w:lastRenderedPageBreak/>
              <w:t>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36 119 327,60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36 119 327,60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36 119 327,60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36 119 327,60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9 561 627,60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9 561 627,60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25 707 700,00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25 707 700,00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1 620 000,00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 xml:space="preserve">Муниципальная программа "Создание условий для повышения экономического </w:t>
            </w:r>
            <w:r w:rsidRPr="00E91297">
              <w:rPr>
                <w:rFonts w:ascii="Times New Roman" w:hAnsi="Times New Roman" w:cs="Times New Roman"/>
                <w:b/>
                <w:bCs/>
                <w:color w:val="000000"/>
                <w:sz w:val="20"/>
                <w:szCs w:val="20"/>
              </w:rPr>
              <w:lastRenderedPageBreak/>
              <w:t>потенциала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lastRenderedPageBreak/>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2 989 000,00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2 989 000,00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2 450 000,00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2 450 000,00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"Развитие туризма"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539 000,00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539 000,00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lastRenderedPageBreak/>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509 000,00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509 000,00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209 000,00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209 000,00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146 028 745,20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144 658 181,13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15 333 328,08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15 333 328,08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14 480 300,00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14 480 300,00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11 382 200,00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11 382 200,00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3 098 100,00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3 098 100,00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lastRenderedPageBreak/>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253 028,08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253 028,08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253 028,08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253 028,08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13 426 008,58</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13 426 008,58</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"Управление муниципальными финансами"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8 986 892,25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8 986 892,25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8 986 892,25</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8 986 892,25</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Совершенствование системы </w:t>
            </w:r>
            <w:r w:rsidRPr="00E91297">
              <w:rPr>
                <w:rFonts w:ascii="Times New Roman" w:hAnsi="Times New Roman" w:cs="Times New Roman"/>
                <w:color w:val="000000"/>
                <w:sz w:val="20"/>
                <w:szCs w:val="20"/>
              </w:rPr>
              <w:lastRenderedPageBreak/>
              <w:t>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"Управление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4 139 116,33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4 139 116,33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4 139 116,33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4 139 116,33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107 243 008,54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105 872 444,47</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64 674 895,63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64 674 931,56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49 971 441,96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49 971 441,96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966 000,00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966 000,00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w:t>
            </w:r>
            <w:r w:rsidRPr="00E91297">
              <w:rPr>
                <w:rFonts w:ascii="Times New Roman" w:hAnsi="Times New Roman" w:cs="Times New Roman"/>
                <w:color w:val="000000"/>
                <w:sz w:val="20"/>
                <w:szCs w:val="20"/>
              </w:rPr>
              <w:lastRenderedPageBreak/>
              <w:t>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3 736 075,00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3 736 075,00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194 925,00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194 925,00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1 057 958,41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1 057 958,41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233 078,76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233 078,76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w:t>
            </w:r>
            <w:r w:rsidRPr="00E91297">
              <w:rPr>
                <w:rFonts w:ascii="Times New Roman" w:hAnsi="Times New Roman" w:cs="Times New Roman"/>
                <w:color w:val="000000"/>
                <w:sz w:val="20"/>
                <w:szCs w:val="20"/>
              </w:rPr>
              <w:lastRenderedPageBreak/>
              <w:t>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1 119 216,71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1 119 216,71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106 483,29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106 483,29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4 476 867,41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4 476 867,41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w:t>
            </w:r>
            <w:r w:rsidRPr="00E91297">
              <w:rPr>
                <w:rFonts w:ascii="Times New Roman" w:hAnsi="Times New Roman" w:cs="Times New Roman"/>
                <w:color w:val="000000"/>
                <w:sz w:val="20"/>
                <w:szCs w:val="20"/>
              </w:rPr>
              <w:lastRenderedPageBreak/>
              <w:t>(муниципальных)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620 132,59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620 132,59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928 433,11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928 433,11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99 766,89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99 766,89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1 164 516,50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1 164 552,43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35 388 482,69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34 017 882,69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30 506 507,39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30 506 507,39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4 881 975,30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3 511 375,30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6 079 630,22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6 079 630,22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6 079 630,22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6 079 630,22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lastRenderedPageBreak/>
              <w:t>Основное мероприятие "Проведение общегородских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"Муниципальное имущество"</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10 026 400,00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10 026 400,00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"Содержание муниципальной казны"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7 026 400,00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20270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7 026 400,00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17 580 200,00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17 787 800,00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17 580 200,00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17 787 800,00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348 200,00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555 800,00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21730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348 200,00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555 800,00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мероприятий по модернизации и реконструкции систем </w:t>
            </w:r>
            <w:r w:rsidRPr="00E91297">
              <w:rPr>
                <w:rFonts w:ascii="Times New Roman" w:hAnsi="Times New Roman" w:cs="Times New Roman"/>
                <w:color w:val="000000"/>
                <w:sz w:val="20"/>
                <w:szCs w:val="20"/>
              </w:rPr>
              <w:lastRenderedPageBreak/>
              <w:t>теплоснабжения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26090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16 632 000,00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16 632 000,00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07</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70 023 204,46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70 023 204,46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Региональный проект "Формирование комфортной городской среды"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70 023 204,46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32 821 160,04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41 907 803,44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07</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28 115 401,02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28 115 401,02</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Итого по Муниципальным программам</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2 014 241 685,09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2 254 508 672,07</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b/>
                <w:bCs/>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81 516 176,31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100 015 412,31</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Резервные фонды</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5 000 000,00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5 000 000,00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4 021 145,00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4 126 345,00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w:t>
            </w:r>
            <w:r w:rsidRPr="00E91297">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1 594 800,00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1 700 000,00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1 510 314,56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1 510 314,56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916 030,44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916 030,44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6 213 826,26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6 213 826,26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1 979 943,59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1 979 943,59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930 887,04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930 887,04</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3 302 995,63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3 302 995,63</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2 210 699,59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2 210 699,59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Обеспечение деятельности главы </w:t>
            </w:r>
            <w:r w:rsidRPr="00E91297">
              <w:rPr>
                <w:rFonts w:ascii="Times New Roman" w:hAnsi="Times New Roman" w:cs="Times New Roman"/>
                <w:color w:val="000000"/>
                <w:sz w:val="20"/>
                <w:szCs w:val="20"/>
              </w:rPr>
              <w:lastRenderedPageBreak/>
              <w:t>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2 210 699,59</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2 210 699,59</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3 203 676,46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3 203 676,46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3 203 676,46</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3 203 676,46</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38 853 829,00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32 647 865,00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8 072 529,00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6 265 135,00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27 900 000,00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23 500 000,00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22 820,00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24 250,00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w:t>
            </w:r>
            <w:r w:rsidRPr="00E91297">
              <w:rPr>
                <w:rFonts w:ascii="Times New Roman" w:hAnsi="Times New Roman" w:cs="Times New Roman"/>
                <w:color w:val="000000"/>
                <w:sz w:val="20"/>
                <w:szCs w:val="20"/>
              </w:rPr>
              <w:lastRenderedPageBreak/>
              <w:t>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lastRenderedPageBreak/>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350 000,00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12 480,00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12 480,00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2 496 000,00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2 496 000,00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22 013 000,00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46 613 000,00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Условно утвержденные расходы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21 500 000,00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46 100 000,00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99</w:t>
            </w: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center"/>
              <w:rPr>
                <w:rFonts w:ascii="Times New Roman" w:hAnsi="Times New Roman" w:cs="Times New Roman"/>
                <w:sz w:val="20"/>
                <w:szCs w:val="20"/>
              </w:rPr>
            </w:pPr>
            <w:r w:rsidRPr="00E91297">
              <w:rPr>
                <w:rFonts w:ascii="Times New Roman" w:hAnsi="Times New Roman" w:cs="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513 000,00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color w:val="000000"/>
                <w:sz w:val="20"/>
                <w:szCs w:val="20"/>
              </w:rPr>
              <w:t>513 000,00</w:t>
            </w:r>
          </w:p>
        </w:tc>
      </w:tr>
      <w:tr w:rsidR="00BF0340" w:rsidRPr="00E91297" w:rsidTr="000030DB">
        <w:trPr>
          <w:trHeight w:val="20"/>
        </w:trPr>
        <w:tc>
          <w:tcPr>
            <w:tcW w:w="3082"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r w:rsidRPr="00E91297">
              <w:rPr>
                <w:rFonts w:ascii="Times New Roman" w:hAnsi="Times New Roman" w:cs="Times New Roman"/>
                <w:b/>
                <w:bCs/>
                <w:color w:val="000000"/>
                <w:sz w:val="20"/>
                <w:szCs w:val="20"/>
              </w:rPr>
              <w:t>ВСЕГО</w:t>
            </w:r>
          </w:p>
        </w:tc>
        <w:tc>
          <w:tcPr>
            <w:tcW w:w="46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670"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rPr>
                <w:rFonts w:ascii="Times New Roman" w:hAnsi="Times New Roman" w:cs="Times New Roman"/>
                <w:sz w:val="20"/>
                <w:szCs w:val="20"/>
              </w:rPr>
            </w:pP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2 095 757 861,40</w:t>
            </w:r>
          </w:p>
        </w:tc>
        <w:tc>
          <w:tcPr>
            <w:tcW w:w="1514" w:type="dxa"/>
            <w:tcBorders>
              <w:top w:val="single" w:sz="8" w:space="0" w:color="000000"/>
              <w:left w:val="single" w:sz="8" w:space="0" w:color="000000"/>
              <w:bottom w:val="single" w:sz="8" w:space="0" w:color="000000"/>
              <w:right w:val="single" w:sz="8" w:space="0" w:color="000000"/>
            </w:tcBorders>
          </w:tcPr>
          <w:p w:rsidR="00BF0340" w:rsidRPr="00E91297" w:rsidRDefault="00BF0340" w:rsidP="00FB4538">
            <w:pPr>
              <w:widowControl w:val="0"/>
              <w:autoSpaceDE w:val="0"/>
              <w:autoSpaceDN w:val="0"/>
              <w:adjustRightInd w:val="0"/>
              <w:spacing w:after="0" w:line="240" w:lineRule="auto"/>
              <w:jc w:val="right"/>
              <w:rPr>
                <w:rFonts w:ascii="Times New Roman" w:hAnsi="Times New Roman" w:cs="Times New Roman"/>
                <w:sz w:val="20"/>
                <w:szCs w:val="20"/>
              </w:rPr>
            </w:pPr>
            <w:r w:rsidRPr="00E91297">
              <w:rPr>
                <w:rFonts w:ascii="Times New Roman" w:hAnsi="Times New Roman" w:cs="Times New Roman"/>
                <w:b/>
                <w:bCs/>
                <w:color w:val="000000"/>
                <w:sz w:val="20"/>
                <w:szCs w:val="20"/>
              </w:rPr>
              <w:t>2 354 524 084,38</w:t>
            </w:r>
          </w:p>
        </w:tc>
      </w:tr>
    </w:tbl>
    <w:p w:rsidR="00BE0A6D" w:rsidRPr="00BE0A6D" w:rsidRDefault="00BE0A6D" w:rsidP="00BE0A6D">
      <w:pPr>
        <w:spacing w:after="0" w:line="240" w:lineRule="auto"/>
        <w:rPr>
          <w:rFonts w:ascii="Times New Roman" w:hAnsi="Times New Roman" w:cs="Times New Roman"/>
          <w:sz w:val="20"/>
          <w:szCs w:val="20"/>
        </w:rPr>
      </w:pPr>
    </w:p>
    <w:p w:rsidR="00AC5EC1" w:rsidRPr="00BE0A6D" w:rsidRDefault="00AC5EC1" w:rsidP="00BE0A6D">
      <w:pPr>
        <w:spacing w:after="0" w:line="240" w:lineRule="auto"/>
        <w:rPr>
          <w:rFonts w:ascii="Times New Roman" w:hAnsi="Times New Roman" w:cs="Times New Roman"/>
          <w:sz w:val="20"/>
          <w:szCs w:val="20"/>
        </w:rPr>
      </w:pPr>
    </w:p>
    <w:p w:rsidR="006143DE" w:rsidRDefault="006143DE">
      <w:pPr>
        <w:rPr>
          <w:rFonts w:ascii="Times New Roman" w:eastAsia="Times New Roman" w:hAnsi="Times New Roman" w:cs="Times New Roman"/>
          <w:sz w:val="20"/>
          <w:szCs w:val="20"/>
          <w:lang w:eastAsia="ar-SA"/>
        </w:rPr>
      </w:pPr>
    </w:p>
    <w:p w:rsidR="00AC5EC1" w:rsidRPr="00AC5EC1" w:rsidRDefault="00AC5EC1" w:rsidP="00AC5EC1">
      <w:pPr>
        <w:spacing w:after="0" w:line="240" w:lineRule="auto"/>
        <w:rPr>
          <w:rFonts w:ascii="Times New Roman" w:hAnsi="Times New Roman" w:cs="Times New Roman"/>
        </w:rPr>
      </w:pPr>
    </w:p>
    <w:p w:rsidR="00674965" w:rsidRPr="002C78A8" w:rsidRDefault="00674965" w:rsidP="00674965">
      <w:pPr>
        <w:pageBreakBefore/>
        <w:spacing w:after="0" w:line="240" w:lineRule="auto"/>
        <w:ind w:left="6662"/>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lastRenderedPageBreak/>
        <w:t xml:space="preserve">Приложение 12 </w:t>
      </w:r>
    </w:p>
    <w:p w:rsidR="00AC5EC1" w:rsidRDefault="00674965" w:rsidP="00674965">
      <w:pPr>
        <w:spacing w:after="0" w:line="240" w:lineRule="auto"/>
        <w:ind w:left="6663"/>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t>к «Бюджету городского округа город Елец на 2022 год и плановый период 2023 и 2024 годов»</w:t>
      </w:r>
    </w:p>
    <w:p w:rsidR="00674965" w:rsidRDefault="00674965" w:rsidP="00674965">
      <w:pPr>
        <w:spacing w:after="0" w:line="240" w:lineRule="auto"/>
        <w:rPr>
          <w:rFonts w:ascii="Times New Roman" w:eastAsia="Times New Roman" w:hAnsi="Times New Roman" w:cs="Times New Roman"/>
          <w:bCs/>
          <w:color w:val="000000"/>
          <w:sz w:val="20"/>
          <w:szCs w:val="20"/>
          <w:lang w:eastAsia="ru-RU"/>
        </w:rPr>
      </w:pPr>
    </w:p>
    <w:p w:rsidR="00B30ED2" w:rsidRDefault="00B30ED2" w:rsidP="00674965">
      <w:pPr>
        <w:spacing w:after="0" w:line="240" w:lineRule="auto"/>
        <w:rPr>
          <w:rFonts w:ascii="Times New Roman" w:eastAsia="Times New Roman" w:hAnsi="Times New Roman" w:cs="Times New Roman"/>
          <w:bCs/>
          <w:color w:val="000000"/>
          <w:sz w:val="20"/>
          <w:szCs w:val="20"/>
          <w:lang w:eastAsia="ru-RU"/>
        </w:rPr>
      </w:pPr>
    </w:p>
    <w:p w:rsidR="00674965" w:rsidRDefault="00674965" w:rsidP="00674965">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p w:rsidR="00674965" w:rsidRDefault="00674965" w:rsidP="00674965">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2022 год</w:t>
      </w:r>
    </w:p>
    <w:p w:rsidR="00674965" w:rsidRDefault="00674965" w:rsidP="00674965">
      <w:pPr>
        <w:spacing w:after="0" w:line="240" w:lineRule="auto"/>
        <w:jc w:val="right"/>
      </w:pPr>
      <w:r w:rsidRPr="002C78A8">
        <w:rPr>
          <w:rFonts w:ascii="Times New Roman" w:eastAsia="Times New Roman" w:hAnsi="Times New Roman" w:cs="Times New Roman"/>
          <w:sz w:val="20"/>
          <w:szCs w:val="20"/>
          <w:lang w:eastAsia="ru-RU"/>
        </w:rPr>
        <w:t>руб.</w:t>
      </w:r>
    </w:p>
    <w:tbl>
      <w:tblPr>
        <w:tblW w:w="5000" w:type="pct"/>
        <w:tblLayout w:type="fixed"/>
        <w:tblCellMar>
          <w:left w:w="57" w:type="dxa"/>
          <w:right w:w="57" w:type="dxa"/>
        </w:tblCellMar>
        <w:tblLook w:val="04A0" w:firstRow="1" w:lastRow="0" w:firstColumn="1" w:lastColumn="0" w:noHBand="0" w:noVBand="1"/>
      </w:tblPr>
      <w:tblGrid>
        <w:gridCol w:w="8421"/>
        <w:gridCol w:w="1614"/>
      </w:tblGrid>
      <w:tr w:rsidR="00674965" w:rsidRPr="000A5B96"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965" w:rsidRPr="00674965" w:rsidRDefault="00674965" w:rsidP="00FB4538">
            <w:pPr>
              <w:spacing w:after="0" w:line="240" w:lineRule="auto"/>
              <w:jc w:val="center"/>
              <w:rPr>
                <w:rFonts w:ascii="Times New Roman" w:eastAsia="Times New Roman" w:hAnsi="Times New Roman" w:cs="Times New Roman"/>
                <w:b/>
                <w:bCs/>
                <w:color w:val="000000"/>
                <w:sz w:val="20"/>
                <w:szCs w:val="20"/>
                <w:lang w:eastAsia="ru-RU"/>
              </w:rPr>
            </w:pPr>
            <w:r w:rsidRPr="00674965">
              <w:rPr>
                <w:rFonts w:ascii="Times New Roman" w:eastAsia="Times New Roman" w:hAnsi="Times New Roman" w:cs="Times New Roman"/>
                <w:b/>
                <w:bCs/>
                <w:color w:val="000000"/>
                <w:sz w:val="20"/>
                <w:szCs w:val="20"/>
                <w:lang w:eastAsia="ru-RU"/>
              </w:rPr>
              <w:t>Показатели</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674965" w:rsidRPr="00674965" w:rsidRDefault="00674965" w:rsidP="00FB4538">
            <w:pPr>
              <w:spacing w:after="0" w:line="240" w:lineRule="auto"/>
              <w:jc w:val="center"/>
              <w:rPr>
                <w:rFonts w:ascii="Times New Roman" w:eastAsia="Times New Roman" w:hAnsi="Times New Roman" w:cs="Times New Roman"/>
                <w:b/>
                <w:bCs/>
                <w:color w:val="000000"/>
                <w:sz w:val="20"/>
                <w:szCs w:val="20"/>
                <w:lang w:eastAsia="ru-RU"/>
              </w:rPr>
            </w:pPr>
            <w:r w:rsidRPr="00674965">
              <w:rPr>
                <w:rFonts w:ascii="Times New Roman" w:eastAsia="Times New Roman" w:hAnsi="Times New Roman" w:cs="Times New Roman"/>
                <w:b/>
                <w:bCs/>
                <w:color w:val="000000"/>
                <w:sz w:val="20"/>
                <w:szCs w:val="20"/>
                <w:lang w:eastAsia="ru-RU"/>
              </w:rPr>
              <w:t>Сумма</w:t>
            </w:r>
          </w:p>
        </w:tc>
      </w:tr>
      <w:tr w:rsidR="00674965" w:rsidRPr="000A0739" w:rsidTr="00674965">
        <w:trPr>
          <w:trHeight w:val="20"/>
        </w:trPr>
        <w:tc>
          <w:tcPr>
            <w:tcW w:w="4196" w:type="pct"/>
            <w:tcBorders>
              <w:top w:val="nil"/>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eastAsia="Times New Roman" w:hAnsi="Times New Roman" w:cs="Times New Roman"/>
                <w:b/>
                <w:bCs/>
                <w:color w:val="000000"/>
                <w:sz w:val="20"/>
                <w:szCs w:val="20"/>
                <w:lang w:eastAsia="ru-RU"/>
              </w:rPr>
            </w:pPr>
            <w:r w:rsidRPr="00674965">
              <w:rPr>
                <w:rFonts w:ascii="Times New Roman" w:eastAsia="Times New Roman" w:hAnsi="Times New Roman" w:cs="Times New Roman"/>
                <w:b/>
                <w:bCs/>
                <w:color w:val="000000"/>
                <w:sz w:val="20"/>
                <w:szCs w:val="20"/>
                <w:lang w:eastAsia="ru-RU"/>
              </w:rPr>
              <w:t>Субвенции бюджету городского округа, всего:</w:t>
            </w:r>
          </w:p>
        </w:tc>
        <w:tc>
          <w:tcPr>
            <w:tcW w:w="804" w:type="pct"/>
            <w:tcBorders>
              <w:top w:val="nil"/>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b/>
                <w:bCs/>
                <w:color w:val="000000"/>
                <w:sz w:val="20"/>
                <w:szCs w:val="20"/>
              </w:rPr>
            </w:pPr>
            <w:r w:rsidRPr="00674965">
              <w:rPr>
                <w:rFonts w:ascii="Times New Roman" w:hAnsi="Times New Roman" w:cs="Times New Roman"/>
                <w:b/>
                <w:bCs/>
                <w:color w:val="000000"/>
                <w:sz w:val="20"/>
                <w:szCs w:val="20"/>
              </w:rPr>
              <w:t>991 512 379,31</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color w:val="000000"/>
                <w:sz w:val="20"/>
                <w:szCs w:val="20"/>
              </w:rPr>
            </w:pPr>
            <w:r w:rsidRPr="00674965">
              <w:rPr>
                <w:rFonts w:ascii="Times New Roman" w:hAnsi="Times New Roman" w:cs="Times New Roman"/>
                <w:color w:val="000000"/>
                <w:sz w:val="20"/>
                <w:szCs w:val="20"/>
              </w:rPr>
              <w:t>Федеральный закон от 20 августа 2004 года №113-ФЗ «О присяжных заседателях федеральных судов общей юрисдикции в Российской Федерации»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222 500,00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color w:val="000000"/>
                <w:sz w:val="20"/>
                <w:szCs w:val="20"/>
              </w:rPr>
            </w:pPr>
            <w:r w:rsidRPr="00674965">
              <w:rPr>
                <w:rFonts w:ascii="Times New Roman" w:hAnsi="Times New Roman" w:cs="Times New Roman"/>
                <w:color w:val="000000"/>
                <w:sz w:val="20"/>
                <w:szCs w:val="2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4 516 345,00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color w:val="000000"/>
                <w:sz w:val="20"/>
                <w:szCs w:val="20"/>
              </w:rPr>
            </w:pPr>
            <w:r w:rsidRPr="00674965">
              <w:rPr>
                <w:rFonts w:ascii="Times New Roman" w:hAnsi="Times New Roman" w:cs="Times New Roman"/>
                <w:color w:val="000000"/>
                <w:sz w:val="20"/>
                <w:szCs w:val="2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3 931 000,00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color w:val="000000"/>
                <w:sz w:val="20"/>
                <w:szCs w:val="20"/>
              </w:rPr>
            </w:pPr>
            <w:r w:rsidRPr="00674965">
              <w:rPr>
                <w:rFonts w:ascii="Times New Roman" w:hAnsi="Times New Roman" w:cs="Times New Roman"/>
                <w:color w:val="000000"/>
                <w:sz w:val="20"/>
                <w:szCs w:val="2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1 291 037,17</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color w:val="000000"/>
                <w:sz w:val="20"/>
                <w:szCs w:val="20"/>
              </w:rPr>
            </w:pPr>
            <w:r w:rsidRPr="00674965">
              <w:rPr>
                <w:rFonts w:ascii="Times New Roman" w:hAnsi="Times New Roman" w:cs="Times New Roman"/>
                <w:color w:val="000000"/>
                <w:sz w:val="20"/>
                <w:szCs w:val="2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1 225 700,00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1 028 200,00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15 декабря 2015 года №481-ОЗ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1 103 508,00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 xml:space="preserve">Закон Липецкой области от 11 декабря 2013 года №217-ОЗ «О нормативах финансирования  муниципальных дошкольных образовательных организаций» </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408 518 030,00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19 августа 2008 года №180-ОЗ «О нормативах финансирования  муниципальных общеобразовательных организаций»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425 494 000,00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27 декабря 2007 года №119-ОЗ «О наделении органов местного  самоуправления  отдельными государственными  полномочиями в сфере образования»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84 175 697,01</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10 421 809,00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33 235 624,00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4 500,00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обеспечение бесплатного горячего питания обучающихся по образовательным программам начального общего образования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40 513 764,01</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 xml:space="preserve"> Закон Липецкой области от 18 сентября 2015 года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11 249 574,00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 xml:space="preserve">Закон Липецкой области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2 255 638,00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color w:val="000000"/>
                <w:sz w:val="20"/>
                <w:szCs w:val="20"/>
              </w:rPr>
            </w:pPr>
            <w:r w:rsidRPr="00674965">
              <w:rPr>
                <w:rFonts w:ascii="Times New Roman" w:hAnsi="Times New Roman" w:cs="Times New Roman"/>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2 255 638,00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43 462 022,00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35 489 112,00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lastRenderedPageBreak/>
              <w:t>содержание численности специалистов, осуществляющих деятельность по опеке и  попечительству</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5 097 000,00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367 430,00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674965">
            <w:pPr>
              <w:spacing w:after="0" w:line="240" w:lineRule="auto"/>
              <w:ind w:firstLineChars="100" w:firstLine="200"/>
              <w:rPr>
                <w:rFonts w:ascii="Times New Roman" w:hAnsi="Times New Roman" w:cs="Times New Roman"/>
                <w:i/>
                <w:iCs/>
                <w:sz w:val="20"/>
                <w:szCs w:val="20"/>
              </w:rPr>
            </w:pPr>
            <w:r w:rsidRPr="00674965">
              <w:rPr>
                <w:rFonts w:ascii="Times New Roman" w:hAnsi="Times New Roman" w:cs="Times New Roman"/>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i/>
                <w:iCs/>
                <w:sz w:val="20"/>
                <w:szCs w:val="20"/>
              </w:rPr>
            </w:pPr>
            <w:r w:rsidRPr="00674965">
              <w:rPr>
                <w:rFonts w:ascii="Times New Roman" w:hAnsi="Times New Roman" w:cs="Times New Roman"/>
                <w:i/>
                <w:iCs/>
                <w:sz w:val="20"/>
                <w:szCs w:val="20"/>
              </w:rPr>
              <w:t>2 508 480,00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15 октября 2009 года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3 000 000,00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Закон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39 128,13</w:t>
            </w:r>
          </w:p>
        </w:tc>
      </w:tr>
      <w:tr w:rsidR="00674965" w:rsidRPr="001A380D"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b/>
                <w:bCs/>
                <w:sz w:val="20"/>
                <w:szCs w:val="20"/>
              </w:rPr>
            </w:pPr>
            <w:r w:rsidRPr="00674965">
              <w:rPr>
                <w:rFonts w:ascii="Times New Roman" w:hAnsi="Times New Roman" w:cs="Times New Roman"/>
                <w:b/>
                <w:bCs/>
                <w:sz w:val="20"/>
                <w:szCs w:val="20"/>
              </w:rPr>
              <w:t>Субсидии бюджету городского округа, всего:</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b/>
                <w:bCs/>
                <w:sz w:val="20"/>
                <w:szCs w:val="20"/>
              </w:rPr>
            </w:pPr>
            <w:r w:rsidRPr="00674965">
              <w:rPr>
                <w:rFonts w:ascii="Times New Roman" w:hAnsi="Times New Roman" w:cs="Times New Roman"/>
                <w:b/>
                <w:bCs/>
                <w:sz w:val="20"/>
                <w:szCs w:val="20"/>
              </w:rPr>
              <w:t>784 626 783,32</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194 388,34</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8 341 319,07</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10 539 018,57</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1 093 620,00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189 875,10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1 068 744,44</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647 717,14</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1 932 300,00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16 419 190,00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10 500 000,00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75 878,80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165 830,43</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w:t>
            </w:r>
            <w:r w:rsidR="00BF7696">
              <w:rPr>
                <w:rFonts w:ascii="Times New Roman" w:hAnsi="Times New Roman" w:cs="Times New Roman"/>
                <w:sz w:val="20"/>
                <w:szCs w:val="20"/>
              </w:rPr>
              <w:t>м</w:t>
            </w:r>
            <w:r w:rsidRPr="00674965">
              <w:rPr>
                <w:rFonts w:ascii="Times New Roman" w:hAnsi="Times New Roman" w:cs="Times New Roman"/>
                <w:sz w:val="20"/>
                <w:szCs w:val="20"/>
              </w:rPr>
              <w:t xml:space="preserve"> на реализацию муниципальных программ, направленных на подготовку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1 440 600,00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32 529 562,40</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674965">
              <w:rPr>
                <w:rFonts w:ascii="Times New Roman" w:hAnsi="Times New Roman" w:cs="Times New Roman"/>
                <w:sz w:val="20"/>
                <w:szCs w:val="20"/>
              </w:rPr>
              <w:lastRenderedPageBreak/>
              <w:t>малоэтажного жилищного строительства за счет средств Фонда содействия реформирования жилищно-коммунального хозяйства</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lastRenderedPageBreak/>
              <w:t>97 973 120,49</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17 856 929,62</w:t>
            </w:r>
          </w:p>
        </w:tc>
      </w:tr>
      <w:tr w:rsidR="00674965" w:rsidRPr="0031388E"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40 165 630,48</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35 636 503,75</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412 409 022,59</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739 112,26</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реализацию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6 090 590,00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32 164 736,84</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27 553 093,00</w:t>
            </w:r>
          </w:p>
        </w:tc>
      </w:tr>
      <w:tr w:rsidR="00674965" w:rsidRPr="00583C9B"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Субсидии местным бюджетам на реализацию муниципальных программ,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28 900 000,00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b/>
                <w:bCs/>
                <w:sz w:val="20"/>
                <w:szCs w:val="20"/>
              </w:rPr>
            </w:pPr>
            <w:r w:rsidRPr="00674965">
              <w:rPr>
                <w:rFonts w:ascii="Times New Roman" w:hAnsi="Times New Roman" w:cs="Times New Roman"/>
                <w:b/>
                <w:bCs/>
                <w:sz w:val="20"/>
                <w:szCs w:val="20"/>
              </w:rPr>
              <w:t>Иные межбюджетные трансферты, всего:</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b/>
                <w:bCs/>
                <w:sz w:val="20"/>
                <w:szCs w:val="20"/>
              </w:rPr>
            </w:pPr>
            <w:r w:rsidRPr="00674965">
              <w:rPr>
                <w:rFonts w:ascii="Times New Roman" w:hAnsi="Times New Roman" w:cs="Times New Roman"/>
                <w:b/>
                <w:bCs/>
                <w:sz w:val="20"/>
                <w:szCs w:val="20"/>
              </w:rPr>
              <w:t>31 638 600,00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sz w:val="20"/>
                <w:szCs w:val="20"/>
              </w:rPr>
            </w:pPr>
            <w:r w:rsidRPr="00674965">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иных межбюджетных трансфертов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31 638 600,00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b/>
                <w:bCs/>
                <w:sz w:val="20"/>
                <w:szCs w:val="20"/>
              </w:rPr>
            </w:pPr>
            <w:r w:rsidRPr="00674965">
              <w:rPr>
                <w:rFonts w:ascii="Times New Roman" w:hAnsi="Times New Roman" w:cs="Times New Roman"/>
                <w:b/>
                <w:bCs/>
                <w:sz w:val="20"/>
                <w:szCs w:val="20"/>
              </w:rPr>
              <w:t>Дотации бюджету городского округа, всего:</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b/>
                <w:bCs/>
                <w:sz w:val="20"/>
                <w:szCs w:val="20"/>
              </w:rPr>
            </w:pPr>
            <w:r w:rsidRPr="00674965">
              <w:rPr>
                <w:rFonts w:ascii="Times New Roman" w:hAnsi="Times New Roman" w:cs="Times New Roman"/>
                <w:b/>
                <w:bCs/>
                <w:sz w:val="20"/>
                <w:szCs w:val="20"/>
              </w:rPr>
              <w:t>319 174 964,00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vAlign w:val="bottom"/>
          </w:tcPr>
          <w:p w:rsidR="00674965" w:rsidRPr="00674965" w:rsidRDefault="00674965" w:rsidP="00FB4538">
            <w:pPr>
              <w:spacing w:after="0" w:line="240" w:lineRule="auto"/>
              <w:rPr>
                <w:rFonts w:ascii="Times New Roman" w:hAnsi="Times New Roman" w:cs="Times New Roman"/>
                <w:color w:val="000000"/>
                <w:sz w:val="20"/>
                <w:szCs w:val="20"/>
              </w:rPr>
            </w:pPr>
            <w:r w:rsidRPr="00674965">
              <w:rPr>
                <w:rFonts w:ascii="Times New Roman" w:hAnsi="Times New Roman" w:cs="Times New Roman"/>
                <w:color w:val="000000"/>
                <w:sz w:val="20"/>
                <w:szCs w:val="20"/>
              </w:rPr>
              <w:t>Дотации на выравнивание бюджетной обеспеченности муниципальных районов (городских округов)</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line="240" w:lineRule="auto"/>
              <w:jc w:val="right"/>
              <w:rPr>
                <w:rFonts w:ascii="Times New Roman" w:hAnsi="Times New Roman" w:cs="Times New Roman"/>
                <w:sz w:val="20"/>
                <w:szCs w:val="20"/>
              </w:rPr>
            </w:pPr>
            <w:r w:rsidRPr="00674965">
              <w:rPr>
                <w:rFonts w:ascii="Times New Roman" w:hAnsi="Times New Roman" w:cs="Times New Roman"/>
                <w:sz w:val="20"/>
                <w:szCs w:val="20"/>
              </w:rPr>
              <w:t>319 174 964,00</w:t>
            </w:r>
          </w:p>
        </w:tc>
      </w:tr>
      <w:tr w:rsidR="00674965" w:rsidRPr="006A6153" w:rsidTr="00674965">
        <w:trPr>
          <w:trHeight w:val="20"/>
        </w:trPr>
        <w:tc>
          <w:tcPr>
            <w:tcW w:w="4196" w:type="pct"/>
            <w:tcBorders>
              <w:top w:val="single" w:sz="4" w:space="0" w:color="auto"/>
              <w:left w:val="single" w:sz="4" w:space="0" w:color="auto"/>
              <w:bottom w:val="single" w:sz="4" w:space="0" w:color="auto"/>
              <w:right w:val="single" w:sz="4" w:space="0" w:color="auto"/>
            </w:tcBorders>
            <w:shd w:val="clear" w:color="auto" w:fill="auto"/>
          </w:tcPr>
          <w:p w:rsidR="00674965" w:rsidRPr="00674965" w:rsidRDefault="00674965" w:rsidP="00FB4538">
            <w:pPr>
              <w:spacing w:after="0" w:line="240" w:lineRule="auto"/>
              <w:jc w:val="both"/>
              <w:rPr>
                <w:rFonts w:ascii="Times New Roman" w:hAnsi="Times New Roman" w:cs="Times New Roman"/>
                <w:b/>
                <w:bCs/>
                <w:sz w:val="20"/>
                <w:szCs w:val="20"/>
              </w:rPr>
            </w:pPr>
            <w:r w:rsidRPr="00674965">
              <w:rPr>
                <w:rFonts w:ascii="Times New Roman" w:hAnsi="Times New Roman" w:cs="Times New Roman"/>
                <w:b/>
                <w:bCs/>
                <w:sz w:val="20"/>
                <w:szCs w:val="20"/>
              </w:rPr>
              <w:t>Итого:</w:t>
            </w:r>
          </w:p>
        </w:tc>
        <w:tc>
          <w:tcPr>
            <w:tcW w:w="804" w:type="pct"/>
            <w:tcBorders>
              <w:top w:val="single" w:sz="4" w:space="0" w:color="auto"/>
              <w:left w:val="nil"/>
              <w:bottom w:val="single" w:sz="4" w:space="0" w:color="auto"/>
              <w:right w:val="single" w:sz="4" w:space="0" w:color="auto"/>
            </w:tcBorders>
            <w:shd w:val="clear" w:color="auto" w:fill="auto"/>
          </w:tcPr>
          <w:p w:rsidR="00674965" w:rsidRPr="00674965" w:rsidRDefault="00674965" w:rsidP="00FB4538">
            <w:pPr>
              <w:spacing w:after="0"/>
              <w:jc w:val="right"/>
              <w:rPr>
                <w:rFonts w:ascii="Times New Roman" w:hAnsi="Times New Roman" w:cs="Times New Roman"/>
                <w:b/>
                <w:bCs/>
                <w:sz w:val="20"/>
                <w:szCs w:val="20"/>
              </w:rPr>
            </w:pPr>
            <w:r w:rsidRPr="00674965">
              <w:rPr>
                <w:rFonts w:ascii="Times New Roman" w:hAnsi="Times New Roman" w:cs="Times New Roman"/>
                <w:b/>
                <w:bCs/>
                <w:sz w:val="20"/>
                <w:szCs w:val="20"/>
              </w:rPr>
              <w:t>2 126 952 726,63</w:t>
            </w:r>
          </w:p>
        </w:tc>
      </w:tr>
    </w:tbl>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B30ED2" w:rsidRPr="002C78A8" w:rsidRDefault="00B30ED2" w:rsidP="00B30ED2">
      <w:pPr>
        <w:pageBreakBefore/>
        <w:spacing w:after="0" w:line="240" w:lineRule="auto"/>
        <w:ind w:left="666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Приложение 13</w:t>
      </w:r>
    </w:p>
    <w:p w:rsidR="00C9421E" w:rsidRDefault="00B30ED2" w:rsidP="00B30ED2">
      <w:pPr>
        <w:spacing w:after="0" w:line="240" w:lineRule="auto"/>
        <w:ind w:left="6663"/>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Cs/>
          <w:color w:val="000000"/>
          <w:sz w:val="20"/>
          <w:szCs w:val="20"/>
          <w:lang w:eastAsia="ru-RU"/>
        </w:rPr>
        <w:t>к «Бюджету городского округа город Елец на 2022 год и плановый период 2023 и 2024 годов»</w:t>
      </w:r>
    </w:p>
    <w:p w:rsidR="00B30ED2" w:rsidRDefault="00B30ED2" w:rsidP="00B30ED2">
      <w:pPr>
        <w:spacing w:after="0" w:line="240" w:lineRule="auto"/>
        <w:rPr>
          <w:rFonts w:ascii="Times New Roman" w:eastAsia="Times New Roman" w:hAnsi="Times New Roman" w:cs="Times New Roman"/>
          <w:bCs/>
          <w:color w:val="000000"/>
          <w:sz w:val="20"/>
          <w:szCs w:val="20"/>
          <w:lang w:eastAsia="ru-RU"/>
        </w:rPr>
      </w:pPr>
    </w:p>
    <w:p w:rsidR="00B30ED2" w:rsidRDefault="00FB4538" w:rsidP="00FB4538">
      <w:pPr>
        <w:spacing w:after="0" w:line="240" w:lineRule="auto"/>
        <w:jc w:val="center"/>
        <w:rPr>
          <w:rFonts w:ascii="Times New Roman" w:eastAsia="Times New Roman" w:hAnsi="Times New Roman" w:cs="Times New Roman"/>
          <w:b/>
          <w:bCs/>
          <w:color w:val="000000"/>
          <w:sz w:val="20"/>
          <w:szCs w:val="20"/>
          <w:lang w:eastAsia="ru-RU"/>
        </w:rPr>
      </w:pPr>
      <w:r w:rsidRPr="002C78A8">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p w:rsidR="00FB4538" w:rsidRDefault="00FB4538" w:rsidP="00FB4538">
      <w:pPr>
        <w:spacing w:after="0" w:line="240" w:lineRule="auto"/>
        <w:jc w:val="center"/>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плановый период 2023 и 2024 год</w:t>
      </w:r>
    </w:p>
    <w:p w:rsidR="00FB4538" w:rsidRDefault="00FB4538" w:rsidP="00FB4538">
      <w:pPr>
        <w:spacing w:after="0" w:line="240" w:lineRule="auto"/>
        <w:jc w:val="right"/>
        <w:rPr>
          <w:rFonts w:ascii="Times New Roman" w:eastAsia="Times New Roman" w:hAnsi="Times New Roman" w:cs="Times New Roman"/>
          <w:bCs/>
          <w:color w:val="000000"/>
          <w:sz w:val="20"/>
          <w:szCs w:val="20"/>
          <w:lang w:eastAsia="ru-RU"/>
        </w:rPr>
      </w:pPr>
      <w:r w:rsidRPr="002C78A8">
        <w:rPr>
          <w:rFonts w:ascii="Times New Roman" w:eastAsia="Times New Roman" w:hAnsi="Times New Roman" w:cs="Times New Roman"/>
          <w:sz w:val="20"/>
          <w:szCs w:val="20"/>
          <w:lang w:eastAsia="ru-RU"/>
        </w:rPr>
        <w:t>руб.</w:t>
      </w:r>
    </w:p>
    <w:tbl>
      <w:tblPr>
        <w:tblW w:w="9887" w:type="dxa"/>
        <w:tblInd w:w="93" w:type="dxa"/>
        <w:tblCellMar>
          <w:left w:w="57" w:type="dxa"/>
          <w:right w:w="57" w:type="dxa"/>
        </w:tblCellMar>
        <w:tblLook w:val="04A0" w:firstRow="1" w:lastRow="0" w:firstColumn="1" w:lastColumn="0" w:noHBand="0" w:noVBand="1"/>
      </w:tblPr>
      <w:tblGrid>
        <w:gridCol w:w="6768"/>
        <w:gridCol w:w="1560"/>
        <w:gridCol w:w="1559"/>
      </w:tblGrid>
      <w:tr w:rsidR="00FB4538" w:rsidRPr="00B22067" w:rsidTr="00D50509">
        <w:trPr>
          <w:trHeight w:val="60"/>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538" w:rsidRPr="00FB4538" w:rsidRDefault="00FB4538" w:rsidP="00FB4538">
            <w:pPr>
              <w:spacing w:after="0" w:line="240" w:lineRule="auto"/>
              <w:jc w:val="center"/>
              <w:rPr>
                <w:rFonts w:ascii="Times New Roman" w:eastAsia="Times New Roman" w:hAnsi="Times New Roman" w:cs="Times New Roman"/>
                <w:b/>
                <w:bCs/>
                <w:color w:val="000000"/>
                <w:sz w:val="20"/>
                <w:szCs w:val="20"/>
                <w:lang w:eastAsia="ru-RU"/>
              </w:rPr>
            </w:pPr>
            <w:r w:rsidRPr="00FB4538">
              <w:rPr>
                <w:rFonts w:ascii="Times New Roman" w:eastAsia="Times New Roman" w:hAnsi="Times New Roman" w:cs="Times New Roman"/>
                <w:b/>
                <w:bCs/>
                <w:color w:val="000000"/>
                <w:sz w:val="20"/>
                <w:szCs w:val="20"/>
                <w:lang w:eastAsia="ru-RU"/>
              </w:rPr>
              <w:t>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4538" w:rsidRPr="00FB4538" w:rsidRDefault="00FB4538" w:rsidP="00FB4538">
            <w:pPr>
              <w:spacing w:after="0" w:line="240" w:lineRule="auto"/>
              <w:jc w:val="center"/>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Сумма 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4538" w:rsidRPr="00FB4538" w:rsidRDefault="00FB4538" w:rsidP="00FB4538">
            <w:pPr>
              <w:spacing w:after="0" w:line="240" w:lineRule="auto"/>
              <w:jc w:val="center"/>
              <w:rPr>
                <w:rFonts w:ascii="Times New Roman" w:eastAsia="Times New Roman" w:hAnsi="Times New Roman" w:cs="Times New Roman"/>
                <w:b/>
                <w:bCs/>
                <w:color w:val="000000"/>
                <w:sz w:val="20"/>
                <w:szCs w:val="20"/>
                <w:lang w:eastAsia="ru-RU"/>
              </w:rPr>
            </w:pPr>
            <w:r w:rsidRPr="00FB4538">
              <w:rPr>
                <w:rFonts w:ascii="Times New Roman" w:eastAsia="Times New Roman" w:hAnsi="Times New Roman" w:cs="Times New Roman"/>
                <w:b/>
                <w:bCs/>
                <w:color w:val="000000"/>
                <w:sz w:val="20"/>
                <w:szCs w:val="20"/>
                <w:lang w:eastAsia="ru-RU"/>
              </w:rPr>
              <w:t>Сумма 2024</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b/>
                <w:bCs/>
                <w:color w:val="000000"/>
                <w:sz w:val="20"/>
                <w:szCs w:val="20"/>
                <w:lang w:eastAsia="ru-RU"/>
              </w:rPr>
            </w:pPr>
            <w:r w:rsidRPr="00FB4538">
              <w:rPr>
                <w:rFonts w:ascii="Times New Roman" w:eastAsia="Times New Roman" w:hAnsi="Times New Roman" w:cs="Times New Roman"/>
                <w:b/>
                <w:bCs/>
                <w:color w:val="000000"/>
                <w:sz w:val="20"/>
                <w:szCs w:val="20"/>
                <w:lang w:eastAsia="ru-RU"/>
              </w:rPr>
              <w:t>Субвенции бюджету городского округа, всего:</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b/>
                <w:bCs/>
                <w:color w:val="000000"/>
                <w:sz w:val="20"/>
                <w:szCs w:val="20"/>
                <w:lang w:eastAsia="ru-RU"/>
              </w:rPr>
            </w:pPr>
            <w:r w:rsidRPr="00FB4538">
              <w:rPr>
                <w:rFonts w:ascii="Times New Roman" w:eastAsia="Times New Roman" w:hAnsi="Times New Roman" w:cs="Times New Roman"/>
                <w:b/>
                <w:bCs/>
                <w:color w:val="000000"/>
                <w:sz w:val="20"/>
                <w:szCs w:val="20"/>
                <w:lang w:eastAsia="ru-RU"/>
              </w:rPr>
              <w:t>997 634 284,40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b/>
                <w:bCs/>
                <w:color w:val="000000"/>
                <w:sz w:val="20"/>
                <w:szCs w:val="20"/>
                <w:lang w:eastAsia="ru-RU"/>
              </w:rPr>
            </w:pPr>
            <w:r w:rsidRPr="00FB4538">
              <w:rPr>
                <w:rFonts w:ascii="Times New Roman" w:eastAsia="Times New Roman" w:hAnsi="Times New Roman" w:cs="Times New Roman"/>
                <w:b/>
                <w:bCs/>
                <w:color w:val="000000"/>
                <w:sz w:val="20"/>
                <w:szCs w:val="20"/>
                <w:lang w:eastAsia="ru-RU"/>
              </w:rPr>
              <w:t>991 167 270,29</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color w:val="000000"/>
                <w:sz w:val="20"/>
                <w:szCs w:val="20"/>
                <w:lang w:eastAsia="ru-RU"/>
              </w:rPr>
            </w:pPr>
            <w:r w:rsidRPr="00FB4538">
              <w:rPr>
                <w:rFonts w:ascii="Times New Roman" w:eastAsia="Times New Roman" w:hAnsi="Times New Roman" w:cs="Times New Roman"/>
                <w:color w:val="000000"/>
                <w:sz w:val="20"/>
                <w:szCs w:val="20"/>
                <w:lang w:eastAsia="ru-RU"/>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4 021 145,00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4 126 345,00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color w:val="000000"/>
                <w:sz w:val="20"/>
                <w:szCs w:val="20"/>
                <w:lang w:eastAsia="ru-RU"/>
              </w:rPr>
            </w:pPr>
            <w:r w:rsidRPr="00FB4538">
              <w:rPr>
                <w:rFonts w:ascii="Times New Roman" w:eastAsia="Times New Roman" w:hAnsi="Times New Roman" w:cs="Times New Roman"/>
                <w:color w:val="000000"/>
                <w:sz w:val="20"/>
                <w:szCs w:val="20"/>
                <w:lang w:eastAsia="ru-RU"/>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3 931 000,00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3 931 000,00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color w:val="000000"/>
                <w:sz w:val="20"/>
                <w:szCs w:val="20"/>
                <w:lang w:eastAsia="ru-RU"/>
              </w:rPr>
            </w:pPr>
            <w:r w:rsidRPr="00FB4538">
              <w:rPr>
                <w:rFonts w:ascii="Times New Roman" w:eastAsia="Times New Roman" w:hAnsi="Times New Roman" w:cs="Times New Roman"/>
                <w:color w:val="000000"/>
                <w:sz w:val="20"/>
                <w:szCs w:val="20"/>
                <w:lang w:eastAsia="ru-RU"/>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1 291 037,17</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1 291 037,17</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color w:val="000000"/>
                <w:sz w:val="20"/>
                <w:szCs w:val="20"/>
                <w:lang w:eastAsia="ru-RU"/>
              </w:rPr>
            </w:pPr>
            <w:r w:rsidRPr="00FB4538">
              <w:rPr>
                <w:rFonts w:ascii="Times New Roman" w:eastAsia="Times New Roman" w:hAnsi="Times New Roman" w:cs="Times New Roman"/>
                <w:color w:val="000000"/>
                <w:sz w:val="20"/>
                <w:szCs w:val="20"/>
                <w:lang w:eastAsia="ru-RU"/>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1 225 700,00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1 225 700,00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1 028 200,00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1 028 200,00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15 декабря 2015 года №481-ОЗ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1 103 508,00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1 103 508,00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11 декабря 2013 года №217-ОЗ «О нормативах финансирования  муниципальных дошкольных 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408 518 030,00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408 518 030,00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19 августа 2008 года №180-ОЗ «О нормативах финансирования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425 494 000,00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425 494 000,00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27 декабря 2007 года №119-ОЗ «О наделении органов местного  самоуправления  отдельными государственными  полномочиями в сфере образования»</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84 275 296,10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85 415 882,99</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10 421 809,00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10 421 809,00</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560" w:type="dxa"/>
            <w:tcBorders>
              <w:top w:val="single" w:sz="4" w:space="0" w:color="auto"/>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33 235 624,00</w:t>
            </w:r>
          </w:p>
        </w:tc>
        <w:tc>
          <w:tcPr>
            <w:tcW w:w="1559" w:type="dxa"/>
            <w:tcBorders>
              <w:top w:val="single" w:sz="4" w:space="0" w:color="auto"/>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33 235 624,00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4 500,00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обеспечение бесплатного горячего питания обучающихся по образовательным программам начального общего образования</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40 613 363,10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41 753 949,99</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 xml:space="preserve"> Закон Липецкой области от 18 сентября 2015 года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11 249 574,00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11 249 574,00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1 506 837,00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i/>
                <w:iCs/>
                <w:sz w:val="20"/>
                <w:szCs w:val="20"/>
                <w:lang w:eastAsia="ru-RU"/>
              </w:rPr>
              <w:t>-</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color w:val="000000"/>
                <w:sz w:val="20"/>
                <w:szCs w:val="20"/>
                <w:lang w:eastAsia="ru-RU"/>
              </w:rPr>
            </w:pPr>
            <w:r w:rsidRPr="00FB4538">
              <w:rPr>
                <w:rFonts w:ascii="Times New Roman" w:eastAsia="Times New Roman" w:hAnsi="Times New Roman" w:cs="Times New Roman"/>
                <w:i/>
                <w:iCs/>
                <w:color w:val="000000"/>
                <w:sz w:val="20"/>
                <w:szCs w:val="20"/>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1 506 837,00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43 950 829,00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37 744 865,00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35 972 529,00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29 765 135,00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содержание численности специалистов, осуществляющих деятельность по опеке и  попечительству</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5 097 000,00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5 097 000,00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372 820,00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374 250,00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ind w:firstLineChars="100" w:firstLine="200"/>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ежемесячная социальная выплата в связи с усыновлением (удочерением) ребенка-сироты или ребенка, оставшегося без попечения родителей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2 508 480,00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i/>
                <w:iCs/>
                <w:sz w:val="20"/>
                <w:szCs w:val="20"/>
                <w:lang w:eastAsia="ru-RU"/>
              </w:rPr>
            </w:pPr>
            <w:r w:rsidRPr="00FB4538">
              <w:rPr>
                <w:rFonts w:ascii="Times New Roman" w:eastAsia="Times New Roman" w:hAnsi="Times New Roman" w:cs="Times New Roman"/>
                <w:i/>
                <w:iCs/>
                <w:sz w:val="20"/>
                <w:szCs w:val="20"/>
                <w:lang w:eastAsia="ru-RU"/>
              </w:rPr>
              <w:t>2 508 480,00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15 октября 2009 года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10 000 000,00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10 000 000,00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Закон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39 128,13</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39 128,13</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Субсидии бюджету городского округа, всего:</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211 662 356,26</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443 230 723,09</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182 157,15</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181 934,36</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1 490 400,00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1 490 400,00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189 875,10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189 875,10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724 743,78</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554 991,73</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350 188,12</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397 907,59</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1 936 900,00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2 235 000,00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 xml:space="preserve">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w:t>
            </w:r>
            <w:r w:rsidRPr="00FB4538">
              <w:rPr>
                <w:rFonts w:ascii="Times New Roman" w:eastAsia="Times New Roman" w:hAnsi="Times New Roman" w:cs="Times New Roman"/>
                <w:sz w:val="20"/>
                <w:szCs w:val="20"/>
                <w:lang w:eastAsia="ru-RU"/>
              </w:rPr>
              <w:lastRenderedPageBreak/>
              <w:t>культуры</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lastRenderedPageBreak/>
              <w:t>97 957,55</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99 267,31</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165 830,43</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165 830,43</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97 663 206,76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60" w:type="dxa"/>
            <w:tcBorders>
              <w:top w:val="single" w:sz="4" w:space="0" w:color="auto"/>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17 811 129,30</w:t>
            </w:r>
          </w:p>
        </w:tc>
        <w:tc>
          <w:tcPr>
            <w:tcW w:w="1559" w:type="dxa"/>
            <w:tcBorders>
              <w:top w:val="single" w:sz="4" w:space="0" w:color="auto"/>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vAlign w:val="bottom"/>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hAnsi="Times New Roman" w:cs="Times New Roman"/>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59 074 965,50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совершенствование муниципального управления</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735 516,50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735 552,43</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Субсидия местным бюджетам на реализацию муниципальных программ, направленных на формирование современной городской среды</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32 164 736,84</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41 069 647,37</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27 553 093,00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27 553 093,00</w:t>
            </w:r>
          </w:p>
        </w:tc>
      </w:tr>
      <w:tr w:rsidR="00FB4538" w:rsidRPr="00A02DC0"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tcPr>
          <w:p w:rsidR="00FB4538" w:rsidRPr="00FB4538" w:rsidRDefault="00FB4538" w:rsidP="00D50509">
            <w:pPr>
              <w:spacing w:after="0" w:line="240" w:lineRule="auto"/>
              <w:rPr>
                <w:rFonts w:ascii="Times New Roman" w:hAnsi="Times New Roman" w:cs="Times New Roman"/>
                <w:sz w:val="20"/>
                <w:szCs w:val="20"/>
              </w:rPr>
            </w:pPr>
            <w:r w:rsidRPr="00FB4538">
              <w:rPr>
                <w:rFonts w:ascii="Times New Roman" w:hAnsi="Times New Roman" w:cs="Times New Roman"/>
                <w:sz w:val="20"/>
                <w:szCs w:val="20"/>
              </w:rPr>
              <w:t>Субсидии местным бюджетам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1560" w:type="dxa"/>
            <w:tcBorders>
              <w:top w:val="nil"/>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192 060 000,00</w:t>
            </w:r>
          </w:p>
        </w:tc>
      </w:tr>
      <w:tr w:rsidR="00FB4538" w:rsidRPr="00682F82"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tcPr>
          <w:p w:rsidR="00FB4538" w:rsidRPr="00FB4538" w:rsidRDefault="00FB4538" w:rsidP="00D50509">
            <w:pPr>
              <w:spacing w:after="0" w:line="240" w:lineRule="auto"/>
              <w:rPr>
                <w:rFonts w:ascii="Times New Roman" w:hAnsi="Times New Roman" w:cs="Times New Roman"/>
                <w:sz w:val="20"/>
                <w:szCs w:val="20"/>
              </w:rPr>
            </w:pPr>
            <w:r w:rsidRPr="00FB4538">
              <w:rPr>
                <w:rFonts w:ascii="Times New Roman" w:hAnsi="Times New Roman" w:cs="Times New Roman"/>
                <w:sz w:val="20"/>
                <w:szCs w:val="20"/>
              </w:rPr>
              <w:t>Субсидии местным бюджетам на реализацию муниципальных программ,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1560" w:type="dxa"/>
            <w:tcBorders>
              <w:top w:val="nil"/>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30 041 630,00</w:t>
            </w:r>
          </w:p>
        </w:tc>
        <w:tc>
          <w:tcPr>
            <w:tcW w:w="1559" w:type="dxa"/>
            <w:tcBorders>
              <w:top w:val="nil"/>
              <w:left w:val="nil"/>
              <w:bottom w:val="single" w:sz="4" w:space="0" w:color="auto"/>
              <w:right w:val="single" w:sz="4" w:space="0" w:color="auto"/>
            </w:tcBorders>
            <w:shd w:val="clear" w:color="auto" w:fill="auto"/>
            <w:noWrap/>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117 977 250,00</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Иные межбюджетные трансферты, всего:</w:t>
            </w:r>
          </w:p>
        </w:tc>
        <w:tc>
          <w:tcPr>
            <w:tcW w:w="1560"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31 638 600,00</w:t>
            </w:r>
          </w:p>
        </w:tc>
        <w:tc>
          <w:tcPr>
            <w:tcW w:w="1559" w:type="dxa"/>
            <w:tcBorders>
              <w:top w:val="nil"/>
              <w:left w:val="nil"/>
              <w:bottom w:val="single" w:sz="4" w:space="0" w:color="auto"/>
              <w:right w:val="single" w:sz="4" w:space="0" w:color="auto"/>
            </w:tcBorders>
            <w:shd w:val="clear" w:color="auto" w:fill="auto"/>
            <w:hideMark/>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w:t>
            </w:r>
          </w:p>
        </w:tc>
      </w:tr>
      <w:tr w:rsidR="00FB4538" w:rsidRPr="00B22067" w:rsidTr="00D50509">
        <w:trPr>
          <w:trHeight w:val="20"/>
        </w:trPr>
        <w:tc>
          <w:tcPr>
            <w:tcW w:w="6768" w:type="dxa"/>
            <w:tcBorders>
              <w:top w:val="nil"/>
              <w:left w:val="single" w:sz="4" w:space="0" w:color="auto"/>
              <w:bottom w:val="single" w:sz="4" w:space="0" w:color="auto"/>
              <w:right w:val="single" w:sz="4" w:space="0" w:color="auto"/>
            </w:tcBorders>
            <w:shd w:val="clear" w:color="auto" w:fill="auto"/>
            <w:vAlign w:val="bottom"/>
            <w:hideMark/>
          </w:tcPr>
          <w:p w:rsidR="00FB4538" w:rsidRPr="00FB4538" w:rsidRDefault="00FB4538" w:rsidP="00D50509">
            <w:pPr>
              <w:spacing w:after="0" w:line="240" w:lineRule="auto"/>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иных межбюджетных трансфертов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31 638 600,00</w:t>
            </w:r>
          </w:p>
        </w:tc>
        <w:tc>
          <w:tcPr>
            <w:tcW w:w="1559" w:type="dxa"/>
            <w:tcBorders>
              <w:top w:val="nil"/>
              <w:left w:val="nil"/>
              <w:bottom w:val="single" w:sz="4" w:space="0" w:color="auto"/>
              <w:right w:val="single" w:sz="4" w:space="0" w:color="auto"/>
            </w:tcBorders>
            <w:shd w:val="clear" w:color="auto" w:fill="auto"/>
            <w:noWrap/>
            <w:hideMark/>
          </w:tcPr>
          <w:p w:rsidR="00FB4538" w:rsidRPr="00FB4538" w:rsidRDefault="00FB4538" w:rsidP="00D50509">
            <w:pPr>
              <w:spacing w:after="0" w:line="240" w:lineRule="auto"/>
              <w:jc w:val="right"/>
              <w:rPr>
                <w:rFonts w:ascii="Times New Roman" w:eastAsia="Times New Roman" w:hAnsi="Times New Roman" w:cs="Times New Roman"/>
                <w:sz w:val="20"/>
                <w:szCs w:val="20"/>
                <w:lang w:eastAsia="ru-RU"/>
              </w:rPr>
            </w:pPr>
            <w:r w:rsidRPr="00FB4538">
              <w:rPr>
                <w:rFonts w:ascii="Times New Roman" w:eastAsia="Times New Roman" w:hAnsi="Times New Roman" w:cs="Times New Roman"/>
                <w:sz w:val="20"/>
                <w:szCs w:val="20"/>
                <w:lang w:eastAsia="ru-RU"/>
              </w:rPr>
              <w:t>-</w:t>
            </w:r>
          </w:p>
        </w:tc>
      </w:tr>
      <w:tr w:rsidR="00FB4538" w:rsidRPr="00B22067" w:rsidTr="00D50509">
        <w:trPr>
          <w:trHeight w:val="2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FB4538" w:rsidRPr="00FB4538" w:rsidRDefault="00FB4538" w:rsidP="00D50509">
            <w:pPr>
              <w:spacing w:after="0" w:line="240" w:lineRule="auto"/>
              <w:jc w:val="both"/>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Итого:</w:t>
            </w:r>
          </w:p>
        </w:tc>
        <w:tc>
          <w:tcPr>
            <w:tcW w:w="1560" w:type="dxa"/>
            <w:tcBorders>
              <w:top w:val="nil"/>
              <w:left w:val="nil"/>
              <w:bottom w:val="single" w:sz="4" w:space="0" w:color="auto"/>
              <w:right w:val="single" w:sz="4" w:space="0" w:color="auto"/>
            </w:tcBorders>
            <w:shd w:val="clear" w:color="auto" w:fill="auto"/>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1 240 935 240,66</w:t>
            </w:r>
          </w:p>
        </w:tc>
        <w:tc>
          <w:tcPr>
            <w:tcW w:w="1559" w:type="dxa"/>
            <w:tcBorders>
              <w:top w:val="nil"/>
              <w:left w:val="nil"/>
              <w:bottom w:val="single" w:sz="4" w:space="0" w:color="auto"/>
              <w:right w:val="single" w:sz="4" w:space="0" w:color="auto"/>
            </w:tcBorders>
            <w:shd w:val="clear" w:color="auto" w:fill="auto"/>
          </w:tcPr>
          <w:p w:rsidR="00FB4538" w:rsidRPr="00FB4538" w:rsidRDefault="00FB4538" w:rsidP="00D50509">
            <w:pPr>
              <w:spacing w:after="0" w:line="240" w:lineRule="auto"/>
              <w:jc w:val="right"/>
              <w:rPr>
                <w:rFonts w:ascii="Times New Roman" w:eastAsia="Times New Roman" w:hAnsi="Times New Roman" w:cs="Times New Roman"/>
                <w:b/>
                <w:bCs/>
                <w:sz w:val="20"/>
                <w:szCs w:val="20"/>
                <w:lang w:eastAsia="ru-RU"/>
              </w:rPr>
            </w:pPr>
            <w:r w:rsidRPr="00FB4538">
              <w:rPr>
                <w:rFonts w:ascii="Times New Roman" w:eastAsia="Times New Roman" w:hAnsi="Times New Roman" w:cs="Times New Roman"/>
                <w:b/>
                <w:bCs/>
                <w:sz w:val="20"/>
                <w:szCs w:val="20"/>
                <w:lang w:eastAsia="ru-RU"/>
              </w:rPr>
              <w:t>1 434 397 993,38</w:t>
            </w:r>
          </w:p>
        </w:tc>
      </w:tr>
    </w:tbl>
    <w:p w:rsidR="00FB4538" w:rsidRPr="00FB4538" w:rsidRDefault="00FB4538" w:rsidP="00B30ED2">
      <w:pPr>
        <w:spacing w:after="0" w:line="240" w:lineRule="auto"/>
        <w:rPr>
          <w:rFonts w:ascii="Times New Roman" w:hAnsi="Times New Roman" w:cs="Times New Roman"/>
        </w:rPr>
      </w:pPr>
    </w:p>
    <w:p w:rsidR="000049A2" w:rsidRDefault="000049A2">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lastRenderedPageBreak/>
        <w:t>Приложение 1</w:t>
      </w:r>
      <w:r w:rsidR="00FA1962">
        <w:rPr>
          <w:rFonts w:ascii="Times New Roman" w:hAnsi="Times New Roman" w:cs="Times New Roman"/>
        </w:rPr>
        <w:t>4</w:t>
      </w:r>
      <w:r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w:t>
      </w:r>
      <w:r w:rsidR="00FA1962">
        <w:rPr>
          <w:rFonts w:ascii="Times New Roman" w:hAnsi="Times New Roman" w:cs="Times New Roman"/>
        </w:rPr>
        <w:t>дского округа город Елец на 2022</w:t>
      </w:r>
      <w:r w:rsidRPr="00AC5EC1">
        <w:rPr>
          <w:rFonts w:ascii="Times New Roman" w:hAnsi="Times New Roman" w:cs="Times New Roman"/>
        </w:rPr>
        <w:t xml:space="preserve"> год и плановый период 202</w:t>
      </w:r>
      <w:r w:rsidR="00FA1962">
        <w:rPr>
          <w:rFonts w:ascii="Times New Roman" w:hAnsi="Times New Roman" w:cs="Times New Roman"/>
        </w:rPr>
        <w:t>3</w:t>
      </w:r>
      <w:r w:rsidRPr="00AC5EC1">
        <w:rPr>
          <w:rFonts w:ascii="Times New Roman" w:hAnsi="Times New Roman" w:cs="Times New Roman"/>
        </w:rPr>
        <w:t xml:space="preserve"> и 202</w:t>
      </w:r>
      <w:r w:rsidR="00FA1962">
        <w:rPr>
          <w:rFonts w:ascii="Times New Roman" w:hAnsi="Times New Roman" w:cs="Times New Roman"/>
        </w:rPr>
        <w:t>4</w:t>
      </w:r>
      <w:r w:rsidRPr="00AC5EC1">
        <w:rPr>
          <w:rFonts w:ascii="Times New Roman" w:hAnsi="Times New Roman" w:cs="Times New Roman"/>
        </w:rPr>
        <w:t xml:space="preserve"> годов»</w:t>
      </w:r>
    </w:p>
    <w:p w:rsid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7322FA" w:rsidRPr="00AC5EC1" w:rsidRDefault="007322FA"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ПРОГРАММА</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МУНИЦИПАЛЬНЫХ ВНУТРЕННИХ ЗАИМСТВОВАНИЙ</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 xml:space="preserve"> ГОРОДСКОГО ОКРУГА ГОРОД ЕЛЕЦ</w:t>
      </w:r>
      <w:r w:rsidRPr="00357C0E">
        <w:rPr>
          <w:rFonts w:ascii="Times New Roman" w:hAnsi="Times New Roman" w:cs="Times New Roman"/>
          <w:bCs/>
          <w:sz w:val="20"/>
          <w:szCs w:val="20"/>
        </w:rPr>
        <w:t xml:space="preserve"> </w:t>
      </w:r>
      <w:r w:rsidR="00EF3271">
        <w:rPr>
          <w:rFonts w:ascii="Times New Roman" w:hAnsi="Times New Roman" w:cs="Times New Roman"/>
          <w:b/>
          <w:bCs/>
          <w:sz w:val="20"/>
          <w:szCs w:val="20"/>
        </w:rPr>
        <w:t>НА 2022</w:t>
      </w:r>
      <w:r w:rsidRPr="00357C0E">
        <w:rPr>
          <w:rFonts w:ascii="Times New Roman" w:hAnsi="Times New Roman" w:cs="Times New Roman"/>
          <w:b/>
          <w:bCs/>
          <w:sz w:val="20"/>
          <w:szCs w:val="20"/>
        </w:rPr>
        <w:t xml:space="preserve"> ГОД </w:t>
      </w:r>
    </w:p>
    <w:p w:rsidR="00AC5EC1" w:rsidRPr="00357C0E"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357C0E">
        <w:rPr>
          <w:rFonts w:ascii="Times New Roman" w:hAnsi="Times New Roman" w:cs="Times New Roman"/>
          <w:b/>
          <w:bCs/>
          <w:sz w:val="20"/>
          <w:szCs w:val="20"/>
        </w:rPr>
        <w:t>И ПЛАНОВЫЙ ПЕРИОД 202</w:t>
      </w:r>
      <w:r w:rsidR="00EF3271">
        <w:rPr>
          <w:rFonts w:ascii="Times New Roman" w:hAnsi="Times New Roman" w:cs="Times New Roman"/>
          <w:b/>
          <w:bCs/>
          <w:sz w:val="20"/>
          <w:szCs w:val="20"/>
        </w:rPr>
        <w:t>3</w:t>
      </w:r>
      <w:r w:rsidRPr="00357C0E">
        <w:rPr>
          <w:rFonts w:ascii="Times New Roman" w:hAnsi="Times New Roman" w:cs="Times New Roman"/>
          <w:b/>
          <w:bCs/>
          <w:sz w:val="20"/>
          <w:szCs w:val="20"/>
        </w:rPr>
        <w:t xml:space="preserve"> И 202</w:t>
      </w:r>
      <w:r w:rsidR="00EF3271">
        <w:rPr>
          <w:rFonts w:ascii="Times New Roman" w:hAnsi="Times New Roman" w:cs="Times New Roman"/>
          <w:b/>
          <w:bCs/>
          <w:sz w:val="20"/>
          <w:szCs w:val="20"/>
        </w:rPr>
        <w:t>4</w:t>
      </w:r>
      <w:r w:rsidRPr="00357C0E">
        <w:rPr>
          <w:rFonts w:ascii="Times New Roman" w:hAnsi="Times New Roman" w:cs="Times New Roman"/>
          <w:b/>
          <w:bCs/>
          <w:sz w:val="20"/>
          <w:szCs w:val="20"/>
        </w:rPr>
        <w:t xml:space="preserve">  ГОДОВ</w:t>
      </w:r>
    </w:p>
    <w:p w:rsidR="00AC5EC1" w:rsidRPr="00AC5EC1" w:rsidRDefault="00AC5EC1" w:rsidP="00AC5EC1">
      <w:pPr>
        <w:autoSpaceDE w:val="0"/>
        <w:autoSpaceDN w:val="0"/>
        <w:adjustRightInd w:val="0"/>
        <w:spacing w:after="0" w:line="240" w:lineRule="auto"/>
        <w:rPr>
          <w:rFonts w:ascii="Times New Roman" w:hAnsi="Times New Roman" w:cs="Times New Roman"/>
        </w:rPr>
      </w:pPr>
    </w:p>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1709"/>
        <w:gridCol w:w="1611"/>
        <w:gridCol w:w="1629"/>
      </w:tblGrid>
      <w:tr w:rsidR="0052313C" w:rsidRPr="00C32B01" w:rsidTr="00456830">
        <w:tc>
          <w:tcPr>
            <w:tcW w:w="5059" w:type="dxa"/>
          </w:tcPr>
          <w:p w:rsidR="0052313C" w:rsidRPr="0052313C" w:rsidRDefault="0052313C" w:rsidP="0052313C">
            <w:pPr>
              <w:spacing w:after="0" w:line="240" w:lineRule="auto"/>
              <w:rPr>
                <w:rFonts w:ascii="Times New Roman" w:hAnsi="Times New Roman" w:cs="Times New Roman"/>
                <w:sz w:val="20"/>
                <w:szCs w:val="20"/>
              </w:rPr>
            </w:pPr>
          </w:p>
        </w:tc>
        <w:tc>
          <w:tcPr>
            <w:tcW w:w="1709" w:type="dxa"/>
          </w:tcPr>
          <w:p w:rsidR="0052313C" w:rsidRPr="0052313C" w:rsidRDefault="0052313C" w:rsidP="000C1D57">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0C1D57">
              <w:rPr>
                <w:rFonts w:ascii="Times New Roman" w:hAnsi="Times New Roman" w:cs="Times New Roman"/>
                <w:b/>
                <w:sz w:val="20"/>
                <w:szCs w:val="20"/>
              </w:rPr>
              <w:t>2</w:t>
            </w:r>
            <w:r w:rsidRPr="0052313C">
              <w:rPr>
                <w:rFonts w:ascii="Times New Roman" w:hAnsi="Times New Roman" w:cs="Times New Roman"/>
                <w:b/>
                <w:sz w:val="20"/>
                <w:szCs w:val="20"/>
              </w:rPr>
              <w:t xml:space="preserve"> год</w:t>
            </w:r>
          </w:p>
        </w:tc>
        <w:tc>
          <w:tcPr>
            <w:tcW w:w="1611" w:type="dxa"/>
          </w:tcPr>
          <w:p w:rsidR="0052313C" w:rsidRPr="0052313C" w:rsidRDefault="000C1D57" w:rsidP="005231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2023</w:t>
            </w:r>
            <w:r w:rsidR="0052313C" w:rsidRPr="0052313C">
              <w:rPr>
                <w:rFonts w:ascii="Times New Roman" w:hAnsi="Times New Roman" w:cs="Times New Roman"/>
                <w:b/>
                <w:sz w:val="20"/>
                <w:szCs w:val="20"/>
              </w:rPr>
              <w:t xml:space="preserve"> год</w:t>
            </w:r>
          </w:p>
        </w:tc>
        <w:tc>
          <w:tcPr>
            <w:tcW w:w="1629" w:type="dxa"/>
          </w:tcPr>
          <w:p w:rsidR="0052313C" w:rsidRPr="0052313C" w:rsidRDefault="0052313C" w:rsidP="000C1D57">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0C1D57">
              <w:rPr>
                <w:rFonts w:ascii="Times New Roman" w:hAnsi="Times New Roman" w:cs="Times New Roman"/>
                <w:b/>
                <w:sz w:val="20"/>
                <w:szCs w:val="20"/>
              </w:rPr>
              <w:t>4</w:t>
            </w:r>
            <w:r w:rsidRPr="0052313C">
              <w:rPr>
                <w:rFonts w:ascii="Times New Roman" w:hAnsi="Times New Roman" w:cs="Times New Roman"/>
                <w:b/>
                <w:sz w:val="20"/>
                <w:szCs w:val="20"/>
              </w:rPr>
              <w:t xml:space="preserve"> год</w:t>
            </w:r>
          </w:p>
        </w:tc>
      </w:tr>
      <w:tr w:rsidR="0052313C" w:rsidRPr="00C32B01" w:rsidTr="00456830">
        <w:tc>
          <w:tcPr>
            <w:tcW w:w="5059" w:type="dxa"/>
          </w:tcPr>
          <w:p w:rsidR="0052313C" w:rsidRPr="0052313C" w:rsidRDefault="0052313C"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Муниципальные внутренние заимствования</w:t>
            </w:r>
          </w:p>
        </w:tc>
        <w:tc>
          <w:tcPr>
            <w:tcW w:w="1709" w:type="dxa"/>
          </w:tcPr>
          <w:p w:rsidR="0052313C" w:rsidRPr="000C1D57" w:rsidRDefault="001F6F4E" w:rsidP="00404FBE">
            <w:pPr>
              <w:autoSpaceDE w:val="0"/>
              <w:autoSpaceDN w:val="0"/>
              <w:adjustRightInd w:val="0"/>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 xml:space="preserve">- </w:t>
            </w:r>
            <w:r w:rsidR="00404FBE">
              <w:rPr>
                <w:rFonts w:ascii="Times New Roman" w:hAnsi="Times New Roman" w:cs="Times New Roman"/>
                <w:sz w:val="20"/>
                <w:szCs w:val="20"/>
              </w:rPr>
              <w:t>41 366 204,08</w:t>
            </w:r>
          </w:p>
        </w:tc>
        <w:tc>
          <w:tcPr>
            <w:tcW w:w="1611"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c>
          <w:tcPr>
            <w:tcW w:w="1629"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r>
      <w:tr w:rsidR="0052313C" w:rsidRPr="00C32B01" w:rsidTr="00456830">
        <w:tc>
          <w:tcPr>
            <w:tcW w:w="5059" w:type="dxa"/>
          </w:tcPr>
          <w:p w:rsidR="0052313C" w:rsidRPr="0052313C" w:rsidRDefault="0052313C"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в том числе:</w:t>
            </w:r>
          </w:p>
        </w:tc>
        <w:tc>
          <w:tcPr>
            <w:tcW w:w="1709" w:type="dxa"/>
          </w:tcPr>
          <w:p w:rsidR="0052313C" w:rsidRPr="000C1D57" w:rsidRDefault="0052313C" w:rsidP="0052313C">
            <w:pPr>
              <w:autoSpaceDE w:val="0"/>
              <w:autoSpaceDN w:val="0"/>
              <w:adjustRightInd w:val="0"/>
              <w:spacing w:after="0" w:line="240" w:lineRule="auto"/>
              <w:jc w:val="right"/>
              <w:rPr>
                <w:rFonts w:ascii="Times New Roman" w:hAnsi="Times New Roman" w:cs="Times New Roman"/>
                <w:color w:val="FF0000"/>
                <w:sz w:val="20"/>
                <w:szCs w:val="20"/>
                <w:highlight w:val="yellow"/>
              </w:rPr>
            </w:pPr>
          </w:p>
        </w:tc>
        <w:tc>
          <w:tcPr>
            <w:tcW w:w="1611" w:type="dxa"/>
          </w:tcPr>
          <w:p w:rsidR="0052313C" w:rsidRPr="00B17970" w:rsidRDefault="0052313C" w:rsidP="0052313C">
            <w:pPr>
              <w:spacing w:after="0" w:line="240" w:lineRule="auto"/>
              <w:jc w:val="right"/>
              <w:rPr>
                <w:rFonts w:ascii="Times New Roman" w:hAnsi="Times New Roman" w:cs="Times New Roman"/>
                <w:sz w:val="20"/>
                <w:szCs w:val="20"/>
                <w:highlight w:val="yellow"/>
              </w:rPr>
            </w:pPr>
          </w:p>
        </w:tc>
        <w:tc>
          <w:tcPr>
            <w:tcW w:w="1629" w:type="dxa"/>
          </w:tcPr>
          <w:p w:rsidR="0052313C" w:rsidRPr="00B17970" w:rsidRDefault="0052313C" w:rsidP="0052313C">
            <w:pPr>
              <w:spacing w:after="0" w:line="240" w:lineRule="auto"/>
              <w:jc w:val="right"/>
              <w:rPr>
                <w:rFonts w:ascii="Times New Roman" w:hAnsi="Times New Roman" w:cs="Times New Roman"/>
                <w:sz w:val="20"/>
                <w:szCs w:val="20"/>
                <w:highlight w:val="yellow"/>
              </w:rPr>
            </w:pPr>
          </w:p>
        </w:tc>
      </w:tr>
      <w:tr w:rsidR="0052313C" w:rsidRPr="00C32B01" w:rsidTr="00456830">
        <w:tc>
          <w:tcPr>
            <w:tcW w:w="5059" w:type="dxa"/>
          </w:tcPr>
          <w:p w:rsidR="0052313C" w:rsidRPr="0052313C" w:rsidRDefault="000C1D57" w:rsidP="00523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52313C" w:rsidRPr="0052313C">
              <w:rPr>
                <w:rFonts w:ascii="Times New Roman" w:hAnsi="Times New Roman" w:cs="Times New Roman"/>
                <w:sz w:val="20"/>
                <w:szCs w:val="20"/>
              </w:rPr>
              <w:t>юджетные кредиты, полученные  из областного бюджета, всего</w:t>
            </w:r>
          </w:p>
        </w:tc>
        <w:tc>
          <w:tcPr>
            <w:tcW w:w="1709" w:type="dxa"/>
          </w:tcPr>
          <w:p w:rsidR="0052313C" w:rsidRPr="00B17970" w:rsidRDefault="00B17970" w:rsidP="001F6F4E">
            <w:pPr>
              <w:autoSpaceDE w:val="0"/>
              <w:autoSpaceDN w:val="0"/>
              <w:adjustRightInd w:val="0"/>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 xml:space="preserve">- </w:t>
            </w:r>
            <w:r w:rsidR="00404FBE">
              <w:rPr>
                <w:rFonts w:ascii="Times New Roman" w:hAnsi="Times New Roman" w:cs="Times New Roman"/>
                <w:sz w:val="20"/>
                <w:szCs w:val="20"/>
              </w:rPr>
              <w:t>41 366 204,08</w:t>
            </w:r>
          </w:p>
        </w:tc>
        <w:tc>
          <w:tcPr>
            <w:tcW w:w="1611"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c>
          <w:tcPr>
            <w:tcW w:w="1629"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r>
      <w:tr w:rsidR="0052313C" w:rsidRPr="00C32B01" w:rsidTr="00456830">
        <w:tc>
          <w:tcPr>
            <w:tcW w:w="5059" w:type="dxa"/>
          </w:tcPr>
          <w:p w:rsidR="0052313C" w:rsidRPr="0052313C" w:rsidRDefault="000C1D57" w:rsidP="00523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 них</w:t>
            </w:r>
            <w:r w:rsidR="0052313C" w:rsidRPr="0052313C">
              <w:rPr>
                <w:rFonts w:ascii="Times New Roman" w:hAnsi="Times New Roman" w:cs="Times New Roman"/>
                <w:sz w:val="20"/>
                <w:szCs w:val="20"/>
              </w:rPr>
              <w:t>:</w:t>
            </w:r>
          </w:p>
        </w:tc>
        <w:tc>
          <w:tcPr>
            <w:tcW w:w="1709" w:type="dxa"/>
          </w:tcPr>
          <w:p w:rsidR="0052313C" w:rsidRPr="000C1D57" w:rsidRDefault="0052313C" w:rsidP="0052313C">
            <w:pPr>
              <w:autoSpaceDE w:val="0"/>
              <w:autoSpaceDN w:val="0"/>
              <w:adjustRightInd w:val="0"/>
              <w:spacing w:after="0" w:line="240" w:lineRule="auto"/>
              <w:jc w:val="right"/>
              <w:rPr>
                <w:rFonts w:ascii="Times New Roman" w:hAnsi="Times New Roman" w:cs="Times New Roman"/>
                <w:color w:val="FF0000"/>
                <w:sz w:val="20"/>
                <w:szCs w:val="20"/>
                <w:highlight w:val="yellow"/>
              </w:rPr>
            </w:pPr>
          </w:p>
        </w:tc>
        <w:tc>
          <w:tcPr>
            <w:tcW w:w="1611" w:type="dxa"/>
          </w:tcPr>
          <w:p w:rsidR="0052313C" w:rsidRPr="000C1D57" w:rsidRDefault="0052313C" w:rsidP="0052313C">
            <w:pPr>
              <w:spacing w:after="0" w:line="240" w:lineRule="auto"/>
              <w:jc w:val="right"/>
              <w:rPr>
                <w:rFonts w:ascii="Times New Roman" w:hAnsi="Times New Roman" w:cs="Times New Roman"/>
                <w:color w:val="FF0000"/>
                <w:sz w:val="20"/>
                <w:szCs w:val="20"/>
                <w:highlight w:val="yellow"/>
              </w:rPr>
            </w:pPr>
          </w:p>
        </w:tc>
        <w:tc>
          <w:tcPr>
            <w:tcW w:w="1629" w:type="dxa"/>
          </w:tcPr>
          <w:p w:rsidR="0052313C" w:rsidRPr="000C1D57" w:rsidRDefault="0052313C" w:rsidP="0052313C">
            <w:pPr>
              <w:spacing w:after="0" w:line="240" w:lineRule="auto"/>
              <w:jc w:val="right"/>
              <w:rPr>
                <w:rFonts w:ascii="Times New Roman" w:hAnsi="Times New Roman" w:cs="Times New Roman"/>
                <w:color w:val="FF0000"/>
                <w:sz w:val="20"/>
                <w:szCs w:val="20"/>
                <w:highlight w:val="yellow"/>
              </w:rPr>
            </w:pPr>
          </w:p>
        </w:tc>
      </w:tr>
      <w:tr w:rsidR="00404FBE" w:rsidRPr="00C32B01" w:rsidTr="00456830">
        <w:tc>
          <w:tcPr>
            <w:tcW w:w="5059" w:type="dxa"/>
          </w:tcPr>
          <w:p w:rsidR="00404FBE" w:rsidRPr="0052313C" w:rsidRDefault="00404FBE"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 привлечение бюджетных кредитов</w:t>
            </w:r>
          </w:p>
        </w:tc>
        <w:tc>
          <w:tcPr>
            <w:tcW w:w="1709" w:type="dxa"/>
          </w:tcPr>
          <w:p w:rsidR="00404FBE" w:rsidRPr="00B17970" w:rsidRDefault="00404FBE" w:rsidP="0052313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102 608 760,08</w:t>
            </w:r>
          </w:p>
        </w:tc>
        <w:tc>
          <w:tcPr>
            <w:tcW w:w="1611" w:type="dxa"/>
          </w:tcPr>
          <w:p w:rsidR="00404FBE" w:rsidRPr="00B17970" w:rsidRDefault="00404FBE" w:rsidP="00404F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156 608 760,08</w:t>
            </w:r>
          </w:p>
        </w:tc>
        <w:tc>
          <w:tcPr>
            <w:tcW w:w="1629" w:type="dxa"/>
          </w:tcPr>
          <w:p w:rsidR="00404FBE" w:rsidRPr="00B17970" w:rsidRDefault="00404FBE" w:rsidP="00FB453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156 608 760,08</w:t>
            </w:r>
          </w:p>
        </w:tc>
      </w:tr>
      <w:tr w:rsidR="00404FBE" w:rsidRPr="00C32B01" w:rsidTr="00456830">
        <w:tc>
          <w:tcPr>
            <w:tcW w:w="5059" w:type="dxa"/>
          </w:tcPr>
          <w:p w:rsidR="00404FBE" w:rsidRPr="0052313C" w:rsidRDefault="00404FBE"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 погашение бюджетных кредитов</w:t>
            </w:r>
          </w:p>
        </w:tc>
        <w:tc>
          <w:tcPr>
            <w:tcW w:w="1709" w:type="dxa"/>
          </w:tcPr>
          <w:p w:rsidR="00404FBE" w:rsidRPr="00B17970" w:rsidRDefault="00404FBE" w:rsidP="0052313C">
            <w:pPr>
              <w:autoSpaceDE w:val="0"/>
              <w:autoSpaceDN w:val="0"/>
              <w:adjustRightInd w:val="0"/>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- 143 974 964,16</w:t>
            </w:r>
          </w:p>
        </w:tc>
        <w:tc>
          <w:tcPr>
            <w:tcW w:w="1611" w:type="dxa"/>
          </w:tcPr>
          <w:p w:rsidR="00404FBE" w:rsidRPr="000C1D57" w:rsidRDefault="00404FBE" w:rsidP="00404FBE">
            <w:pPr>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w:t>
            </w:r>
            <w:r w:rsidRPr="000C1D57">
              <w:rPr>
                <w:rFonts w:ascii="Times New Roman" w:hAnsi="Times New Roman" w:cs="Times New Roman"/>
                <w:color w:val="FF0000"/>
                <w:sz w:val="20"/>
                <w:szCs w:val="20"/>
              </w:rPr>
              <w:t xml:space="preserve"> </w:t>
            </w:r>
            <w:r>
              <w:rPr>
                <w:rFonts w:ascii="Times New Roman" w:hAnsi="Times New Roman" w:cs="Times New Roman"/>
                <w:sz w:val="20"/>
                <w:szCs w:val="20"/>
              </w:rPr>
              <w:t>156 608 760,08</w:t>
            </w:r>
          </w:p>
        </w:tc>
        <w:tc>
          <w:tcPr>
            <w:tcW w:w="1629" w:type="dxa"/>
          </w:tcPr>
          <w:p w:rsidR="00404FBE" w:rsidRPr="000C1D57" w:rsidRDefault="00404FBE" w:rsidP="00FB4538">
            <w:pPr>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w:t>
            </w:r>
            <w:r w:rsidRPr="000C1D57">
              <w:rPr>
                <w:rFonts w:ascii="Times New Roman" w:hAnsi="Times New Roman" w:cs="Times New Roman"/>
                <w:color w:val="FF0000"/>
                <w:sz w:val="20"/>
                <w:szCs w:val="20"/>
              </w:rPr>
              <w:t xml:space="preserve"> </w:t>
            </w:r>
            <w:r>
              <w:rPr>
                <w:rFonts w:ascii="Times New Roman" w:hAnsi="Times New Roman" w:cs="Times New Roman"/>
                <w:sz w:val="20"/>
                <w:szCs w:val="20"/>
              </w:rPr>
              <w:t>156 608 760,08</w:t>
            </w:r>
          </w:p>
        </w:tc>
      </w:tr>
    </w:tbl>
    <w:p w:rsidR="00AC5EC1" w:rsidRDefault="00AC5EC1"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6143DE" w:rsidRDefault="006143D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D907DC" w:rsidP="00AC5EC1">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lastRenderedPageBreak/>
        <w:t>П</w:t>
      </w:r>
      <w:r w:rsidR="00AC5EC1" w:rsidRPr="00AC5EC1">
        <w:rPr>
          <w:rFonts w:ascii="Times New Roman" w:hAnsi="Times New Roman" w:cs="Times New Roman"/>
        </w:rPr>
        <w:t>риложение 1</w:t>
      </w:r>
      <w:r w:rsidR="00FA1962">
        <w:rPr>
          <w:rFonts w:ascii="Times New Roman" w:hAnsi="Times New Roman" w:cs="Times New Roman"/>
        </w:rPr>
        <w:t>5</w:t>
      </w:r>
      <w:r w:rsidR="00AC5EC1"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FA1962">
        <w:rPr>
          <w:rFonts w:ascii="Times New Roman" w:hAnsi="Times New Roman" w:cs="Times New Roman"/>
        </w:rPr>
        <w:t>2</w:t>
      </w:r>
      <w:r w:rsidRPr="00AC5EC1">
        <w:rPr>
          <w:rFonts w:ascii="Times New Roman" w:hAnsi="Times New Roman" w:cs="Times New Roman"/>
        </w:rPr>
        <w:t xml:space="preserve"> год и плановый период 202</w:t>
      </w:r>
      <w:r w:rsidR="00FA1962">
        <w:rPr>
          <w:rFonts w:ascii="Times New Roman" w:hAnsi="Times New Roman" w:cs="Times New Roman"/>
        </w:rPr>
        <w:t>3</w:t>
      </w:r>
      <w:r w:rsidRPr="00AC5EC1">
        <w:rPr>
          <w:rFonts w:ascii="Times New Roman" w:hAnsi="Times New Roman" w:cs="Times New Roman"/>
        </w:rPr>
        <w:t xml:space="preserve"> и 202</w:t>
      </w:r>
      <w:r w:rsidR="00FA1962">
        <w:rPr>
          <w:rFonts w:ascii="Times New Roman" w:hAnsi="Times New Roman" w:cs="Times New Roman"/>
        </w:rPr>
        <w:t>4</w:t>
      </w:r>
      <w:r w:rsidRPr="00AC5EC1">
        <w:rPr>
          <w:rFonts w:ascii="Times New Roman" w:hAnsi="Times New Roman" w:cs="Times New Roman"/>
        </w:rPr>
        <w:t xml:space="preserve"> годов»</w:t>
      </w:r>
    </w:p>
    <w:p w:rsidR="002E03B8" w:rsidRDefault="002E03B8" w:rsidP="002E03B8">
      <w:pPr>
        <w:widowControl w:val="0"/>
        <w:suppressAutoHyphens/>
        <w:spacing w:after="0" w:line="100" w:lineRule="atLeast"/>
        <w:jc w:val="center"/>
        <w:rPr>
          <w:rFonts w:ascii="Times New Roman" w:eastAsia="Times New Roman" w:hAnsi="Times New Roman" w:cs="Times New Roman"/>
          <w:b/>
          <w:sz w:val="24"/>
          <w:szCs w:val="24"/>
          <w:lang w:eastAsia="ar-SA"/>
        </w:rPr>
      </w:pPr>
    </w:p>
    <w:p w:rsidR="002E03B8" w:rsidRPr="002E03B8" w:rsidRDefault="002E03B8" w:rsidP="002E03B8">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2E03B8">
        <w:rPr>
          <w:rFonts w:ascii="Times New Roman" w:eastAsia="Times New Roman" w:hAnsi="Times New Roman" w:cs="Times New Roman"/>
          <w:b/>
          <w:sz w:val="24"/>
          <w:szCs w:val="24"/>
          <w:lang w:eastAsia="ar-SA"/>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2022 год и плановый период 2023 и 2024 годов </w:t>
      </w:r>
    </w:p>
    <w:p w:rsidR="002E03B8" w:rsidRPr="002E03B8" w:rsidRDefault="002E03B8" w:rsidP="002E03B8">
      <w:pPr>
        <w:suppressAutoHyphens/>
        <w:spacing w:after="0" w:line="240" w:lineRule="auto"/>
        <w:jc w:val="center"/>
        <w:rPr>
          <w:rFonts w:ascii="Times New Roman" w:eastAsia="Times New Roman" w:hAnsi="Times New Roman" w:cs="Times New Roman"/>
          <w:i/>
          <w:sz w:val="24"/>
          <w:szCs w:val="24"/>
          <w:lang w:eastAsia="ar-SA"/>
        </w:rPr>
      </w:pP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 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600 000,00 руб. в 2022 году, 600 000,00 руб. в 2023 году, 600 000,00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w:t>
      </w:r>
      <w:r w:rsidR="00440172">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sz w:val="24"/>
          <w:szCs w:val="24"/>
          <w:lang w:eastAsia="ru-RU"/>
        </w:rPr>
        <w:t>1598  (с изменениями).</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 xml:space="preserve">Получателями субсидии являются субъекты малого и среднего предпринимательства, зарегистрированные и реализующие на территории города инвестиционные проекты по приоритетным для города разделам и видам экономической деятельности.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A «Сельское, лесное хозяйство, охота, рыболовство и рыбоводство»;</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С «Обрабатывающие производства»;</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F «Строительство»;</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-техническое обслуживание и ремонт автотранспортных средств, мотоциклов и мототранспортных средств - коды 45.2; 45.40.5;</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I «Деятельность гостиниц и предприятий общественного питания»;</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J «Деятельность в области информации и связи»;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специализированная в области дизайна, деятельность в области фотографии, ветеринарная деятельность - коды 74.1, 74.2, 75;</w:t>
      </w:r>
    </w:p>
    <w:p w:rsidR="002E03B8" w:rsidRPr="002E03B8" w:rsidRDefault="002E03B8" w:rsidP="00CC3342">
      <w:pPr>
        <w:spacing w:after="0" w:line="240" w:lineRule="auto"/>
        <w:ind w:firstLine="567"/>
        <w:jc w:val="both"/>
        <w:rPr>
          <w:rFonts w:ascii="Times New Roman" w:eastAsia="Times New Roman" w:hAnsi="Times New Roman" w:cs="Times New Roman"/>
          <w:bCs/>
          <w:iCs/>
          <w:sz w:val="24"/>
          <w:szCs w:val="24"/>
          <w:lang w:eastAsia="ru-RU"/>
        </w:rPr>
      </w:pPr>
      <w:r w:rsidRPr="002E03B8">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bCs/>
          <w:iCs/>
          <w:sz w:val="24"/>
          <w:szCs w:val="24"/>
          <w:lang w:eastAsia="ru-RU"/>
        </w:rPr>
        <w:t>деятельность туристических агентств и прочих организаций, предоставляющих услуги в сфере туризма - коды 79.12; 79.90.2;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по обслуживанию зданий и территорий - код 81;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общее образование, дополнительное образование детей и взрослых - коды 85.1, 85.41;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спортивных объектов, спортивных клубов, фитнес-центров, деятельность в области отдыха и развлечений - коды 93.11, 93.12, 93.13, 93.2;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lastRenderedPageBreak/>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просроченной (неурегулированной) задолженно</w:t>
      </w:r>
      <w:r w:rsidR="00027796">
        <w:rPr>
          <w:rFonts w:ascii="Times New Roman" w:eastAsia="Arial Unicode MS" w:hAnsi="Times New Roman" w:cs="Times New Roman"/>
          <w:sz w:val="24"/>
          <w:szCs w:val="24"/>
          <w:lang w:eastAsia="ru-RU"/>
        </w:rPr>
        <w:t xml:space="preserve">сти по возврату в </w:t>
      </w:r>
      <w:r w:rsidRPr="002E03B8">
        <w:rPr>
          <w:rFonts w:ascii="Times New Roman" w:eastAsia="Arial Unicode MS" w:hAnsi="Times New Roman" w:cs="Times New Roman"/>
          <w:sz w:val="24"/>
          <w:szCs w:val="24"/>
          <w:lang w:eastAsia="ru-RU"/>
        </w:rPr>
        <w:t>город</w:t>
      </w:r>
      <w:r w:rsidR="00027796">
        <w:rPr>
          <w:rFonts w:ascii="Times New Roman" w:eastAsia="Arial Unicode MS" w:hAnsi="Times New Roman" w:cs="Times New Roman"/>
          <w:sz w:val="24"/>
          <w:szCs w:val="24"/>
          <w:lang w:eastAsia="ru-RU"/>
        </w:rPr>
        <w:t>ской бюджет</w:t>
      </w:r>
      <w:r w:rsidRPr="002E03B8">
        <w:rPr>
          <w:rFonts w:ascii="Times New Roman" w:eastAsia="Arial Unicode MS" w:hAnsi="Times New Roman" w:cs="Times New Roman"/>
          <w:sz w:val="24"/>
          <w:szCs w:val="24"/>
          <w:lang w:eastAsia="ru-RU"/>
        </w:rPr>
        <w:t xml:space="preserve">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w:t>
      </w:r>
      <w:r>
        <w:rPr>
          <w:rFonts w:ascii="Times New Roman" w:eastAsia="Arial Unicode MS" w:hAnsi="Times New Roman" w:cs="Times New Roman"/>
          <w:sz w:val="24"/>
          <w:szCs w:val="24"/>
          <w:lang w:eastAsia="ru-RU"/>
        </w:rPr>
        <w:t>ндивидуального предпринимателя;</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задолженности по заработной плате (при наличии работников);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2)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оплата первого платежа по займу, включающего сумму основного долга и процентов за пользование займом в размере, предусмотренном графиком платежей, в 2022 году;</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4) целевое использование займа;</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5)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 (при наличии работников);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6) осуществление предпринимательской деятельности в течение 2022 и 2023 годов;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7) размер субсидии не может превышать 8% от суммы займа.</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color w:val="000000"/>
          <w:sz w:val="24"/>
          <w:szCs w:val="24"/>
          <w:lang w:eastAsia="ru-RU"/>
        </w:rPr>
        <w:t xml:space="preserve">Субсидия предоставляется в размере </w:t>
      </w:r>
      <w:r w:rsidRPr="002E03B8">
        <w:rPr>
          <w:rFonts w:ascii="Times New Roman" w:eastAsia="Times New Roman" w:hAnsi="Times New Roman" w:cs="Times New Roman"/>
          <w:sz w:val="24"/>
          <w:szCs w:val="24"/>
          <w:lang w:eastAsia="ru-RU"/>
        </w:rPr>
        <w:t xml:space="preserve">первого платежа по займу, включающего сумму основного долга и процентов за пользование займом, предусмотренного графиком платежей, </w:t>
      </w:r>
      <w:r w:rsidR="00B60930">
        <w:rPr>
          <w:rFonts w:ascii="Times New Roman" w:eastAsia="Times New Roman" w:hAnsi="Times New Roman" w:cs="Times New Roman"/>
          <w:color w:val="000000"/>
          <w:sz w:val="24"/>
          <w:szCs w:val="24"/>
          <w:lang w:eastAsia="ru-RU"/>
        </w:rPr>
        <w:t>но  не более  150 тыс. руб.</w:t>
      </w:r>
      <w:r w:rsidRPr="002E03B8">
        <w:rPr>
          <w:rFonts w:ascii="Times New Roman" w:eastAsia="Times New Roman" w:hAnsi="Times New Roman" w:cs="Times New Roman"/>
          <w:color w:val="000000"/>
          <w:sz w:val="24"/>
          <w:szCs w:val="24"/>
          <w:lang w:eastAsia="ru-RU"/>
        </w:rPr>
        <w:t xml:space="preserve"> на одного получателя субсидии в пределах средств, предусмотренных на эти цели в городском бюджете на текущий финансовый год</w:t>
      </w:r>
      <w:r w:rsidRPr="002E03B8">
        <w:rPr>
          <w:rFonts w:ascii="Times New Roman" w:eastAsia="Times New Roman" w:hAnsi="Times New Roman" w:cs="Times New Roman"/>
          <w:sz w:val="24"/>
          <w:szCs w:val="24"/>
          <w:lang w:eastAsia="ru-RU"/>
        </w:rPr>
        <w:t xml:space="preserve">.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highlight w:val="red"/>
          <w:lang w:eastAsia="ru-RU"/>
        </w:rPr>
      </w:pPr>
      <w:r w:rsidRPr="002E03B8">
        <w:rPr>
          <w:rFonts w:ascii="Times New Roman" w:eastAsia="Times New Roman" w:hAnsi="Times New Roman" w:cs="Times New Roman"/>
          <w:sz w:val="24"/>
          <w:szCs w:val="24"/>
          <w:lang w:eastAsia="ru-RU"/>
        </w:rPr>
        <w:t>2. Субсидия на возмещение затрат, связанных с реализацией проектов, направленных на развитие туристского потенциала городского округа город Елец в  объеме  1 300 000 руб.  в  2022 году, 1 300 000 руб. в 2023 году, 1 300 000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в  целях оказания поддержки субъектам малого и среднего предпринимательства в части возмещения затрат,  связанных с реализацией проектов, направленных на развитие туристского потенциала городского округа город Елец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w:t>
      </w:r>
      <w:r w:rsidR="002D5B89">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sz w:val="24"/>
          <w:szCs w:val="24"/>
          <w:lang w:eastAsia="ru-RU"/>
        </w:rPr>
        <w:t>1598  (с изменениями).</w:t>
      </w:r>
    </w:p>
    <w:p w:rsidR="002E03B8" w:rsidRPr="002E03B8" w:rsidRDefault="002E03B8" w:rsidP="00CC3342">
      <w:pPr>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lastRenderedPageBreak/>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по следующим приоритетным направлениям в соответствии с Общероссийского классификатором видов экономической деятельности ОК 029-2014 (КДЕС Ред.2), утвержденным приказом Росстандарта от 31.01.2014 № 14-ст:</w:t>
      </w:r>
    </w:p>
    <w:p w:rsidR="002E03B8" w:rsidRPr="002E03B8" w:rsidRDefault="002E03B8" w:rsidP="00CC3342">
      <w:pPr>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 деятельность по предоставлению мест для временного проживания - код 55;</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b/>
          <w:bCs/>
          <w:i/>
          <w:iCs/>
          <w:sz w:val="24"/>
          <w:szCs w:val="24"/>
          <w:lang w:eastAsia="ru-RU"/>
        </w:rPr>
        <w:t xml:space="preserve">- </w:t>
      </w:r>
      <w:r w:rsidRPr="002E03B8">
        <w:rPr>
          <w:rFonts w:ascii="Times New Roman" w:eastAsia="Times New Roman" w:hAnsi="Times New Roman" w:cs="Times New Roman"/>
          <w:bCs/>
          <w:iCs/>
          <w:sz w:val="24"/>
          <w:szCs w:val="24"/>
          <w:lang w:eastAsia="ru-RU"/>
        </w:rPr>
        <w:t>деятельность туристических агентств и прочих организаций, предоставляющих услуги в сфере туризма - коды 79.12; 79.90.2;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в области отдыха и развлечений - код 93.2.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просроченной (неурегулированной) задолженности по возврату </w:t>
      </w:r>
      <w:r w:rsidR="00ED2EAC">
        <w:rPr>
          <w:rFonts w:ascii="Times New Roman" w:eastAsia="Arial Unicode MS" w:hAnsi="Times New Roman" w:cs="Times New Roman"/>
          <w:sz w:val="24"/>
          <w:szCs w:val="24"/>
          <w:lang w:eastAsia="ru-RU"/>
        </w:rPr>
        <w:t>в городской бюджет</w:t>
      </w:r>
      <w:r w:rsidRPr="002E03B8">
        <w:rPr>
          <w:rFonts w:ascii="Times New Roman" w:eastAsia="Arial Unicode MS" w:hAnsi="Times New Roman" w:cs="Times New Roman"/>
          <w:sz w:val="24"/>
          <w:szCs w:val="24"/>
          <w:lang w:eastAsia="ru-RU"/>
        </w:rPr>
        <w:t xml:space="preserve">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w:t>
      </w:r>
      <w:r>
        <w:rPr>
          <w:rFonts w:ascii="Times New Roman" w:eastAsia="Arial Unicode MS" w:hAnsi="Times New Roman" w:cs="Times New Roman"/>
          <w:sz w:val="24"/>
          <w:szCs w:val="24"/>
          <w:lang w:eastAsia="ru-RU"/>
        </w:rPr>
        <w:t>ндивидуального предпринимателя;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задолженности по заработной плате (при наличии работников); </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2) 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 (при наличии работников);</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наличие проекта, срок окупаемости которого составляет не более двух лет;</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4) 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5) осуществление предпринимательской деятельности по направлению, по которому была получена субсидия, в течение 2022 и 2023 годов;</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6) размер субсидии не может превышать 85% от суммы произведенных субъектом малого и среднего предпринимательства затрат;</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7) участие не менее 500 туристов и/или экскурсантов в течение 2022 и 2023 годов.</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Размер субсидии определяется исходя из фактически произведенных субъектом малого и среднего предпринимательства затрат, </w:t>
      </w:r>
      <w:r w:rsidRPr="002E03B8">
        <w:rPr>
          <w:rFonts w:ascii="Times New Roman" w:eastAsia="Times New Roman" w:hAnsi="Times New Roman" w:cs="Times New Roman"/>
          <w:color w:val="000000"/>
          <w:sz w:val="24"/>
          <w:szCs w:val="24"/>
          <w:lang w:eastAsia="ru-RU"/>
        </w:rPr>
        <w:t>но  более  300 тыс. рублей на одного получателя субсидии в пределах средств, предусмотренных на эти цели в городском бюджете на текущий финансовый год</w:t>
      </w:r>
      <w:r w:rsidRPr="002E03B8">
        <w:rPr>
          <w:rFonts w:ascii="Times New Roman" w:eastAsia="Times New Roman" w:hAnsi="Times New Roman" w:cs="Times New Roman"/>
          <w:sz w:val="24"/>
          <w:szCs w:val="24"/>
          <w:lang w:eastAsia="ru-RU"/>
        </w:rPr>
        <w:t>.</w:t>
      </w:r>
    </w:p>
    <w:p w:rsidR="002E03B8" w:rsidRPr="002E03B8" w:rsidRDefault="002E03B8" w:rsidP="00CC3342">
      <w:pPr>
        <w:tabs>
          <w:tab w:val="left" w:pos="840"/>
        </w:tabs>
        <w:spacing w:after="0" w:line="240" w:lineRule="auto"/>
        <w:ind w:firstLine="567"/>
        <w:jc w:val="both"/>
        <w:rPr>
          <w:rFonts w:ascii="Times New Roman" w:eastAsia="Times New Roman" w:hAnsi="Times New Roman" w:cs="Times New Roman"/>
          <w:sz w:val="24"/>
          <w:szCs w:val="24"/>
          <w:lang w:eastAsia="ru-RU"/>
        </w:rPr>
      </w:pP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3. Субсидия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 в объеме 400 000,00 руб. в 2022 году, 400 000 в 2023 году, 400 000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в целях оказания поддержки субъектам малого и среднего предпринимательства в части компенсации затрат за участие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Arial Unicode MS" w:hAnsi="Times New Roman" w:cs="Times New Roman"/>
          <w:sz w:val="24"/>
          <w:szCs w:val="24"/>
          <w:lang w:eastAsia="ru-RU"/>
        </w:rPr>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в сфере производства,  в соответствии с разделом С «Обрабатывающие производства» Общероссийского классификатора видов экономической деятельности ОК 029-2014 (КДЕС Ред.2), утвержденным приказом Росстандарта от 31.01.2014 № 14-ст.</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просроченной (неурегулированной) задол</w:t>
      </w:r>
      <w:r w:rsidR="00B86576">
        <w:rPr>
          <w:rFonts w:ascii="Times New Roman" w:eastAsia="Arial Unicode MS" w:hAnsi="Times New Roman" w:cs="Times New Roman"/>
          <w:sz w:val="24"/>
          <w:szCs w:val="24"/>
          <w:lang w:eastAsia="ru-RU"/>
        </w:rPr>
        <w:t>женности по возврату в городской бюджет</w:t>
      </w:r>
      <w:r w:rsidRPr="002E03B8">
        <w:rPr>
          <w:rFonts w:ascii="Times New Roman" w:eastAsia="Arial Unicode MS" w:hAnsi="Times New Roman" w:cs="Times New Roman"/>
          <w:sz w:val="24"/>
          <w:szCs w:val="24"/>
          <w:lang w:eastAsia="ru-RU"/>
        </w:rPr>
        <w:t xml:space="preserve">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w:t>
      </w:r>
      <w:r>
        <w:rPr>
          <w:rFonts w:ascii="Times New Roman" w:eastAsia="Arial Unicode MS" w:hAnsi="Times New Roman" w:cs="Times New Roman"/>
          <w:sz w:val="24"/>
          <w:szCs w:val="24"/>
          <w:lang w:eastAsia="ru-RU"/>
        </w:rPr>
        <w:t>ного предпринимателя;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не менее двух рабочих мест;</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задолженности по заработной плате; </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2) 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осуществление предпринимательской деятельности по направлению, по которому была получена субсидия, в течение 2022 и 2023 годов.</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Размер субсидии определяется исходя из фактически произведенных субъектом малого и среднего предпринимательства зат</w:t>
      </w:r>
      <w:r w:rsidR="0026267F">
        <w:rPr>
          <w:rFonts w:ascii="Times New Roman" w:eastAsia="Times New Roman" w:hAnsi="Times New Roman" w:cs="Times New Roman"/>
          <w:sz w:val="24"/>
          <w:szCs w:val="24"/>
          <w:lang w:eastAsia="ru-RU"/>
        </w:rPr>
        <w:t>рат, но не более 80 тысяч руб.</w:t>
      </w:r>
      <w:r w:rsidRPr="002E03B8">
        <w:rPr>
          <w:rFonts w:ascii="Times New Roman" w:eastAsia="Times New Roman" w:hAnsi="Times New Roman" w:cs="Times New Roman"/>
          <w:sz w:val="24"/>
          <w:szCs w:val="24"/>
          <w:lang w:eastAsia="ru-RU"/>
        </w:rPr>
        <w:t xml:space="preserve"> на одного получателя субсидии в пределах средств, пр</w:t>
      </w:r>
      <w:r w:rsidR="00EC76EC">
        <w:rPr>
          <w:rFonts w:ascii="Times New Roman" w:eastAsia="Times New Roman" w:hAnsi="Times New Roman" w:cs="Times New Roman"/>
          <w:sz w:val="24"/>
          <w:szCs w:val="24"/>
          <w:lang w:eastAsia="ru-RU"/>
        </w:rPr>
        <w:t>едусмотренных на эти цели в городском бюджете</w:t>
      </w:r>
      <w:r w:rsidRPr="002E03B8">
        <w:rPr>
          <w:rFonts w:ascii="Times New Roman" w:eastAsia="Times New Roman" w:hAnsi="Times New Roman" w:cs="Times New Roman"/>
          <w:sz w:val="24"/>
          <w:szCs w:val="24"/>
          <w:lang w:eastAsia="ru-RU"/>
        </w:rPr>
        <w:t xml:space="preserve"> на текущий финансовый год.</w:t>
      </w:r>
    </w:p>
    <w:p w:rsidR="002E03B8" w:rsidRPr="002E03B8" w:rsidRDefault="002E03B8" w:rsidP="00CC3342">
      <w:pPr>
        <w:tabs>
          <w:tab w:val="left" w:pos="840"/>
        </w:tabs>
        <w:spacing w:after="0" w:line="240" w:lineRule="auto"/>
        <w:ind w:firstLine="567"/>
        <w:jc w:val="both"/>
        <w:rPr>
          <w:rFonts w:ascii="Times New Roman" w:eastAsia="Times New Roman" w:hAnsi="Times New Roman" w:cs="Times New Roman"/>
          <w:sz w:val="24"/>
          <w:szCs w:val="24"/>
          <w:lang w:eastAsia="ru-RU"/>
        </w:rPr>
      </w:pPr>
    </w:p>
    <w:p w:rsidR="002E03B8" w:rsidRPr="002E03B8" w:rsidRDefault="002E03B8" w:rsidP="00CC334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4. 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 00 руб. в 2022 году, 150 000,00 руб. в 2023 году, 150 000,00 руб. в 2024 году.</w:t>
      </w:r>
    </w:p>
    <w:p w:rsidR="002E03B8" w:rsidRPr="002E03B8" w:rsidRDefault="002E03B8" w:rsidP="00CC334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Гранты предоставляются в целях создания условий для социализации и самореализации молодых людей, развития и совершенствования системы патриотического воспитания молодежи городского округа город Елец в рамках реализации подпрограммы 9 «Молодежь городского округа город Елец»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Получателями грантов являются физические лица в возрасте от 18 до 30 лет включительно, постоянно проживающие на территории городского округа город Елец, реализующие общественно полезные проекты в сфере молодежной политики на территории городского округа город Елец по следующим направлениям деятельности:</w:t>
      </w:r>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E03B8">
        <w:rPr>
          <w:rFonts w:ascii="Times New Roman" w:eastAsia="Calibri" w:hAnsi="Times New Roman" w:cs="Times New Roman"/>
          <w:sz w:val="24"/>
          <w:szCs w:val="24"/>
          <w:lang w:eastAsia="zh-CN"/>
        </w:rPr>
        <w:t>патриотическое воспитание молодежи;</w:t>
      </w:r>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E03B8">
        <w:rPr>
          <w:rFonts w:ascii="Times New Roman" w:eastAsia="Calibri" w:hAnsi="Times New Roman" w:cs="Times New Roman"/>
          <w:sz w:val="24"/>
          <w:szCs w:val="24"/>
          <w:lang w:eastAsia="zh-CN"/>
        </w:rPr>
        <w:t>развитие творческого потенциала в молодежной среде;</w:t>
      </w:r>
    </w:p>
    <w:p w:rsidR="00CC3342"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E03B8">
        <w:rPr>
          <w:rFonts w:ascii="Times New Roman" w:eastAsia="Calibri" w:hAnsi="Times New Roman" w:cs="Times New Roman"/>
          <w:sz w:val="24"/>
          <w:szCs w:val="24"/>
          <w:lang w:eastAsia="zh-CN"/>
        </w:rPr>
        <w:t>добровольческая деятельность молодежи (волонтерство);</w:t>
      </w:r>
    </w:p>
    <w:p w:rsidR="00CC3342" w:rsidRDefault="00CC3342"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E03B8" w:rsidRPr="002E03B8">
        <w:rPr>
          <w:rFonts w:ascii="Times New Roman" w:eastAsia="Calibri" w:hAnsi="Times New Roman" w:cs="Times New Roman"/>
          <w:sz w:val="24"/>
          <w:szCs w:val="24"/>
          <w:lang w:eastAsia="zh-CN"/>
        </w:rPr>
        <w:t>формирование у молодежи семейных ценностей;</w:t>
      </w:r>
    </w:p>
    <w:p w:rsidR="002E03B8" w:rsidRPr="00CC3342" w:rsidRDefault="00CC3342"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2E03B8" w:rsidRPr="002E03B8">
        <w:rPr>
          <w:rFonts w:ascii="Times New Roman" w:eastAsia="Calibri" w:hAnsi="Times New Roman" w:cs="Times New Roman"/>
          <w:sz w:val="24"/>
          <w:szCs w:val="24"/>
          <w:lang w:eastAsia="zh-CN"/>
        </w:rPr>
        <w:t>пропага</w:t>
      </w:r>
      <w:r w:rsidR="00011008">
        <w:rPr>
          <w:rFonts w:ascii="Times New Roman" w:eastAsia="Calibri" w:hAnsi="Times New Roman" w:cs="Times New Roman"/>
          <w:sz w:val="24"/>
          <w:szCs w:val="24"/>
          <w:lang w:eastAsia="zh-CN"/>
        </w:rPr>
        <w:t>нда здорового образа жизни</w:t>
      </w:r>
      <w:r w:rsidR="002E03B8" w:rsidRPr="002E03B8">
        <w:rPr>
          <w:rFonts w:ascii="Times New Roman" w:eastAsia="Calibri" w:hAnsi="Times New Roman" w:cs="Times New Roman"/>
          <w:sz w:val="24"/>
          <w:szCs w:val="24"/>
          <w:lang w:eastAsia="zh-CN"/>
        </w:rPr>
        <w:t>.</w:t>
      </w:r>
    </w:p>
    <w:p w:rsidR="002E03B8" w:rsidRPr="002E03B8" w:rsidRDefault="002E03B8" w:rsidP="00CC3342">
      <w:pPr>
        <w:tabs>
          <w:tab w:val="left" w:pos="993"/>
          <w:tab w:val="left" w:pos="1134"/>
        </w:tabs>
        <w:suppressAutoHyphens/>
        <w:spacing w:after="0" w:line="240" w:lineRule="auto"/>
        <w:ind w:firstLine="567"/>
        <w:jc w:val="both"/>
        <w:rPr>
          <w:rFonts w:ascii="Times New Roman" w:eastAsia="Calibri" w:hAnsi="Times New Roman" w:cs="Times New Roman"/>
          <w:sz w:val="24"/>
          <w:szCs w:val="24"/>
          <w:lang w:eastAsia="zh-CN"/>
        </w:rPr>
      </w:pPr>
      <w:r w:rsidRPr="002E03B8">
        <w:rPr>
          <w:rFonts w:ascii="Times New Roman" w:eastAsia="Calibri" w:hAnsi="Times New Roman" w:cs="Times New Roman"/>
          <w:sz w:val="24"/>
          <w:szCs w:val="24"/>
          <w:lang w:eastAsia="zh-CN"/>
        </w:rPr>
        <w:t xml:space="preserve">Гранты предоставляются по результатам проводимого отбора на предоставление грантов. Способом проведения отбора на предоставление грантов является конкурс общественно полезных проектов в сфере молодежной политики на территории городского округа город Елец. </w:t>
      </w:r>
    </w:p>
    <w:p w:rsidR="002E03B8" w:rsidRPr="002E03B8" w:rsidRDefault="002E03B8" w:rsidP="00CC3342">
      <w:pPr>
        <w:tabs>
          <w:tab w:val="left" w:pos="993"/>
          <w:tab w:val="left" w:pos="1134"/>
          <w:tab w:val="left" w:pos="9355"/>
        </w:tabs>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zh-CN"/>
        </w:rPr>
      </w:pPr>
      <w:r w:rsidRPr="002E03B8">
        <w:rPr>
          <w:rFonts w:ascii="Times New Roman" w:eastAsia="Calibri" w:hAnsi="Times New Roman" w:cs="Times New Roman"/>
          <w:sz w:val="24"/>
          <w:szCs w:val="24"/>
          <w:lang w:eastAsia="zh-CN"/>
        </w:rPr>
        <w:t xml:space="preserve">Помимо требований, предусмотренных  </w:t>
      </w:r>
      <w:r w:rsidR="00261B0B">
        <w:rPr>
          <w:rFonts w:ascii="Times New Roman" w:eastAsia="Calibri" w:hAnsi="Times New Roman" w:cs="Times New Roman"/>
          <w:sz w:val="24"/>
          <w:szCs w:val="24"/>
          <w:lang w:eastAsia="zh-CN"/>
        </w:rPr>
        <w:t>статьей 6</w:t>
      </w:r>
      <w:r w:rsidRPr="002E03B8">
        <w:rPr>
          <w:rFonts w:ascii="Times New Roman" w:eastAsia="Calibri" w:hAnsi="Times New Roman" w:cs="Times New Roman"/>
          <w:sz w:val="24"/>
          <w:szCs w:val="24"/>
          <w:lang w:eastAsia="zh-CN"/>
        </w:rPr>
        <w:t xml:space="preserve"> городского бюджета, условием участия в конкурсе на предоставление грантов является наличие общественно полезного проекта и его </w:t>
      </w:r>
      <w:r w:rsidRPr="002E03B8">
        <w:rPr>
          <w:rFonts w:ascii="Times New Roman" w:eastAsia="Calibri" w:hAnsi="Times New Roman" w:cs="Times New Roman"/>
          <w:color w:val="000000"/>
          <w:sz w:val="24"/>
          <w:szCs w:val="24"/>
          <w:lang w:eastAsia="ru-RU"/>
        </w:rPr>
        <w:t xml:space="preserve">регистрация в автоматизированной информационной системе </w:t>
      </w:r>
      <w:r w:rsidRPr="002E03B8">
        <w:rPr>
          <w:rFonts w:ascii="Times New Roman" w:eastAsia="Calibri" w:hAnsi="Times New Roman" w:cs="Times New Roman"/>
          <w:color w:val="000000"/>
          <w:sz w:val="24"/>
          <w:szCs w:val="24"/>
          <w:shd w:val="clear" w:color="auto" w:fill="FFFFFF"/>
          <w:lang w:eastAsia="zh-CN"/>
        </w:rPr>
        <w:t>«Молодежь России» (</w:t>
      </w:r>
      <w:r w:rsidRPr="002E03B8">
        <w:rPr>
          <w:rFonts w:ascii="Times New Roman" w:eastAsia="Calibri" w:hAnsi="Times New Roman" w:cs="Times New Roman"/>
          <w:color w:val="000000"/>
          <w:sz w:val="24"/>
          <w:szCs w:val="24"/>
          <w:shd w:val="clear" w:color="auto" w:fill="FFFFFF"/>
          <w:lang w:val="en-US" w:eastAsia="zh-CN"/>
        </w:rPr>
        <w:t>ais</w:t>
      </w:r>
      <w:r w:rsidRPr="002E03B8">
        <w:rPr>
          <w:rFonts w:ascii="Times New Roman" w:eastAsia="Calibri" w:hAnsi="Times New Roman" w:cs="Times New Roman"/>
          <w:color w:val="000000"/>
          <w:sz w:val="24"/>
          <w:szCs w:val="24"/>
          <w:shd w:val="clear" w:color="auto" w:fill="FFFFFF"/>
          <w:lang w:eastAsia="zh-CN"/>
        </w:rPr>
        <w:t>.</w:t>
      </w:r>
      <w:r w:rsidRPr="002E03B8">
        <w:rPr>
          <w:rFonts w:ascii="Times New Roman" w:eastAsia="Calibri" w:hAnsi="Times New Roman" w:cs="Times New Roman"/>
          <w:color w:val="000000"/>
          <w:sz w:val="24"/>
          <w:szCs w:val="24"/>
          <w:shd w:val="clear" w:color="auto" w:fill="FFFFFF"/>
          <w:lang w:val="en-US" w:eastAsia="zh-CN"/>
        </w:rPr>
        <w:t>fadm</w:t>
      </w:r>
      <w:r w:rsidRPr="002E03B8">
        <w:rPr>
          <w:rFonts w:ascii="Times New Roman" w:eastAsia="Calibri" w:hAnsi="Times New Roman" w:cs="Times New Roman"/>
          <w:color w:val="000000"/>
          <w:sz w:val="24"/>
          <w:szCs w:val="24"/>
          <w:shd w:val="clear" w:color="auto" w:fill="FFFFFF"/>
          <w:lang w:eastAsia="zh-CN"/>
        </w:rPr>
        <w:t>.</w:t>
      </w:r>
      <w:r w:rsidRPr="002E03B8">
        <w:rPr>
          <w:rFonts w:ascii="Times New Roman" w:eastAsia="Calibri" w:hAnsi="Times New Roman" w:cs="Times New Roman"/>
          <w:color w:val="000000"/>
          <w:sz w:val="24"/>
          <w:szCs w:val="24"/>
          <w:shd w:val="clear" w:color="auto" w:fill="FFFFFF"/>
          <w:lang w:val="en-US" w:eastAsia="zh-CN"/>
        </w:rPr>
        <w:t>gov</w:t>
      </w:r>
      <w:r w:rsidRPr="002E03B8">
        <w:rPr>
          <w:rFonts w:ascii="Times New Roman" w:eastAsia="Calibri" w:hAnsi="Times New Roman" w:cs="Times New Roman"/>
          <w:color w:val="000000"/>
          <w:sz w:val="24"/>
          <w:szCs w:val="24"/>
          <w:shd w:val="clear" w:color="auto" w:fill="FFFFFF"/>
          <w:lang w:eastAsia="zh-CN"/>
        </w:rPr>
        <w:t>.</w:t>
      </w:r>
      <w:r w:rsidRPr="002E03B8">
        <w:rPr>
          <w:rFonts w:ascii="Times New Roman" w:eastAsia="Calibri" w:hAnsi="Times New Roman" w:cs="Times New Roman"/>
          <w:color w:val="000000"/>
          <w:sz w:val="24"/>
          <w:szCs w:val="24"/>
          <w:shd w:val="clear" w:color="auto" w:fill="FFFFFF"/>
          <w:lang w:val="en-US" w:eastAsia="zh-CN"/>
        </w:rPr>
        <w:t>ru</w:t>
      </w:r>
      <w:r w:rsidRPr="002E03B8">
        <w:rPr>
          <w:rFonts w:ascii="Times New Roman" w:eastAsia="Calibri" w:hAnsi="Times New Roman" w:cs="Times New Roman"/>
          <w:color w:val="000000"/>
          <w:sz w:val="24"/>
          <w:szCs w:val="24"/>
          <w:shd w:val="clear" w:color="auto" w:fill="FFFFFF"/>
          <w:lang w:eastAsia="zh-CN"/>
        </w:rPr>
        <w:t xml:space="preserve">). </w:t>
      </w:r>
    </w:p>
    <w:p w:rsidR="00CC3342" w:rsidRDefault="002E03B8" w:rsidP="00CC3342">
      <w:pPr>
        <w:tabs>
          <w:tab w:val="left" w:pos="993"/>
          <w:tab w:val="left" w:pos="1134"/>
          <w:tab w:val="left" w:pos="9355"/>
        </w:tabs>
        <w:suppressAutoHyphens/>
        <w:spacing w:after="0" w:line="240" w:lineRule="auto"/>
        <w:ind w:firstLine="567"/>
        <w:jc w:val="both"/>
        <w:rPr>
          <w:rFonts w:ascii="Times New Roman" w:eastAsia="Calibri" w:hAnsi="Times New Roman" w:cs="Times New Roman"/>
          <w:sz w:val="24"/>
          <w:szCs w:val="24"/>
          <w:lang w:eastAsia="zh-CN"/>
        </w:rPr>
      </w:pPr>
      <w:r w:rsidRPr="002E03B8">
        <w:rPr>
          <w:rFonts w:ascii="Times New Roman" w:eastAsia="Calibri" w:hAnsi="Times New Roman" w:cs="Times New Roman"/>
          <w:sz w:val="24"/>
          <w:szCs w:val="24"/>
          <w:lang w:eastAsia="zh-CN"/>
        </w:rPr>
        <w:t>Размер гранта на реализацию одного проекта не м</w:t>
      </w:r>
      <w:r w:rsidR="005931B7">
        <w:rPr>
          <w:rFonts w:ascii="Times New Roman" w:eastAsia="Calibri" w:hAnsi="Times New Roman" w:cs="Times New Roman"/>
          <w:sz w:val="24"/>
          <w:szCs w:val="24"/>
          <w:lang w:eastAsia="zh-CN"/>
        </w:rPr>
        <w:t>ожет превышать 30 000,00  руб</w:t>
      </w:r>
      <w:r w:rsidRPr="002E03B8">
        <w:rPr>
          <w:rFonts w:ascii="Times New Roman" w:eastAsia="Calibri" w:hAnsi="Times New Roman" w:cs="Times New Roman"/>
          <w:sz w:val="24"/>
          <w:szCs w:val="24"/>
          <w:lang w:eastAsia="zh-CN"/>
        </w:rPr>
        <w:t>.</w:t>
      </w:r>
    </w:p>
    <w:p w:rsidR="002E03B8" w:rsidRPr="002E03B8" w:rsidRDefault="002E03B8" w:rsidP="00CC3342">
      <w:pPr>
        <w:tabs>
          <w:tab w:val="left" w:pos="993"/>
          <w:tab w:val="left" w:pos="1134"/>
          <w:tab w:val="left" w:pos="9355"/>
        </w:tabs>
        <w:suppressAutoHyphen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5.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600 000,00 руб. в 2022 году, 600 000,00 руб. в 2023 году, 600 000,00 руб. в 2024 году.</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2E03B8" w:rsidRPr="002E03B8" w:rsidRDefault="002E03B8" w:rsidP="002E03B8">
      <w:pPr>
        <w:tabs>
          <w:tab w:val="left" w:pos="8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общих отделений бань, расположенных на территории городского округа город Елец;</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возможность оказания услуг по помывке населения в общих отделениях бань города на льготных условиях.</w:t>
      </w:r>
    </w:p>
    <w:p w:rsidR="002E03B8" w:rsidRPr="002E03B8" w:rsidRDefault="002E03B8" w:rsidP="002E03B8">
      <w:pPr>
        <w:shd w:val="clear" w:color="auto" w:fill="FFFFFF"/>
        <w:spacing w:after="0" w:line="240" w:lineRule="auto"/>
        <w:ind w:firstLine="567"/>
        <w:contextualSpacing/>
        <w:jc w:val="both"/>
        <w:rPr>
          <w:rFonts w:ascii="Times New Roman" w:eastAsia="Calibri" w:hAnsi="Times New Roman" w:cs="Times New Roman"/>
          <w:sz w:val="24"/>
          <w:szCs w:val="24"/>
        </w:rPr>
      </w:pPr>
      <w:r w:rsidRPr="002E03B8">
        <w:rPr>
          <w:rFonts w:ascii="Times New Roman" w:eastAsia="Calibri" w:hAnsi="Times New Roman" w:cs="Times New Roman"/>
          <w:sz w:val="24"/>
          <w:szCs w:val="24"/>
        </w:rPr>
        <w:t>6.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3 068 835,00 руб. в 2022 году, 3 068 835,00 руб. в 2023 году, 3 068 835,00 руб. в 2024 году.</w:t>
      </w:r>
    </w:p>
    <w:p w:rsidR="002E03B8" w:rsidRPr="002E03B8" w:rsidRDefault="002E03B8" w:rsidP="002E03B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w:t>
      </w:r>
      <w:r w:rsidRPr="002E03B8">
        <w:rPr>
          <w:rFonts w:ascii="Times New Roman" w:eastAsia="Times New Roman" w:hAnsi="Times New Roman" w:cs="Times New Roman"/>
          <w:sz w:val="24"/>
          <w:szCs w:val="24"/>
          <w:lang w:eastAsia="ru-RU"/>
        </w:rPr>
        <w:lastRenderedPageBreak/>
        <w:t xml:space="preserve">молодежной политики городского округа город Елец» 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
    <w:p w:rsidR="002E03B8" w:rsidRPr="002E03B8" w:rsidRDefault="002E03B8" w:rsidP="002E03B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за счет средств субвенции, переданной и</w:t>
      </w:r>
      <w:r w:rsidR="005931B7">
        <w:rPr>
          <w:rFonts w:ascii="Times New Roman" w:eastAsia="Times New Roman" w:hAnsi="Times New Roman" w:cs="Times New Roman"/>
          <w:sz w:val="24"/>
          <w:szCs w:val="24"/>
          <w:lang w:eastAsia="ru-RU"/>
        </w:rPr>
        <w:t>з бюджета Липецкой области в городской бюджет</w:t>
      </w:r>
      <w:r w:rsidRPr="002E03B8">
        <w:rPr>
          <w:rFonts w:ascii="Times New Roman" w:eastAsia="Times New Roman" w:hAnsi="Times New Roman" w:cs="Times New Roman"/>
          <w:sz w:val="24"/>
          <w:szCs w:val="24"/>
          <w:lang w:eastAsia="ru-RU"/>
        </w:rPr>
        <w:t xml:space="preserve">, в соответствии с Законом Липецкой области от 27.12.2007 </w:t>
      </w:r>
      <w:r w:rsidR="00BB730B">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sz w:val="24"/>
          <w:szCs w:val="24"/>
          <w:lang w:eastAsia="ru-RU"/>
        </w:rPr>
        <w:t>№</w:t>
      </w:r>
      <w:r w:rsidR="00BB730B">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sz w:val="24"/>
          <w:szCs w:val="24"/>
          <w:lang w:eastAsia="ru-RU"/>
        </w:rPr>
        <w:t>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субсидии являются:</w:t>
      </w:r>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2E03B8" w:rsidRPr="002E03B8" w:rsidRDefault="002E03B8" w:rsidP="002E03B8">
      <w:pPr>
        <w:spacing w:after="0" w:line="240" w:lineRule="auto"/>
        <w:ind w:firstLine="567"/>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государственной аккредитации основных общеобразовательных программ.</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7. Субсидии социально ориентированным некоммерческим организациям на реализацию проектов, направленных на обеспечение безбарьерной среды жизнедеятельности и социальной адаптации и интеграции инвалидов и их семей, в объеме 160 000 руб. в 2022 году, 160 000 руб., в 2023 году 160 000 руб.  в 2024 году.</w:t>
      </w:r>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№7-ФЗ «О некоммерческих организациях». </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обеспечение безбарьерной среды жизнедеятельности и социальную адаптацию и интеграцию инвалидов и их семей;</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8. 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объеме 147 000 руб. в 2022 году, 147 000 руб. в 2023 году, 147 000 руб.  в 2024 году.</w:t>
      </w:r>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9.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объеме 20 000 руб. в 2022 году, 20 000 руб. в 2023 году, 20 000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оказание правовой поддержки гражданам на безвозмездной основе;</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10.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объеме 100 000 руб. в 2022 году, 100 000 руб. в 2023 году, 100 000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по популяризации службы в рядах Российской армии и военно-патриотическому воспитанию молодежи;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11.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140 000 руб. в 2022 году, 140 000 руб. в 2023 году,  140 000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условий,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12.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объеме  </w:t>
      </w:r>
      <w:r w:rsidR="003573AC">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sz w:val="24"/>
          <w:szCs w:val="24"/>
          <w:lang w:eastAsia="ru-RU"/>
        </w:rPr>
        <w:t>60 000 руб. в 2022 году, 60 000 руб. в 2023 году,  60 000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w:t>
      </w:r>
      <w:r w:rsidRPr="002E03B8">
        <w:rPr>
          <w:rFonts w:ascii="Times New Roman" w:eastAsia="Times New Roman" w:hAnsi="Times New Roman" w:cs="Times New Roman"/>
          <w:sz w:val="24"/>
          <w:szCs w:val="24"/>
          <w:lang w:eastAsia="ru-RU"/>
        </w:rPr>
        <w:lastRenderedPageBreak/>
        <w:t xml:space="preserve">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13.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объеме 60 000 руб. в 2022 году, 60 000 руб. в 2023 году, 60 000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14.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w:t>
      </w:r>
      <w:r w:rsidRPr="002E03B8">
        <w:rPr>
          <w:rFonts w:ascii="Times New Roman" w:eastAsia="Times New Roman" w:hAnsi="Times New Roman" w:cs="Times New Roman"/>
          <w:sz w:val="24"/>
          <w:szCs w:val="24"/>
          <w:lang w:eastAsia="ru-RU"/>
        </w:rPr>
        <w:lastRenderedPageBreak/>
        <w:t>категорий лиц в объеме 73 000 руб. в 2022 г</w:t>
      </w:r>
      <w:r w:rsidR="001D388F">
        <w:rPr>
          <w:rFonts w:ascii="Times New Roman" w:eastAsia="Times New Roman" w:hAnsi="Times New Roman" w:cs="Times New Roman"/>
          <w:sz w:val="24"/>
          <w:szCs w:val="24"/>
          <w:lang w:eastAsia="ru-RU"/>
        </w:rPr>
        <w:t xml:space="preserve">оду, 73 000 руб. в 2023 году, </w:t>
      </w:r>
      <w:r w:rsidRPr="002E03B8">
        <w:rPr>
          <w:rFonts w:ascii="Times New Roman" w:eastAsia="Times New Roman" w:hAnsi="Times New Roman" w:cs="Times New Roman"/>
          <w:sz w:val="24"/>
          <w:szCs w:val="24"/>
          <w:lang w:eastAsia="ru-RU"/>
        </w:rPr>
        <w:t>73 000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благотворительную деятельность в интересах общества в целом или отдельных категорий лиц;</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благотворительной деятельности не менее одного года, предшествующего дню представления заявки;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отсутствие у организации нарушений по ранее заключенным соглашениям о предоставлении субсидии.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sectPr w:rsidR="00AC5EC1" w:rsidRPr="00AC5EC1" w:rsidSect="00620DB6">
      <w:footerReference w:type="default" r:id="rId11"/>
      <w:pgSz w:w="11906" w:h="16838"/>
      <w:pgMar w:top="1134" w:right="567"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C5" w:rsidRDefault="000B6DC5" w:rsidP="00C7756A">
      <w:pPr>
        <w:spacing w:after="0" w:line="240" w:lineRule="auto"/>
      </w:pPr>
      <w:r>
        <w:separator/>
      </w:r>
    </w:p>
  </w:endnote>
  <w:endnote w:type="continuationSeparator" w:id="0">
    <w:p w:rsidR="000B6DC5" w:rsidRDefault="000B6DC5" w:rsidP="00C7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40402"/>
    </w:sdtPr>
    <w:sdtEndPr>
      <w:rPr>
        <w:sz w:val="20"/>
        <w:szCs w:val="20"/>
      </w:rPr>
    </w:sdtEndPr>
    <w:sdtContent>
      <w:p w:rsidR="00E534CE" w:rsidRPr="00F47BE5" w:rsidRDefault="00F03486">
        <w:pPr>
          <w:pStyle w:val="a6"/>
          <w:jc w:val="right"/>
          <w:rPr>
            <w:sz w:val="20"/>
            <w:szCs w:val="20"/>
          </w:rPr>
        </w:pPr>
        <w:r w:rsidRPr="00F47BE5">
          <w:rPr>
            <w:sz w:val="20"/>
            <w:szCs w:val="20"/>
          </w:rPr>
          <w:fldChar w:fldCharType="begin"/>
        </w:r>
        <w:r w:rsidR="00E534CE" w:rsidRPr="00F47BE5">
          <w:rPr>
            <w:sz w:val="20"/>
            <w:szCs w:val="20"/>
          </w:rPr>
          <w:instrText>PAGE   \* MERGEFORMAT</w:instrText>
        </w:r>
        <w:r w:rsidRPr="00F47BE5">
          <w:rPr>
            <w:sz w:val="20"/>
            <w:szCs w:val="20"/>
          </w:rPr>
          <w:fldChar w:fldCharType="separate"/>
        </w:r>
        <w:r w:rsidR="00620DB6">
          <w:rPr>
            <w:noProof/>
            <w:sz w:val="20"/>
            <w:szCs w:val="20"/>
          </w:rPr>
          <w:t>1</w:t>
        </w:r>
        <w:r w:rsidRPr="00F47BE5">
          <w:rPr>
            <w:sz w:val="20"/>
            <w:szCs w:val="20"/>
          </w:rPr>
          <w:fldChar w:fldCharType="end"/>
        </w:r>
      </w:p>
    </w:sdtContent>
  </w:sdt>
  <w:p w:rsidR="00E534CE" w:rsidRDefault="00E534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C5" w:rsidRDefault="000B6DC5" w:rsidP="00C7756A">
      <w:pPr>
        <w:spacing w:after="0" w:line="240" w:lineRule="auto"/>
      </w:pPr>
      <w:r>
        <w:separator/>
      </w:r>
    </w:p>
  </w:footnote>
  <w:footnote w:type="continuationSeparator" w:id="0">
    <w:p w:rsidR="000B6DC5" w:rsidRDefault="000B6DC5" w:rsidP="00C77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6FDD4A89"/>
    <w:multiLevelType w:val="hybridMultilevel"/>
    <w:tmpl w:val="40DCB3B6"/>
    <w:lvl w:ilvl="0" w:tplc="00000003">
      <w:start w:val="1"/>
      <w:numFmt w:val="bullet"/>
      <w:lvlText w:val="–"/>
      <w:lvlJc w:val="left"/>
      <w:pPr>
        <w:tabs>
          <w:tab w:val="num" w:pos="1073"/>
        </w:tabs>
        <w:ind w:left="637" w:firstLine="76"/>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D"/>
    <w:rsid w:val="0000063A"/>
    <w:rsid w:val="000030DB"/>
    <w:rsid w:val="000049A2"/>
    <w:rsid w:val="00005720"/>
    <w:rsid w:val="00011008"/>
    <w:rsid w:val="00016D22"/>
    <w:rsid w:val="00023757"/>
    <w:rsid w:val="00027796"/>
    <w:rsid w:val="00042489"/>
    <w:rsid w:val="000503B1"/>
    <w:rsid w:val="000616BF"/>
    <w:rsid w:val="00067F11"/>
    <w:rsid w:val="00074454"/>
    <w:rsid w:val="000929EE"/>
    <w:rsid w:val="000946A6"/>
    <w:rsid w:val="000B4D2D"/>
    <w:rsid w:val="000B55B4"/>
    <w:rsid w:val="000B6DC5"/>
    <w:rsid w:val="000C1D57"/>
    <w:rsid w:val="000C58D4"/>
    <w:rsid w:val="000D7D81"/>
    <w:rsid w:val="000E6BF1"/>
    <w:rsid w:val="00105D66"/>
    <w:rsid w:val="001120E1"/>
    <w:rsid w:val="00113645"/>
    <w:rsid w:val="00114D17"/>
    <w:rsid w:val="00116E5B"/>
    <w:rsid w:val="00134B17"/>
    <w:rsid w:val="00135E90"/>
    <w:rsid w:val="001414FF"/>
    <w:rsid w:val="00143C86"/>
    <w:rsid w:val="00145D8D"/>
    <w:rsid w:val="001504C5"/>
    <w:rsid w:val="00151138"/>
    <w:rsid w:val="001563F3"/>
    <w:rsid w:val="00163103"/>
    <w:rsid w:val="0016576C"/>
    <w:rsid w:val="001657D4"/>
    <w:rsid w:val="00166153"/>
    <w:rsid w:val="001700A9"/>
    <w:rsid w:val="00181F99"/>
    <w:rsid w:val="00186899"/>
    <w:rsid w:val="001972AB"/>
    <w:rsid w:val="001A1CBC"/>
    <w:rsid w:val="001A5FA2"/>
    <w:rsid w:val="001B3B65"/>
    <w:rsid w:val="001D388F"/>
    <w:rsid w:val="001E77EA"/>
    <w:rsid w:val="001F0B68"/>
    <w:rsid w:val="001F6F4E"/>
    <w:rsid w:val="001F7442"/>
    <w:rsid w:val="002053BF"/>
    <w:rsid w:val="00211696"/>
    <w:rsid w:val="00221532"/>
    <w:rsid w:val="00227A5E"/>
    <w:rsid w:val="00233060"/>
    <w:rsid w:val="00234F66"/>
    <w:rsid w:val="00245E23"/>
    <w:rsid w:val="00261B0B"/>
    <w:rsid w:val="002623C9"/>
    <w:rsid w:val="0026267F"/>
    <w:rsid w:val="0026333C"/>
    <w:rsid w:val="00266CD7"/>
    <w:rsid w:val="0027131C"/>
    <w:rsid w:val="00275937"/>
    <w:rsid w:val="00293E18"/>
    <w:rsid w:val="00297204"/>
    <w:rsid w:val="002B02FA"/>
    <w:rsid w:val="002C35C9"/>
    <w:rsid w:val="002C78A8"/>
    <w:rsid w:val="002D43B5"/>
    <w:rsid w:val="002D44F1"/>
    <w:rsid w:val="002D4718"/>
    <w:rsid w:val="002D5B89"/>
    <w:rsid w:val="002D73D4"/>
    <w:rsid w:val="002E03B8"/>
    <w:rsid w:val="002E13D4"/>
    <w:rsid w:val="002E5612"/>
    <w:rsid w:val="002E6900"/>
    <w:rsid w:val="002F0235"/>
    <w:rsid w:val="002F092B"/>
    <w:rsid w:val="0030491F"/>
    <w:rsid w:val="003074B8"/>
    <w:rsid w:val="0031377C"/>
    <w:rsid w:val="00324375"/>
    <w:rsid w:val="00332204"/>
    <w:rsid w:val="00336F3E"/>
    <w:rsid w:val="00337229"/>
    <w:rsid w:val="003439BE"/>
    <w:rsid w:val="003573AC"/>
    <w:rsid w:val="00357C0E"/>
    <w:rsid w:val="00372F11"/>
    <w:rsid w:val="00377546"/>
    <w:rsid w:val="00383FFB"/>
    <w:rsid w:val="00397C33"/>
    <w:rsid w:val="003A2137"/>
    <w:rsid w:val="003A7504"/>
    <w:rsid w:val="003B27C3"/>
    <w:rsid w:val="003B6815"/>
    <w:rsid w:val="003C52EA"/>
    <w:rsid w:val="003E1516"/>
    <w:rsid w:val="003E3BDC"/>
    <w:rsid w:val="00404FBE"/>
    <w:rsid w:val="00406A8A"/>
    <w:rsid w:val="004131AD"/>
    <w:rsid w:val="00417668"/>
    <w:rsid w:val="0042146F"/>
    <w:rsid w:val="00422C57"/>
    <w:rsid w:val="00427CB4"/>
    <w:rsid w:val="00432D1F"/>
    <w:rsid w:val="00433D7C"/>
    <w:rsid w:val="004347E9"/>
    <w:rsid w:val="00440172"/>
    <w:rsid w:val="00440EC2"/>
    <w:rsid w:val="004412FC"/>
    <w:rsid w:val="0044340C"/>
    <w:rsid w:val="00444BA8"/>
    <w:rsid w:val="0045436B"/>
    <w:rsid w:val="00456830"/>
    <w:rsid w:val="0046175E"/>
    <w:rsid w:val="00467A4A"/>
    <w:rsid w:val="00486E06"/>
    <w:rsid w:val="00492F9D"/>
    <w:rsid w:val="00497549"/>
    <w:rsid w:val="004A24E9"/>
    <w:rsid w:val="004A4B1D"/>
    <w:rsid w:val="004B4FFE"/>
    <w:rsid w:val="004C6DA5"/>
    <w:rsid w:val="004D0EA7"/>
    <w:rsid w:val="004D21AF"/>
    <w:rsid w:val="00501C05"/>
    <w:rsid w:val="00507284"/>
    <w:rsid w:val="005124FD"/>
    <w:rsid w:val="00514E45"/>
    <w:rsid w:val="0051578A"/>
    <w:rsid w:val="005158F3"/>
    <w:rsid w:val="0052313C"/>
    <w:rsid w:val="00525449"/>
    <w:rsid w:val="00526030"/>
    <w:rsid w:val="00526344"/>
    <w:rsid w:val="00530824"/>
    <w:rsid w:val="00534B50"/>
    <w:rsid w:val="00536EF0"/>
    <w:rsid w:val="00537450"/>
    <w:rsid w:val="00540FEF"/>
    <w:rsid w:val="005618F9"/>
    <w:rsid w:val="00561940"/>
    <w:rsid w:val="005865EA"/>
    <w:rsid w:val="005931B7"/>
    <w:rsid w:val="00594A7A"/>
    <w:rsid w:val="005955BF"/>
    <w:rsid w:val="005A1837"/>
    <w:rsid w:val="005A70F6"/>
    <w:rsid w:val="005B763C"/>
    <w:rsid w:val="005C4155"/>
    <w:rsid w:val="005D0B1D"/>
    <w:rsid w:val="005D50F9"/>
    <w:rsid w:val="005E3174"/>
    <w:rsid w:val="005F2B5E"/>
    <w:rsid w:val="005F4632"/>
    <w:rsid w:val="006031F6"/>
    <w:rsid w:val="006143DE"/>
    <w:rsid w:val="00620DB6"/>
    <w:rsid w:val="00625C06"/>
    <w:rsid w:val="00644571"/>
    <w:rsid w:val="00657A78"/>
    <w:rsid w:val="00665ADA"/>
    <w:rsid w:val="00672246"/>
    <w:rsid w:val="00674965"/>
    <w:rsid w:val="00674B8E"/>
    <w:rsid w:val="00685D6A"/>
    <w:rsid w:val="006A5830"/>
    <w:rsid w:val="006B0939"/>
    <w:rsid w:val="006B6FEB"/>
    <w:rsid w:val="006C03A9"/>
    <w:rsid w:val="006C726C"/>
    <w:rsid w:val="006D0679"/>
    <w:rsid w:val="006D4426"/>
    <w:rsid w:val="006F4E94"/>
    <w:rsid w:val="00723BFF"/>
    <w:rsid w:val="00726CF5"/>
    <w:rsid w:val="00727EEC"/>
    <w:rsid w:val="007322FA"/>
    <w:rsid w:val="00741035"/>
    <w:rsid w:val="007458DC"/>
    <w:rsid w:val="007510CA"/>
    <w:rsid w:val="0075290D"/>
    <w:rsid w:val="00764671"/>
    <w:rsid w:val="00785336"/>
    <w:rsid w:val="00787EA8"/>
    <w:rsid w:val="00791C9E"/>
    <w:rsid w:val="007C0D46"/>
    <w:rsid w:val="007C3BCD"/>
    <w:rsid w:val="007D3F36"/>
    <w:rsid w:val="00817B42"/>
    <w:rsid w:val="00820B7D"/>
    <w:rsid w:val="00837D69"/>
    <w:rsid w:val="00840B91"/>
    <w:rsid w:val="0085130E"/>
    <w:rsid w:val="008522F7"/>
    <w:rsid w:val="008558D6"/>
    <w:rsid w:val="0086445F"/>
    <w:rsid w:val="00867599"/>
    <w:rsid w:val="00867811"/>
    <w:rsid w:val="00870909"/>
    <w:rsid w:val="00870E37"/>
    <w:rsid w:val="00886AB8"/>
    <w:rsid w:val="00896732"/>
    <w:rsid w:val="00897DF4"/>
    <w:rsid w:val="008A633B"/>
    <w:rsid w:val="008A7D06"/>
    <w:rsid w:val="008B3207"/>
    <w:rsid w:val="008C65B9"/>
    <w:rsid w:val="008E452F"/>
    <w:rsid w:val="008F3D65"/>
    <w:rsid w:val="008F6CFF"/>
    <w:rsid w:val="008F7A1E"/>
    <w:rsid w:val="00941B25"/>
    <w:rsid w:val="00946E2E"/>
    <w:rsid w:val="00952BEB"/>
    <w:rsid w:val="0098577C"/>
    <w:rsid w:val="00993B87"/>
    <w:rsid w:val="009A5C71"/>
    <w:rsid w:val="009B16AE"/>
    <w:rsid w:val="009B379D"/>
    <w:rsid w:val="009B3F88"/>
    <w:rsid w:val="009C4ADE"/>
    <w:rsid w:val="009C622A"/>
    <w:rsid w:val="009D0198"/>
    <w:rsid w:val="009E38A6"/>
    <w:rsid w:val="009E5B0D"/>
    <w:rsid w:val="00A167B7"/>
    <w:rsid w:val="00A23F62"/>
    <w:rsid w:val="00A325FD"/>
    <w:rsid w:val="00A432A5"/>
    <w:rsid w:val="00A528F1"/>
    <w:rsid w:val="00A81A18"/>
    <w:rsid w:val="00A83419"/>
    <w:rsid w:val="00AA4581"/>
    <w:rsid w:val="00AB1095"/>
    <w:rsid w:val="00AC2A17"/>
    <w:rsid w:val="00AC3AA2"/>
    <w:rsid w:val="00AC5EC1"/>
    <w:rsid w:val="00AC7A46"/>
    <w:rsid w:val="00AD50AC"/>
    <w:rsid w:val="00AD54C0"/>
    <w:rsid w:val="00AE55AE"/>
    <w:rsid w:val="00B0041E"/>
    <w:rsid w:val="00B01E2E"/>
    <w:rsid w:val="00B12C0F"/>
    <w:rsid w:val="00B17970"/>
    <w:rsid w:val="00B25528"/>
    <w:rsid w:val="00B30ED2"/>
    <w:rsid w:val="00B36BE9"/>
    <w:rsid w:val="00B37EE2"/>
    <w:rsid w:val="00B41CA5"/>
    <w:rsid w:val="00B55DA2"/>
    <w:rsid w:val="00B60930"/>
    <w:rsid w:val="00B62599"/>
    <w:rsid w:val="00B701C3"/>
    <w:rsid w:val="00B70D2C"/>
    <w:rsid w:val="00B80780"/>
    <w:rsid w:val="00B82705"/>
    <w:rsid w:val="00B86576"/>
    <w:rsid w:val="00B87838"/>
    <w:rsid w:val="00BA6E94"/>
    <w:rsid w:val="00BB0526"/>
    <w:rsid w:val="00BB4110"/>
    <w:rsid w:val="00BB730B"/>
    <w:rsid w:val="00BC3D4C"/>
    <w:rsid w:val="00BC5E17"/>
    <w:rsid w:val="00BE0A6D"/>
    <w:rsid w:val="00BE76FA"/>
    <w:rsid w:val="00BF0340"/>
    <w:rsid w:val="00BF4198"/>
    <w:rsid w:val="00BF7696"/>
    <w:rsid w:val="00C069A8"/>
    <w:rsid w:val="00C146AB"/>
    <w:rsid w:val="00C373EE"/>
    <w:rsid w:val="00C4245A"/>
    <w:rsid w:val="00C45766"/>
    <w:rsid w:val="00C5342E"/>
    <w:rsid w:val="00C5545D"/>
    <w:rsid w:val="00C70128"/>
    <w:rsid w:val="00C70A31"/>
    <w:rsid w:val="00C739B3"/>
    <w:rsid w:val="00C7756A"/>
    <w:rsid w:val="00C9316A"/>
    <w:rsid w:val="00C9421E"/>
    <w:rsid w:val="00CA1F7E"/>
    <w:rsid w:val="00CC3342"/>
    <w:rsid w:val="00CC3931"/>
    <w:rsid w:val="00CC488E"/>
    <w:rsid w:val="00CC7C0D"/>
    <w:rsid w:val="00CF6C21"/>
    <w:rsid w:val="00D0738E"/>
    <w:rsid w:val="00D07D15"/>
    <w:rsid w:val="00D15DA4"/>
    <w:rsid w:val="00D20AD9"/>
    <w:rsid w:val="00D221C2"/>
    <w:rsid w:val="00D25795"/>
    <w:rsid w:val="00D3087A"/>
    <w:rsid w:val="00D329FD"/>
    <w:rsid w:val="00D34283"/>
    <w:rsid w:val="00D40112"/>
    <w:rsid w:val="00D47775"/>
    <w:rsid w:val="00D50509"/>
    <w:rsid w:val="00D644F1"/>
    <w:rsid w:val="00D76C85"/>
    <w:rsid w:val="00D907DC"/>
    <w:rsid w:val="00DA11FA"/>
    <w:rsid w:val="00DB0D0A"/>
    <w:rsid w:val="00DB6908"/>
    <w:rsid w:val="00DC6297"/>
    <w:rsid w:val="00DF3697"/>
    <w:rsid w:val="00E11DC5"/>
    <w:rsid w:val="00E37BB5"/>
    <w:rsid w:val="00E534CE"/>
    <w:rsid w:val="00E60909"/>
    <w:rsid w:val="00E67650"/>
    <w:rsid w:val="00E922DD"/>
    <w:rsid w:val="00E95061"/>
    <w:rsid w:val="00EA5CC8"/>
    <w:rsid w:val="00EA7131"/>
    <w:rsid w:val="00EB7605"/>
    <w:rsid w:val="00EC3F66"/>
    <w:rsid w:val="00EC76EC"/>
    <w:rsid w:val="00ED2EAC"/>
    <w:rsid w:val="00ED5E99"/>
    <w:rsid w:val="00EE3007"/>
    <w:rsid w:val="00EE6CC7"/>
    <w:rsid w:val="00EF3271"/>
    <w:rsid w:val="00F02744"/>
    <w:rsid w:val="00F03486"/>
    <w:rsid w:val="00F05D1A"/>
    <w:rsid w:val="00F200E1"/>
    <w:rsid w:val="00F20EA3"/>
    <w:rsid w:val="00F217F8"/>
    <w:rsid w:val="00F27A65"/>
    <w:rsid w:val="00F36093"/>
    <w:rsid w:val="00F47BE5"/>
    <w:rsid w:val="00F47FDA"/>
    <w:rsid w:val="00F52428"/>
    <w:rsid w:val="00F60112"/>
    <w:rsid w:val="00F61BC6"/>
    <w:rsid w:val="00F63AB5"/>
    <w:rsid w:val="00F64F0C"/>
    <w:rsid w:val="00F70479"/>
    <w:rsid w:val="00F70B46"/>
    <w:rsid w:val="00F77897"/>
    <w:rsid w:val="00F84715"/>
    <w:rsid w:val="00F8660C"/>
    <w:rsid w:val="00F9722A"/>
    <w:rsid w:val="00FA1962"/>
    <w:rsid w:val="00FA1ADA"/>
    <w:rsid w:val="00FB4538"/>
    <w:rsid w:val="00FC08C4"/>
    <w:rsid w:val="00FD6467"/>
    <w:rsid w:val="00FE1782"/>
    <w:rsid w:val="00FE5E70"/>
    <w:rsid w:val="00FF1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4D5D"/>
  <w15:docId w15:val="{69517E50-34B3-4203-8D8C-D07A9F23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5EC1"/>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
    <w:semiHidden/>
    <w:unhideWhenUsed/>
    <w:qFormat/>
    <w:rsid w:val="00AC5EC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AC5EC1"/>
    <w:pPr>
      <w:keepNext/>
      <w:keepLines/>
      <w:suppressAutoHyphens/>
      <w:spacing w:before="200" w:after="0" w:line="100" w:lineRule="atLeast"/>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C5EC1"/>
    <w:pPr>
      <w:keepNext/>
      <w:keepLine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AC5EC1"/>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0D"/>
    <w:rPr>
      <w:color w:val="0000FF" w:themeColor="hyperlink"/>
      <w:u w:val="single"/>
    </w:rPr>
  </w:style>
  <w:style w:type="paragraph" w:customStyle="1" w:styleId="ConsPlusTitle">
    <w:name w:val="ConsPlusTitle"/>
    <w:rsid w:val="00165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C5EC1"/>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AC5EC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AC5EC1"/>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C5EC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C5EC1"/>
    <w:rPr>
      <w:rFonts w:ascii="Times New Roman" w:eastAsia="Times New Roman" w:hAnsi="Times New Roman" w:cs="Times New Roman"/>
      <w:b/>
      <w:bCs/>
      <w:sz w:val="24"/>
      <w:szCs w:val="24"/>
      <w:lang w:eastAsia="ru-RU"/>
    </w:rPr>
  </w:style>
  <w:style w:type="paragraph" w:customStyle="1" w:styleId="ConsPlusNormal">
    <w:name w:val="ConsPlusNormal"/>
    <w:rsid w:val="00AC5EC1"/>
    <w:pPr>
      <w:widowControl w:val="0"/>
      <w:suppressAutoHyphens/>
      <w:spacing w:after="0" w:line="100" w:lineRule="atLeast"/>
      <w:ind w:firstLine="720"/>
    </w:pPr>
    <w:rPr>
      <w:rFonts w:ascii="Arial" w:eastAsia="Times New Roman" w:hAnsi="Arial" w:cs="Arial"/>
      <w:sz w:val="20"/>
      <w:szCs w:val="20"/>
      <w:lang w:eastAsia="ar-SA"/>
    </w:rPr>
  </w:style>
  <w:style w:type="paragraph" w:styleId="a4">
    <w:name w:val="header"/>
    <w:basedOn w:val="a"/>
    <w:link w:val="a5"/>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AC5EC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AC5EC1"/>
    <w:rPr>
      <w:rFonts w:ascii="Times New Roman" w:eastAsia="Times New Roman" w:hAnsi="Times New Roman" w:cs="Times New Roman"/>
      <w:sz w:val="24"/>
      <w:szCs w:val="24"/>
      <w:lang w:eastAsia="ar-SA"/>
    </w:rPr>
  </w:style>
  <w:style w:type="paragraph" w:styleId="a8">
    <w:name w:val="List Paragraph"/>
    <w:basedOn w:val="a"/>
    <w:uiPriority w:val="34"/>
    <w:qFormat/>
    <w:rsid w:val="00AC5EC1"/>
    <w:pPr>
      <w:ind w:left="720"/>
      <w:contextualSpacing/>
    </w:pPr>
    <w:rPr>
      <w:rFonts w:ascii="Calibri" w:eastAsia="Calibri" w:hAnsi="Calibri" w:cs="Times New Roman"/>
    </w:rPr>
  </w:style>
  <w:style w:type="paragraph" w:styleId="a9">
    <w:name w:val="Body Text"/>
    <w:basedOn w:val="a"/>
    <w:link w:val="aa"/>
    <w:rsid w:val="00AC5EC1"/>
    <w:pPr>
      <w:spacing w:after="0" w:line="240" w:lineRule="auto"/>
    </w:pPr>
    <w:rPr>
      <w:rFonts w:ascii="Times New Roman" w:eastAsia="Times New Roman" w:hAnsi="Times New Roman" w:cs="Times New Roman"/>
      <w:b/>
      <w:bCs/>
      <w:sz w:val="24"/>
      <w:szCs w:val="24"/>
      <w:lang w:eastAsia="ar-SA"/>
    </w:rPr>
  </w:style>
  <w:style w:type="character" w:customStyle="1" w:styleId="aa">
    <w:name w:val="Основной текст Знак"/>
    <w:basedOn w:val="a0"/>
    <w:link w:val="a9"/>
    <w:rsid w:val="00AC5EC1"/>
    <w:rPr>
      <w:rFonts w:ascii="Times New Roman" w:eastAsia="Times New Roman" w:hAnsi="Times New Roman" w:cs="Times New Roman"/>
      <w:b/>
      <w:bCs/>
      <w:sz w:val="24"/>
      <w:szCs w:val="24"/>
      <w:lang w:eastAsia="ar-SA"/>
    </w:rPr>
  </w:style>
  <w:style w:type="paragraph" w:styleId="ab">
    <w:name w:val="Balloon Text"/>
    <w:basedOn w:val="a"/>
    <w:link w:val="ac"/>
    <w:rsid w:val="00AC5E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AC5EC1"/>
    <w:rPr>
      <w:rFonts w:ascii="Tahoma" w:eastAsia="Times New Roman" w:hAnsi="Tahoma" w:cs="Tahoma"/>
      <w:sz w:val="16"/>
      <w:szCs w:val="16"/>
      <w:lang w:eastAsia="ru-RU"/>
    </w:rPr>
  </w:style>
  <w:style w:type="paragraph" w:customStyle="1" w:styleId="xl25">
    <w:name w:val="xl25"/>
    <w:basedOn w:val="a"/>
    <w:rsid w:val="00AC5EC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ru-RU"/>
    </w:rPr>
  </w:style>
  <w:style w:type="paragraph" w:styleId="ad">
    <w:name w:val="Normal (Web)"/>
    <w:basedOn w:val="a"/>
    <w:rsid w:val="00AC5EC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AC5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C5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AC5E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ConsPlusNonformat">
    <w:name w:val="ConsPlusNonformat"/>
    <w:rsid w:val="00AC5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iPriority w:val="99"/>
    <w:semiHidden/>
    <w:unhideWhenUsed/>
    <w:rsid w:val="00620DB6"/>
    <w:pPr>
      <w:spacing w:after="120"/>
      <w:ind w:left="283"/>
    </w:pPr>
  </w:style>
  <w:style w:type="character" w:customStyle="1" w:styleId="af">
    <w:name w:val="Основной текст с отступом Знак"/>
    <w:basedOn w:val="a0"/>
    <w:link w:val="ae"/>
    <w:uiPriority w:val="99"/>
    <w:semiHidden/>
    <w:rsid w:val="006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E066F7BDB610599A2A4A5CAC68E21562C56D16ECB22C891CBEFBC9A0C10E46F14E299E5F6ED396562930C7C511F8F6A1A27CD6B1EE45v1Q9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2E066F7BDB610599A2A4A5CAC68E21562C56D16ECB22C8910B7FBC9A0C10E46F14E299E5F6ED39C562930C7C511F8F6A1A27CD6B1EE45v1Q9T" TargetMode="External"/><Relationship Id="rId4" Type="http://schemas.openxmlformats.org/officeDocument/2006/relationships/settings" Target="settings.xml"/><Relationship Id="rId9" Type="http://schemas.openxmlformats.org/officeDocument/2006/relationships/hyperlink" Target="consultantplus://offline/ref=E2E066F7BDB610599A2A4A5CAC68E21562C56D16ECB22C891CBEFBC9A0C10E46F14E299E5F6ED39F5D7D65809017ADAEFBF778C9BAF04711F8DEE162v8Q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9808-4549-4351-89A6-61A32C90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81384</Words>
  <Characters>463893</Characters>
  <Application>Microsoft Office Word</Application>
  <DocSecurity>0</DocSecurity>
  <Lines>3865</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2021-12-22T12:00:00Z</cp:lastPrinted>
  <dcterms:created xsi:type="dcterms:W3CDTF">2021-12-28T06:38:00Z</dcterms:created>
  <dcterms:modified xsi:type="dcterms:W3CDTF">2021-12-28T06:39:00Z</dcterms:modified>
</cp:coreProperties>
</file>