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38" w:rsidRDefault="001C3A38" w:rsidP="00611A8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</w:p>
    <w:p w:rsidR="001C3A38" w:rsidRPr="001C3A38" w:rsidRDefault="001C3A38" w:rsidP="001C3A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СОВЕТ ДЕПУТАТОВ</w:t>
      </w:r>
    </w:p>
    <w:p w:rsidR="001C3A38" w:rsidRPr="001C3A38" w:rsidRDefault="001C3A38" w:rsidP="001C3A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ЕЛЕЦ</w:t>
      </w:r>
    </w:p>
    <w:p w:rsidR="001C3A38" w:rsidRPr="001C3A38" w:rsidRDefault="001C3A38" w:rsidP="001C3A3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lang w:eastAsia="ru-RU"/>
        </w:rPr>
        <w:t>ЛИПЕЦКОЙ ОБЛАСТИ</w:t>
      </w: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47 сессия</w:t>
      </w:r>
    </w:p>
    <w:p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29.10.2021                                                                                    № 323</w:t>
      </w:r>
    </w:p>
    <w:p w:rsidR="001C3A38" w:rsidRPr="001C3A38" w:rsidRDefault="001C3A38" w:rsidP="001C3A38">
      <w:pPr>
        <w:spacing w:after="0" w:line="240" w:lineRule="auto"/>
        <w:ind w:right="4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38" w:rsidRPr="001C3A38" w:rsidRDefault="001C3A38" w:rsidP="001C3A38">
      <w:pPr>
        <w:widowControl w:val="0"/>
        <w:autoSpaceDE w:val="0"/>
        <w:autoSpaceDN w:val="0"/>
        <w:spacing w:after="0" w:line="0" w:lineRule="atLeast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признания граждан малоимущими в целях освобождения их от уплаты земельного налога на территории городского округа город Елец </w:t>
      </w:r>
    </w:p>
    <w:p w:rsidR="001C3A38" w:rsidRPr="001C3A38" w:rsidRDefault="001C3A38" w:rsidP="001C3A38">
      <w:pPr>
        <w:widowControl w:val="0"/>
        <w:autoSpaceDE w:val="0"/>
        <w:autoSpaceDN w:val="0"/>
        <w:spacing w:after="0" w:line="0" w:lineRule="atLeast"/>
        <w:ind w:right="5386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C3A38" w:rsidRPr="001C3A38" w:rsidRDefault="001C3A38" w:rsidP="001C3A3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предложенный Главой городского округа город Елец проект Порядка признания граждан малоимущими в целях освобождения их от уплаты земельного налога на территории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земельном налоге на территории городского округа город Елец»,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город Елец, Совет депутатов городского округа город Елец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3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8" w:rsidRPr="001C3A38" w:rsidRDefault="001C3A38" w:rsidP="001C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Порядок</w:t>
      </w:r>
      <w:proofErr w:type="gramEnd"/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граждан малоимущими в целях освобождения их от уплаты земельного налога на территории городского округа город Елец (прилагается).</w:t>
      </w:r>
    </w:p>
    <w:p w:rsidR="001C3A38" w:rsidRPr="001C3A38" w:rsidRDefault="001C3A38" w:rsidP="001C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указанный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Главе городского округа город Елец для подписания и официального опубликования.</w:t>
      </w:r>
    </w:p>
    <w:p w:rsidR="001C3A38" w:rsidRPr="001C3A38" w:rsidRDefault="001C3A38" w:rsidP="001C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 дня вступления в силу настоящего Порядка признать утратившими силу: 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решение Совета депутатов города Ельца от 26.08.2008 № 293 «О проекте Порядка признания граждан малоимущими в целях освобождения их от уплаты земельного налога на территории города Ельца»;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решение Совета депутатов города Ельца от 23.05.2012 № 646 «О внесении изменений в Порядок признания граждан малоимущими в целях </w:t>
      </w:r>
      <w:r w:rsidR="006C5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-443865</wp:posOffset>
                </wp:positionV>
                <wp:extent cx="266700" cy="238125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5F5BA5" w:rsidRDefault="006C515C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95pt;margin-top:-34.9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L2OwIAAL4EAAAOAAAAZHJzL2Uyb0RvYy54bWy8VG1v2yAQ/j5p/wHxfXHiJmlqxam6dJ0m&#10;dS9Sux9AMLbRgGNAYne/vgekWbZ9m6b5A4I7eO65e+68vh61IgfhvART09lkSokwHBppupp+fbx7&#10;s6LEB2YapsCImj4JT683r1+tB1uJEnpQjXAEQYyvBlvTPgRbFYXnvdDMT8AKg84WnGYBj64rGscG&#10;RNeqKKfTZTGAa6wDLrxH62120k3Cb1vBw+e29SIQVVPkFtLq0rqLa7FZs6pzzPaSH2mwv2ChmTQY&#10;9AR1ywIjeyf/gNKSO/DQhgkHXUDbSi5SDpjNbPpbNg89syLlgsXx9lQm/+9g+afDF0dkg9pheQzT&#10;qNGjGAN5CyO5iOUZrK/w1oPFe2FEM15NqXp7D/ybJwa2PTOduHEOhl6wBunN4svi7GnG8RFkN3yE&#10;BsOwfYAENLZOx9phNQiiI4+nkzSRCkdjuVxeTtHD0VVerGblIkVg1ctj63x4L0CTuKmpQ+UTODvc&#10;+xDJsOrlSozlQcnmTiqVDrHbxFY5cmDYJ7suJ6j2Gplm22wav9wuaMemyvZkQuzUsBEiRfoFXRky&#10;1PRqgZT/c2QtAw6XkrqmqzP+UaN3pkmtH5hUeY9JKHMULeqUFQvjbjw2wQ6aJ5TPQR4iHHrc9OB+&#10;UDLgANXUf98zJyhRHwy2wNVsPo8Tlw7zxWWJB3fu2Z17mOEIVdNASd5uQ57SvXWy6zFS1sTADbZN&#10;K5Oksb8yqyNvHJJU/+NAxyk8P6dbP387m2cAAAD//wMAUEsDBBQABgAIAAAAIQDwsqJM4gAAAAsB&#10;AAAPAAAAZHJzL2Rvd25yZXYueG1sTI9BT4NAEIXvJv6HzZh4Me0iRUIpS1ObND2YHqyYXqewBSI7&#10;S9htwX/veNLbm3kvb77J1pPpxE0PrrWk4HkegNBU2qqlWkHxsZslIJxHqrCzpBV8awfr/P4uw7Sy&#10;I73r29HXgkvIpaig8b5PpXRlow26ue01sXexg0HP41DLasCRy00nwyCIpcGW+EKDvd42uvw6Xo2C&#10;tyekpEjo9Lk9bE71uNv712Kv1OPDtFmB8Hryf2H4xWd0yJnpbK9UOdEpiMLFkqMKZvGSBSei+IXF&#10;mTeLMAKZZ/L/D/kPAAAA//8DAFBLAQItABQABgAIAAAAIQC2gziS/gAAAOEBAAATAAAAAAAAAAAA&#10;AAAAAAAAAABbQ29udGVudF9UeXBlc10ueG1sUEsBAi0AFAAGAAgAAAAhADj9If/WAAAAlAEAAAsA&#10;AAAAAAAAAAAAAAAALwEAAF9yZWxzLy5yZWxzUEsBAi0AFAAGAAgAAAAhAGauUvY7AgAAvgQAAA4A&#10;AAAAAAAAAAAAAAAALgIAAGRycy9lMm9Eb2MueG1sUEsBAi0AFAAGAAgAAAAhAPCyokziAAAACwEA&#10;AA8AAAAAAAAAAAAAAAAAlQQAAGRycy9kb3ducmV2LnhtbFBLBQYAAAAABAAEAPMAAACkBQAAAAA=&#10;" fillcolor="white [3212]" strokecolor="white [3212]">
                <v:textbox>
                  <w:txbxContent>
                    <w:p w:rsidR="006C515C" w:rsidRPr="005F5BA5" w:rsidRDefault="006C515C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их от уплаты земельного налога на территории города Ельца, принятый решением Совета депутатов города Ельца от 26.08.2008 № 293»; 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решение Совета депутатов города Ельца от 19.12.2012 № 47 «О внесении изменений в Порядок признания граждан малоимущими в целях освобождения их от уплаты земельного налога на территории города Ельца, принятый решением Совета депутатов города Ельца от 26.08.2008 № 293 (с изменениями от 23.05.2012 № 646)»;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решение Совета депутатов городского округа город Елец от 29.10.2019 № 181 «О внесении изменений в Порядок признания граждан малоимущими в целях освобождения их от уплаты земельного налога на территории города Ельца, принятый решением Совета депутатов города Ельца от 26.08.2008 № 293 (с изменениями от 23.05.2012 № 646, от 19.12.2012 № 47)».</w:t>
      </w: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A38" w:rsidRPr="001C3A38" w:rsidRDefault="001C3A38" w:rsidP="001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A38" w:rsidRDefault="001C3A38" w:rsidP="001C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В.Н. Никонов</w:t>
      </w:r>
    </w:p>
    <w:p w:rsidR="001C3A38" w:rsidRDefault="001C3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648A" w:rsidRPr="00611A81" w:rsidRDefault="004C648A" w:rsidP="00A3435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</w:t>
      </w:r>
    </w:p>
    <w:p w:rsidR="004C648A" w:rsidRPr="00611A81" w:rsidRDefault="004C648A" w:rsidP="00A34357">
      <w:pPr>
        <w:widowControl w:val="0"/>
        <w:autoSpaceDE w:val="0"/>
        <w:autoSpaceDN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ГРАЖДАН МАЛОИМУЩИМИ В ЦЕЛЯХ ОСВОБОЖДЕНИЯ ИХ ОТ УПЛАТЫ ЗЕМЕЛЬНОГО НАЛОГА НА ТЕРРИТОРИИ ГОРОДСКОГО ОКРУГА ГОРОД ЕЛЕЦ</w:t>
      </w:r>
    </w:p>
    <w:p w:rsidR="00B92B70" w:rsidRPr="00B92B70" w:rsidRDefault="00B92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7D2" w:rsidRPr="001867D2" w:rsidRDefault="001867D2" w:rsidP="001867D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7D2">
        <w:rPr>
          <w:rFonts w:ascii="Times New Roman" w:hAnsi="Times New Roman" w:cs="Times New Roman"/>
          <w:sz w:val="28"/>
          <w:szCs w:val="28"/>
        </w:rPr>
        <w:t>Принят  решением</w:t>
      </w:r>
      <w:proofErr w:type="gramEnd"/>
      <w:r w:rsidRPr="001867D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1867D2" w:rsidRPr="001867D2" w:rsidRDefault="001867D2" w:rsidP="001867D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67D2">
        <w:rPr>
          <w:rFonts w:ascii="Times New Roman" w:hAnsi="Times New Roman" w:cs="Times New Roman"/>
          <w:sz w:val="28"/>
          <w:szCs w:val="28"/>
        </w:rPr>
        <w:t xml:space="preserve">депутатов   </w:t>
      </w:r>
      <w:proofErr w:type="gramStart"/>
      <w:r w:rsidRPr="001867D2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1867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7D2" w:rsidRPr="001867D2" w:rsidRDefault="001867D2" w:rsidP="001867D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67D2"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1867D2" w:rsidRPr="001867D2" w:rsidRDefault="00885FCC" w:rsidP="001867D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29.10.2021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323</w:t>
      </w:r>
    </w:p>
    <w:p w:rsidR="001867D2" w:rsidRDefault="001867D2" w:rsidP="001867D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867D2">
        <w:rPr>
          <w:rFonts w:ascii="Times New Roman" w:hAnsi="Times New Roman" w:cs="Times New Roman"/>
          <w:sz w:val="28"/>
          <w:szCs w:val="28"/>
        </w:rPr>
        <w:tab/>
      </w:r>
    </w:p>
    <w:p w:rsidR="001867D2" w:rsidRDefault="001867D2" w:rsidP="001867D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867D2" w:rsidRDefault="001867D2" w:rsidP="001867D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признания граждан малоимущими в целях освобождения их от уплаты земельного налога на территории городского округа город Елец (далее - Порядок) разработан в соответствии со </w:t>
      </w:r>
      <w:hyperlink r:id="rId7" w:history="1">
        <w:r w:rsidR="004C648A" w:rsidRPr="004C6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hyperlink r:id="rId8" w:history="1">
        <w:r w:rsidR="004C648A" w:rsidRPr="004C6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город Елец от 19.10.2016 №</w:t>
      </w:r>
      <w:r w:rsidR="00C1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 «О Положении </w:t>
      </w:r>
      <w:r w:rsidR="00C12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налоге на территории городского округа город Елец».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Органом, принимающим решение о признании или отказе в признании граждан малоимущими в целях освобождения их от уплаты земельного налога на территории город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Елец (далее -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город), является администрация город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Елец (далее -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города).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 </w:t>
      </w:r>
      <w:hyperlink w:anchor="P178" w:history="1">
        <w:r w:rsidR="004C648A" w:rsidRPr="004C6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малоимущим(ей) в целях освобождения от уплаты земельного нало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на территории города (далее -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 по форме согласно приложению к Порядку в администрацию города имеет право обратиться гражданин Российской Федерации, имеющий в собственности (пользовании) земельный участок, расположенный на территории города и предоставленный под жилищное или гаражное строительство либо для ведения садоводства и огородничества (далее - заявитель).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вправе обратиться в администрацию города с заявлением не позднее одного календарного месяца после истечения срока уплаты земельного налога за налоговый период, указанный в налоговом уведомлении.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Признание заявителя малоимущим в целях освобождения от уплаты земельного налога на территории города предусматривает освобождение от уплаты земельного налога за налоговый период, указанный в налоговом уведомлении, в сумме, подлежащей уплате в соответствии с налоговым уведомлением.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осуществления оценки совокупного дохода семьи заявителя или одиноко проживающего заявителя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принятия решения о признании или отказе в признании заявителя малоимущим администрация города осуществляет оценку совокупного дохода </w:t>
      </w:r>
      <w:r w:rsidR="006C5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-386715</wp:posOffset>
                </wp:positionV>
                <wp:extent cx="352425" cy="257175"/>
                <wp:effectExtent l="9525" t="9525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9.95pt;margin-top:-30.45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0aPAIAAMQEAAAOAAAAZHJzL2Uyb0RvYy54bWy8VG1v0zAQ/o7Ef7D8naYJDduiptPoGEIa&#10;L9LGD3AcJ7GwfcZ2m5Rfz9npugLfECIfLN/Zfu65e+6yvp60InvhvART03yxpEQYDq00fU2/Pt69&#10;uqTEB2ZapsCImh6Ep9ebly/Wo61EAQOoVjiCIMZXo63pEIKtsszzQWjmF2CFwcMOnGYBTddnrWMj&#10;omuVFcvlm2wE11oHXHiP3tv5kG4SftcJHj53nReBqJoit5BWl9YmrtlmzareMTtIfqTB/oKFZtJg&#10;0BPULQuM7Jz8A0pL7sBDFxYcdAZdJ7lIOWA2+fK3bB4GZkXKBYvj7alM/t/B8k/7L47ItqZXlBim&#10;UaJHMQXyFiayitUZra/w0oPFa2FCN6qcMvX2Hvg3TwxsB2Z6ceMcjINgLbLL48vs7OmM4yNIM36E&#10;FsOwXYAENHVOx9JhMQiio0qHkzKRCkfn67JYFSUlHI+K8iK/KFMEVj09ts6H9wI0iZuaOhQ+gbP9&#10;vQ+RDKuersRYHpRs76RSyYjNJrbKkT3DNmn6OUG108h09uXL+M3dgn7sqdmfXIid+jVCpEi/oCtD&#10;RqxuifT/c2QtA86Wkrqml2f8o0bvTJs6PzCp5j0mocxRtKjTrFiYmil1R1I0CtpAe0AVHcyjhKOP&#10;mwHcD0pGHKOa+u875gQl6oPBTrjKV6s4d8lYlRcFGu78pDk/YYYjVE0DJfN2G+ZZ3Vkn+wEjzdIY&#10;uMHu6WRS9pnVkT6OSpLhONZxFs/tdOv557P5CQAA//8DAFBLAwQUAAYACAAAACEAUVGtKOIAAAAL&#10;AQAADwAAAGRycy9kb3ducmV2LnhtbEyPTU+DQBCG7yb+h82YeDHtYqUNIEtTmzQ9mB6smF6n7ApE&#10;dpaw24L/3vGkt/l48s4z+XqynbiawbeOFDzOIxCGKqdbqhWU77tZAsIHJI2dI6Pg23hYF7c3OWba&#10;jfRmrsdQCw4hn6GCJoQ+k9JXjbHo5643xLtPN1gM3A611AOOHG47uYiilbTYEl9osDfbxlRfx4tV&#10;8PqAlJQJnT62h82pHnf78FLulbq/mzbPIIKZwh8Mv/qsDgU7nd2FtBedgqc0TRlVMFtFXDARL5cx&#10;iDNPFlEMssjl/x+KHwAAAP//AwBQSwECLQAUAAYACAAAACEAtoM4kv4AAADhAQAAEwAAAAAAAAAA&#10;AAAAAAAAAAAAW0NvbnRlbnRfVHlwZXNdLnhtbFBLAQItABQABgAIAAAAIQA4/SH/1gAAAJQBAAAL&#10;AAAAAAAAAAAAAAAAAC8BAABfcmVscy8ucmVsc1BLAQItABQABgAIAAAAIQAIWn0aPAIAAMQEAAAO&#10;AAAAAAAAAAAAAAAAAC4CAABkcnMvZTJvRG9jLnhtbFBLAQItABQABgAIAAAAIQBRUa0o4gAAAAsB&#10;AAAPAAAAAAAAAAAAAAAAAJYEAABkcnMvZG93bnJldi54bWxQSwUGAAAAAAQABADzAAAApQUAAAAA&#10;" fillcolor="white [3212]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заявителя или одиноко проживающего заявителя.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Совокупный доход семьи заявителя или одиноко проживающего заявителя рассчитывается за шесть календарных месяцев, предшествующих месяцу подачи заявления (далее - расчетный период).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индивидуального предпринимателя и применял общий режим налогообложения, в совокупный доход семьи заявителя или одиноко проживающего заявителя за расчетный период включается одна вторая от суммы дохода по налоговой декларации заявителя и (или) членов семьи заявителя за налоговый период, предшествующий подаче заявления.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индивидуального предпринимателя и применял систему налогообложения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сельскохозяйственных товаропроизводителей (единый сельскохозяйственный налог)</w: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совокупный доход семьи заявителя или одиноко проживающего заявителя за расчетный период включается сумма доходов, уменьшенная на сумму расходов, за полугодие, предшествующее подаче заявления, которая определяется по Книге учета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форма и порядок заполнения которой установлены приказом Министерства финансов Российской Федерации от 11.12.2006 №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169н «Об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ее заполнения» (далее -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Минфина России от 11.12.2006 №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169н)</w: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индивидуального предпринимателя и применял упрощенную систему налогообложения, в совокупный доход семьи заявителя или одиноко проживающего заявителя за расчетный период включается сумма доходов, уменьшенная на сумму расходов, за два квартала, предшествующих подаче заявления, которая определяется по Книге учета </w:t>
      </w:r>
      <w:r w:rsidR="004C648A"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и расходов индивидуальных предпринимателей, применяющих упрощенную систему налогообложения, форма и порядок заполнения которой установлены приказом Министерства финансов Российской Федерации от 22.10.2012 №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48A"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 (далее - </w:t>
      </w:r>
      <w:r w:rsidR="006C515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-529590</wp:posOffset>
                </wp:positionV>
                <wp:extent cx="514350" cy="276225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23.2pt;margin-top:-41.7pt;width:40.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/VPAIAAMQEAAAOAAAAZHJzL2Uyb0RvYy54bWy8VF1v2yAUfZ+0/4B4X5x4SbtacaouXadJ&#10;3YfU7gdgjG004DIgsbtf3wskWba9TdPyYMG9cO65nHOzvp60InvhvART08VsTokwHFpp+pp+fbx7&#10;9YYSH5hpmQIjavokPL3evHyxHm0lShhAtcIRBDG+Gm1NhxBsVRSeD0IzPwMrDCY7cJoF3Lq+aB0b&#10;EV2ropzPL4oRXGsdcOE9Rm9zkm4SftcJHj53nReBqJoit5C+Ln2b+C02a1b1jtlB8gMN9hcsNJMG&#10;i56gbllgZOfkH1BacgceujDjoAvoOslF6gG7Wcx/6+ZhYFakXvBxvD09k/93sPzT/osjsq0pCmWY&#10;RokexRTIW5jIKr7OaH2Fhx4sHgsThlHl1Km398C/eWJgOzDTixvnYBwEa5HdIt4szq5mHB9BmvEj&#10;tFiG7QIkoKlzOj4dPgZBdFTp6aRMpMIxuFosX68wwzFVXl6UZeJWsOp42Tof3gvQJC5q6lD4BM72&#10;9z5EMqw6Hom1PCjZ3kml0iaaTWyVI3uGNmn63KDaaWSaY4t5/GW3YBw9leMphNjJrxEiVfoFXRky&#10;1vRqhZT/c2UtA86WkhrFPeMfNXpn2uT8wKTKa2xCmYNoUaesWJiaKbmjPHqhgfYJVXSQRwlHHxcD&#10;uB+UjDhGNfXfd8wJStQHg064WiyXce7SZrm6LHHjzjPNeYYZjlA1DZTk5TbkWd1ZJ/sBK2VpDNyg&#10;ezqZlI02y6wO9HFUkgyHsY6zeL5Pp37++WyeAQAA//8DAFBLAwQUAAYACAAAACEAgmS90+IAAAAL&#10;AQAADwAAAGRycy9kb3ducmV2LnhtbEyPQU/CQBCF7yb+h82YeCGwFSqW2i1BEsLBeBBruC7dsW3s&#10;zjbdhdZ/73jC25t5L2++ydajbcUFe984UvAwi0Aglc40VCkoPnbTBIQPmoxuHaGCH/Swzm9vMp0a&#10;N9A7Xg6hElxCPtUK6hC6VEpf1mi1n7kOib0v11sdeOwraXo9cLlt5TyKltLqhvhCrTvc1lh+H85W&#10;wetEU1IkdPzcvm2O1bDbh5dir9T93bh5BhFwDNcw/OEzOuTMdHJnMl60CuJ4GXNUwTRZsODE4/yJ&#10;xYk3i9UKZJ7J/z/kvwAAAP//AwBQSwECLQAUAAYACAAAACEAtoM4kv4AAADhAQAAEwAAAAAAAAAA&#10;AAAAAAAAAAAAW0NvbnRlbnRfVHlwZXNdLnhtbFBLAQItABQABgAIAAAAIQA4/SH/1gAAAJQBAAAL&#10;AAAAAAAAAAAAAAAAAC8BAABfcmVscy8ucmVsc1BLAQItABQABgAIAAAAIQCk6U/VPAIAAMQEAAAO&#10;AAAAAAAAAAAAAAAAAC4CAABkcnMvZTJvRG9jLnhtbFBLAQItABQABgAIAAAAIQCCZL3T4gAAAAsB&#10;AAAPAAAAAAAAAAAAAAAAAJYEAABkcnMvZG93bnJldi54bWxQSwUGAAAAAAQABADzAAAApQUAAAAA&#10;" fillcolor="white [3212]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Минфина России от 22.10.2012 №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35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-424815</wp:posOffset>
                </wp:positionV>
                <wp:extent cx="400050" cy="2571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A34357" w:rsidRDefault="00A343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9" type="#_x0000_t202" style="position:absolute;left:0;text-align:left;margin-left:208.2pt;margin-top:-33.45pt;width:31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PFXgIAAK8EAAAOAAAAZHJzL2Uyb0RvYy54bWysVM1uEzEQviPxDpbvdDdp0kLUTRVaFSFV&#10;baUU9ex4vclKXo+xneyWG3degXfgwIEbr5C+EZ+dpC2lEhLi4p0/f575ZmaPjrtGs5VyviZT8N5e&#10;zpkyksrazAv+4frs1WvOfBCmFJqMKvit8vx4/PLFUWtHqk8L0qVyDCDGj1pb8EUIdpRlXi5UI/we&#10;WWXgrMg1IkB186x0ogV6o7N+nh9kLbnSOpLKe1hPN04+TvhVpWS4rCqvAtMFR24hnS6ds3hm4yMx&#10;mjthF7XcpiH+IYtG1AaP3kOdiiDY0tV/QDW1dOSpCnuSmoyqqpYq1YBqevmTaqYLYVWqBeR4e0+T&#10;/3+w8mJ15Vhdonc9zoxo0KP11/W39ff1z/WPu893XxgcYKm1foTgqUV46N5Shxs7u4cxFt9Vrolf&#10;lMXgB9+39xyrLjAJ4yDP8yE8Eq7+8LB3OIwo2cNl63x4p6hhUSi4QwsTs2J17sMmdBcS3/Kk6/Ks&#10;1jopcWzUiXZsJdBwHVKKAP8tShvWFvxgH2n8DWE2fwYBeNog50jJpvQohW7WJSL3d7TMqLwFW442&#10;U+etPKtR07nw4Uo4jBlowOqESxyVJuREW4mzBblPz9ljPLoPL2ctxrbg/uNSOMWZfm8wF296g0Gc&#10;86QMhod9KO6xZ/bYY5bNCYEotB7ZJTHGB70TK0fNDTZsEl+FSxiJtwseduJJ2CwTNlSqySQFYbKt&#10;COdmamWEjhzHjl13N8LZbVsD5uGCdgMuRk+6u4mNNw1NloGqOrU+8rxhdUs/tiINz3aD49o91lPU&#10;w39m/AsAAP//AwBQSwMEFAAGAAgAAAAhAEC/MMvfAAAACwEAAA8AAABkcnMvZG93bnJldi54bWxM&#10;j0FLw0AQhe+C/2EZwVu7aV1iG7MpQRFBC2L14m2ajEkwOxuy2zb9944nPc57H2/eyzeT69WRxtB5&#10;trCYJ6CIK1933Fj4eH+crUCFiFxj75ksnCnApri8yDGr/Ynf6LiLjZIQDhlaaGMcMq1D1ZLDMPcD&#10;sXhffnQY5RwbXY94knDX62WSpNphx/KhxYHuW6q+dwdn4dl84sNNfKFz5Om1LJ9Wgwlba6+vpvIO&#10;VKQp/sHwW1+qQyGd9v7AdVC9BbNIjaAWZmm6BiWEuV2LshdlKZYucv1/Q/EDAAD//wMAUEsBAi0A&#10;FAAGAAgAAAAhALaDOJL+AAAA4QEAABMAAAAAAAAAAAAAAAAAAAAAAFtDb250ZW50X1R5cGVzXS54&#10;bWxQSwECLQAUAAYACAAAACEAOP0h/9YAAACUAQAACwAAAAAAAAAAAAAAAAAvAQAAX3JlbHMvLnJl&#10;bHNQSwECLQAUAAYACAAAACEAfPPTxV4CAACvBAAADgAAAAAAAAAAAAAAAAAuAgAAZHJzL2Uyb0Rv&#10;Yy54bWxQSwECLQAUAAYACAAAACEAQL8wy98AAAALAQAADwAAAAAAAAAAAAAAAAC4BAAAZHJzL2Rv&#10;d25yZXYueG1sUEsFBgAAAAAEAAQA8wAAAMQFAAAAAA==&#10;" fillcolor="white [3201]" strokecolor="white [3212]" strokeweight=".5pt">
                <v:textbox>
                  <w:txbxContent>
                    <w:p w:rsidR="00A34357" w:rsidRPr="00A34357" w:rsidRDefault="00A343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135н).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заявитель или кто-либо из членов семьи заявителя в течение расчетного периода имел регистрацию в соответствии с законодательством Российской Федерации в качестве индивидуальных предпринимателей и применял патентную систему налогообложения, в совокупный доход семьи заявителя или одиноко проживающего заявителя за расчетный период включается: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одна вторая от суммы доходов за налоговый период в случае, если в соответствии с пунктом 1 статьи 346.49 Налогового кодекса Российской Федерации налоговым периодом признается календарный год;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доходов за 6 календарных месяцев, предшествующих подаче заявления, в случаях: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соответствии с пунктом 1.1 статьи 346.49 Налогового кодекса Российской Федерации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 периодом признается календарный месяц;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"/>
      <w:bookmarkEnd w:id="1"/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 соответствии с пунктом 2 </w: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346.49 Налогового кодекса Российской Федерации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 периодом признается срок, на который выдан патент;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 соответствии с пунктом 3 </w: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346.49 Налогового кодекса Российской Федерации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 периодом признается период с даты начала действия патента до даты прекращения предпринимательской деятельности, в отношении которой применялась патентная система налогообложения, указанной в </w:t>
      </w:r>
      <w:hyperlink r:id="rId9" w:history="1">
        <w:r w:rsidRPr="004C64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заявлении</w:t>
        </w:r>
      </w:hyperlink>
      <w:r w:rsidRPr="004C64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прекращении предпринимательской деятельности,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представленном в налоговый орган в соответствии с </w:t>
      </w:r>
      <w:hyperlink r:id="rId10" w:history="1">
        <w:r w:rsidRPr="004C64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8 статьи 346.45</w:t>
        </w:r>
      </w:hyperlink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предпринимательской деятельности заявителя и (или членов семьи заявителя), применявших в течение расчетного периода патентную систему налогообложения, определяется по Книге учета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индивидуальных предпринимателей, применяющих патентную систему налогообложения, форма и порядок заполнения которой установлены приказом Минфина России от 22.10.2012 №</w:t>
      </w:r>
      <w:r w:rsidR="0027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135н.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заявитель или кто-либо из членов семьи заявителя в течение расчетного периода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состояли на учете в налоговом органе в качестве плательщика налога на профессиональный доход</w: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совокупный доход семьи заявителя или одиноко проживающего заявителя за расчетный период включается сумма доходов, полученных от ведения деятельности, облагаемой налогом на профессиональный доход, за расчетный период, которая определяется по справке о </w:t>
      </w:r>
      <w:hyperlink r:id="rId11" w:history="1">
        <w:r w:rsidRPr="004C64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состоянии</w:t>
        </w:r>
      </w:hyperlink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(доходах) по налогу на профессиональный доход, сформированной в электронной форме в мобильном приложении «Мой налог» или в веб-кабинете «Мой налог», размещенном на сайте www.npd.nalog.ru.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заявителем и членами его семьи или одиноко проживающим заявителем (в том числе доходы от ведения предпринимательской деятельности), учитываются до вычета налогов и сборов в соответствии с законодательством Российской Федерации.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заявлению прилагаются следующие документы:</w:t>
      </w:r>
    </w:p>
    <w:p w:rsidR="004C648A" w:rsidRPr="004C648A" w:rsidRDefault="006C515C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-472440</wp:posOffset>
                </wp:positionV>
                <wp:extent cx="323850" cy="285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0.2pt;margin-top:-37.2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u2PgIAAMQEAAAOAAAAZHJzL2Uyb0RvYy54bWy8VNuO2yAQfa/Uf0C8N068SZO14qy22W5V&#10;aXuRdvsBGOMYFRgKJPb26ztAkqbtW1XVDwhm4MyZOTNe34xakYNwXoKp6WwypUQYDq00u5p+ebp/&#10;taLEB2ZapsCImj4LT282L1+sB1uJEnpQrXAEQYyvBlvTPgRbFYXnvdDMT8AKg84OnGYBj25XtI4N&#10;iK5VUU6nr4sBXGsdcOE9Wu+yk24SftcJHj51nReBqJoit5BWl9YmrsVmzaqdY7aX/EiD/QULzaTB&#10;oGeoOxYY2Tv5B5SW3IGHLkw46AK6TnKRcsBsZtPfsnnsmRUpFyyOt+cy+X8Hyz8ePjsi25ouKTFM&#10;o0RPYgzkDYxkGaszWF/hpUeL18KIZlQ5ZertA/CvnhjY9szsxK1zMPSCtchuFl8WF08zjo8gzfAB&#10;WgzD9gES0Ng5HUuHxSCIjio9n5WJVDgar8qr1QI9HF3larHEfYzAqtNj63x4J0CTuKmpQ+ETODs8&#10;+JCvnq7EWB6UbO+lUukQm01slSMHhm3S7HKCaq+RabbNpvHL3YJ27KlsP9FI/RohEqlf0JUhQ02v&#10;F+Uil+3/RdYy4GwpqWu6uuAfNXprWiwKqwKTKu+xlsocRYs6ZcXC2IypO+anXmigfUYVHeRRwtHH&#10;TQ/uOyUDjlFN/bc9c4IS9d5gJ1zP5vM4d+kwXyxLPLhLT3PpYYYjVE0DJXm7DXlW99bJXY+RsjQG&#10;brF7OpmUjW2WWR3p46gkGY5jHWfx8pxu/fz5bH4AAAD//wMAUEsDBBQABgAIAAAAIQDU1zcJ4QAA&#10;AAsBAAAPAAAAZHJzL2Rvd25yZXYueG1sTI9BT8MwDIXvSPyHyEhc0JZuiqArTacxadoBcdgo2tVr&#10;QlvROFWTreXfY05we/Z7ev6cryfXiasdQutJw2KegLBUedNSraF8381SECEiGew8WQ3fNsC6uL3J&#10;MTN+pIO9HmMtuIRChhqaGPtMylA11mGY+94Se59+cBh5HGppBhy53HVymSSP0mFLfKHB3m4bW30d&#10;L07D6wNSWqZ0+ti+bU71uNvHl3Kv9f3dtHkGEe0U/8Lwi8/oUDDT2V/IBNFpUCpRHNUwe1IsOKFW&#10;CxZn3ixXCmSRy/8/FD8AAAD//wMAUEsBAi0AFAAGAAgAAAAhALaDOJL+AAAA4QEAABMAAAAAAAAA&#10;AAAAAAAAAAAAAFtDb250ZW50X1R5cGVzXS54bWxQSwECLQAUAAYACAAAACEAOP0h/9YAAACUAQAA&#10;CwAAAAAAAAAAAAAAAAAvAQAAX3JlbHMvLnJlbHNQSwECLQAUAAYACAAAACEAMRXbtj4CAADEBAAA&#10;DgAAAAAAAAAAAAAAAAAuAgAAZHJzL2Uyb0RvYy54bWxQSwECLQAUAAYACAAAACEA1Nc3CeEAAAAL&#10;AQAADwAAAAAAAAAAAAAAAACYBAAAZHJzL2Rvd25yZXYueG1sUEsFBgAAAAAEAAQA8wAAAKYFAAAA&#10;AA==&#10;" fillcolor="white [3212]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-224790</wp:posOffset>
                </wp:positionV>
                <wp:extent cx="314325" cy="17145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1.7pt;margin-top:-17.7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RjPQIAAMQEAAAOAAAAZHJzL2Uyb0RvYy54bWy8VNtuGyEQfa/Uf0C81+t1bCdZeR2lTlNV&#10;Si9S0g9gWdaLCgwF7N306zOA7brtW1XVDysY4MyZOWe8uhm1InvhvART03IypUQYDq0025p+fbp/&#10;c0WJD8y0TIERNX0Wnt6sX79aDbYSM+hBtcIRBDG+GmxN+xBsVRSe90IzPwErDB524DQLuHXbonVs&#10;QHStitl0uiwGcK11wIX3GL3Lh3Sd8LtO8PC567wIRNUUuYX0denbxG+xXrFq65jtJT/QYH/BQjNp&#10;MOkJ6o4FRnZO/gGlJXfgoQsTDrqArpNcpBqwmnL6WzWPPbMi1YLN8fbUJv/vYPmn/RdHZFvTJSWG&#10;aZToSYyBvIWRLGN3BusrvPRo8VoYMYwqp0q9fQD+zRMDm56Zrbh1DoZesBbZlfFlcfY04/gI0gwf&#10;ocU0bBcgAY2d07F12AyC6KjS80mZSIVj8KKcX8wWlHA8Ki/L+SIpV7Dq+Ng6H94L0CQuaupQ+ATO&#10;9g8+RDKsOl6JuTwo2d5LpdImmk1slCN7hjZptrlAtdPINMfKafxlt2AcPZXjRxrJrxEiZfoFXRky&#10;1PR6gfT/c2YtA86WkrqmV2f8o0bvTJucH5hUeY0NUuYgWtQpKxbGZkzumB+90ED7jCo6yKOEo4+L&#10;HtwPSgYco5r67zvmBCXqg0EnXJfzeZy7tJkvLme4cecnzfkJMxyhahooyctNyLO6s05ue8yUpTFw&#10;i+7pZFI22iyzOtDHUUkyHMY6zuL5Pt36+eezfgEAAP//AwBQSwMEFAAGAAgAAAAhAJQKM5bhAAAA&#10;CgEAAA8AAABkcnMvZG93bnJldi54bWxMj01PwzAMhu9I/IfISFzQlrIF1JWm05g07YA4MIp29ZrQ&#10;VjRO1WRr+feYE9z88ej143w9uU5c7BBaTxru5wkIS5U3LdUayvfdLAURIpLBzpPV8G0DrIvrqxwz&#10;40d6s5dDrAWHUMhQQxNjn0kZqsY6DHPfW+Ldpx8cRm6HWpoBRw53nVwkyaN02BJfaLC328ZWX4ez&#10;0/Byh5SWKR0/tq+bYz3u9vG53Gt9ezNtnkBEO8U/GH71WR0Kdjr5M5kgOg1KLRWjGmbLBy6YUKvF&#10;CsSJJ6kCWeTy/wvFDwAAAP//AwBQSwECLQAUAAYACAAAACEAtoM4kv4AAADhAQAAEwAAAAAAAAAA&#10;AAAAAAAAAAAAW0NvbnRlbnRfVHlwZXNdLnhtbFBLAQItABQABgAIAAAAIQA4/SH/1gAAAJQBAAAL&#10;AAAAAAAAAAAAAAAAAC8BAABfcmVscy8ucmVsc1BLAQItABQABgAIAAAAIQDq9zRjPQIAAMQEAAAO&#10;AAAAAAAAAAAAAAAAAC4CAABkcnMvZTJvRG9jLnhtbFBLAQItABQABgAIAAAAIQCUCjOW4QAAAAoB&#10;AAAPAAAAAAAAAAAAAAAAAJcEAABkcnMvZG93bnJldi54bWxQSwUGAAAAAAQABADzAAAApQUAAAAA&#10;" fillcolor="white [3212]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заявителя или иного документа, удостоверяющего его личность;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подтверждающих правовые основания отнесения лиц, проживающих совместно с заявителем, к членам его семьи, за исключением документов, указанных в пункте 2 части 1 статьи 7 Федерального закона от 27.07.2010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заявителя и членов его семьи на обработку своих персональных данных;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налоговое уведомление;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доходы заявителя и членов его семьи либо одиноко проживающего заявителя: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за расчетный период;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налоговыми органами копии налоговых деклараций за предшествующий подаче заявления налоговый период 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общий режим налогообложения);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48A">
        <w:rPr>
          <w:rFonts w:ascii="Times New Roman" w:hAnsi="Times New Roman" w:cs="Times New Roman"/>
          <w:bCs/>
          <w:sz w:val="28"/>
          <w:szCs w:val="28"/>
        </w:rPr>
        <w:t xml:space="preserve">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 </w:t>
      </w:r>
      <w:r w:rsidRPr="004C648A">
        <w:rPr>
          <w:rFonts w:ascii="Times New Roman" w:hAnsi="Times New Roman" w:cs="Times New Roman"/>
          <w:sz w:val="28"/>
          <w:szCs w:val="28"/>
        </w:rPr>
        <w:t>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систему налогообложения для сельскохозяйственных производителей (единый сельскохозяйственный налог)),</w:t>
      </w:r>
      <w:r w:rsidRPr="004C648A">
        <w:rPr>
          <w:rFonts w:ascii="Times New Roman" w:hAnsi="Times New Roman" w:cs="Times New Roman"/>
          <w:bCs/>
          <w:sz w:val="28"/>
          <w:szCs w:val="28"/>
        </w:rPr>
        <w:t xml:space="preserve"> соответствующая требованиям, установленным приказом Минфина России от 11.12.2006 №</w:t>
      </w:r>
      <w:r w:rsidR="00186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48A">
        <w:rPr>
          <w:rFonts w:ascii="Times New Roman" w:hAnsi="Times New Roman" w:cs="Times New Roman"/>
          <w:bCs/>
          <w:sz w:val="28"/>
          <w:szCs w:val="28"/>
        </w:rPr>
        <w:t>169н;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48A">
        <w:rPr>
          <w:rFonts w:ascii="Times New Roman" w:hAnsi="Times New Roman" w:cs="Times New Roman"/>
          <w:bCs/>
          <w:sz w:val="28"/>
          <w:szCs w:val="28"/>
        </w:rPr>
        <w:t xml:space="preserve">Книга учета доходов и расходов организаций и индивидуальных предпринимателей, применяющих упрощенную систему налогообложения </w:t>
      </w:r>
      <w:r w:rsidRPr="004C648A">
        <w:rPr>
          <w:rFonts w:ascii="Times New Roman" w:hAnsi="Times New Roman" w:cs="Times New Roman"/>
          <w:sz w:val="28"/>
          <w:szCs w:val="28"/>
        </w:rPr>
        <w:t xml:space="preserve">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упрощенную систему налогообложения), соответствующая </w:t>
      </w:r>
      <w:r w:rsidRPr="004C648A">
        <w:rPr>
          <w:rFonts w:ascii="Times New Roman" w:hAnsi="Times New Roman" w:cs="Times New Roman"/>
          <w:bCs/>
          <w:sz w:val="28"/>
          <w:szCs w:val="28"/>
        </w:rPr>
        <w:t>требованиям, установленным приказом Минфина России от 22.10.2012 №</w:t>
      </w:r>
      <w:r w:rsidR="00186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48A">
        <w:rPr>
          <w:rFonts w:ascii="Times New Roman" w:hAnsi="Times New Roman" w:cs="Times New Roman"/>
          <w:bCs/>
          <w:sz w:val="28"/>
          <w:szCs w:val="28"/>
        </w:rPr>
        <w:t>135н;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48A">
        <w:rPr>
          <w:rFonts w:ascii="Times New Roman" w:hAnsi="Times New Roman" w:cs="Times New Roman"/>
          <w:bCs/>
          <w:sz w:val="28"/>
          <w:szCs w:val="28"/>
        </w:rPr>
        <w:t xml:space="preserve">Книга учета доходов индивидуального предпринимателя, применяющего патентную систему налогообложения </w:t>
      </w:r>
      <w:r w:rsidRPr="004C648A">
        <w:rPr>
          <w:rFonts w:ascii="Times New Roman" w:hAnsi="Times New Roman" w:cs="Times New Roman"/>
          <w:sz w:val="28"/>
          <w:szCs w:val="28"/>
        </w:rPr>
        <w:t xml:space="preserve">(для граждан, имевших в течение расчетного периода регистрацию в соответствии с законодательством Российской Федерации в качестве индивидуальных предпринимателей и применявших </w:t>
      </w:r>
      <w:r w:rsidRPr="004C648A">
        <w:rPr>
          <w:rFonts w:ascii="Times New Roman" w:hAnsi="Times New Roman" w:cs="Times New Roman"/>
          <w:bCs/>
          <w:sz w:val="28"/>
          <w:szCs w:val="28"/>
        </w:rPr>
        <w:t>патентную систему налогообложения</w:t>
      </w:r>
      <w:r w:rsidRPr="004C648A">
        <w:rPr>
          <w:rFonts w:ascii="Times New Roman" w:hAnsi="Times New Roman" w:cs="Times New Roman"/>
          <w:sz w:val="28"/>
          <w:szCs w:val="28"/>
        </w:rPr>
        <w:t xml:space="preserve">), соответствующая </w:t>
      </w:r>
      <w:r w:rsidRPr="004C648A">
        <w:rPr>
          <w:rFonts w:ascii="Times New Roman" w:hAnsi="Times New Roman" w:cs="Times New Roman"/>
          <w:bCs/>
          <w:sz w:val="28"/>
          <w:szCs w:val="28"/>
        </w:rPr>
        <w:t>требованиям, установленным приказом Минфина России от 22.10.2012 №</w:t>
      </w:r>
      <w:r w:rsidR="00186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48A">
        <w:rPr>
          <w:rFonts w:ascii="Times New Roman" w:hAnsi="Times New Roman" w:cs="Times New Roman"/>
          <w:bCs/>
          <w:sz w:val="28"/>
          <w:szCs w:val="28"/>
        </w:rPr>
        <w:t>135н;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справка о </w:t>
      </w:r>
      <w:hyperlink r:id="rId12" w:history="1">
        <w:r w:rsidRPr="004C648A">
          <w:rPr>
            <w:rFonts w:ascii="Times New Roman" w:hAnsi="Times New Roman" w:cs="Times New Roman"/>
            <w:sz w:val="28"/>
            <w:szCs w:val="28"/>
          </w:rPr>
          <w:t>состоянии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расчетов (доходах) по налогу на профессиональный доход, сформированная в электронной форме в мобильном приложении «Мой налог» или в веб-кабинете «Мой налог», размещенном на сайте www.npd.nalog.ru, подписанная электронной подписью ФНС России и </w:t>
      </w:r>
      <w:r w:rsidR="006C51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-396240</wp:posOffset>
                </wp:positionV>
                <wp:extent cx="438150" cy="24765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11.95pt;margin-top:-31.2pt;width:3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lQRgIAAI0EAAAOAAAAZHJzL2Uyb0RvYy54bWysVNtu2zAMfR+wfxD0vjjJkjY16hRdugwD&#10;ugvQ7gNkWbaFSaImKbG7ry8lpWmyvQ3zgyBedEgekr6+GbUie+G8BFPR2WRKiTAcGmm6iv543L5b&#10;UeIDMw1TYERFn4SnN+u3b64HW4o59KAa4QiCGF8OtqJ9CLYsCs97oZmfgBUGjS04zQKKrisaxwZE&#10;16qYT6cXxQCusQ648B61d9lI1wm/bQUP39rWi0BURTG3kE6XzjqexfqalZ1jtpf8kAb7hyw0kwaD&#10;HqHuWGBk5+RfUFpyBx7aMOGgC2hbyUWqAauZTf+o5qFnVqRakBxvjzT5/wfLv+6/OyKbii4pMUxj&#10;ix7FGMgHGMkqsjNYX6LTg0W3MKIau5wq9fYe+E9PDGx6Zjpx6xwMvWANZjeLL4uTpxnHR5B6+AIN&#10;hmG7AAlobJ2O1CEZBNGxS0/HzsRUOCoX71ezJVo4muaLywu8xwisfHlsnQ+fBGgSLxV12PgEzvb3&#10;PmTXF5cYy4OSzVYqlQTX1RvlyJ7hkGzTd0A/c1OGDBW9Ws6Xuf4ziDiv4ghSd5kjtdNYbAaeTeMX&#10;gVmJehzLrH+pJI18hEh1nUXWMuCSKKkrujpBiWR/NE1CDEyqfEdSlDmwHwnP1IexHlObL2IGsTM1&#10;NE/YDgd5J3CH8dKD+03JgPtQUf9rx5ygRH022NKr2WIRFygJi+XlHAV3aqlPLcxwhKpooCRfNyEv&#10;3c462fUYKRNk4BbHoJWpRa9ZHdLHmU9kHPYzLtWpnLxe/yLrZwAAAP//AwBQSwMEFAAGAAgAAAAh&#10;AH1uxdTfAAAACwEAAA8AAABkcnMvZG93bnJldi54bWxMj8FOwzAMhu9IvENkJG5bShdVtDSdEIjd&#10;EKKgwTFtTFvROFWTbYWnx5zg6N+ffn8ut4sbxRHnMHjScLVOQCC13g7UaXh9eVhdgwjRkDWjJ9Tw&#10;hQG21flZaQrrT/SMxzp2gksoFEZDH+NUSBnaHp0Jaz8h8e7Dz85EHudO2tmcuNyNMk2STDozEF/o&#10;zYR3Pbaf9cFpCG2S7Z9UvX9r5A6/c2vv33ePWl9eLLc3ICIu8Q+GX31Wh4qdGn8gG8SoQaWbnFEN&#10;qyxVIJhQecpJw0m6USCrUv7/ofoBAAD//wMAUEsBAi0AFAAGAAgAAAAhALaDOJL+AAAA4QEAABMA&#10;AAAAAAAAAAAAAAAAAAAAAFtDb250ZW50X1R5cGVzXS54bWxQSwECLQAUAAYACAAAACEAOP0h/9YA&#10;AACUAQAACwAAAAAAAAAAAAAAAAAvAQAAX3JlbHMvLnJlbHNQSwECLQAUAAYACAAAACEA02JZUEYC&#10;AACNBAAADgAAAAAAAAAAAAAAAAAuAgAAZHJzL2Uyb0RvYy54bWxQSwECLQAUAAYACAAAACEAfW7F&#10;1N8AAAALAQAADwAAAAAAAAAAAAAAAACgBAAAZHJzL2Rvd25yZXYueG1sUEsFBgAAAAAEAAQA8wAA&#10;AKwFAAAAAA==&#10;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hAnsi="Times New Roman" w:cs="Times New Roman"/>
          <w:sz w:val="28"/>
          <w:szCs w:val="28"/>
        </w:rPr>
        <w:t>распечатанная на б</w:t>
      </w:r>
      <w:r w:rsidR="002747D3">
        <w:rPr>
          <w:rFonts w:ascii="Times New Roman" w:hAnsi="Times New Roman" w:cs="Times New Roman"/>
          <w:sz w:val="28"/>
          <w:szCs w:val="28"/>
        </w:rPr>
        <w:t>умажном носителе (для граждан,</w:t>
      </w:r>
      <w:r w:rsidR="002747D3">
        <w:rPr>
          <w:rFonts w:ascii="Times New Roman" w:hAnsi="Times New Roman" w:cs="Times New Roman"/>
          <w:bCs/>
          <w:sz w:val="28"/>
          <w:szCs w:val="28"/>
        </w:rPr>
        <w:t xml:space="preserve"> которые в </w:t>
      </w:r>
      <w:r w:rsidRPr="004C648A">
        <w:rPr>
          <w:rFonts w:ascii="Times New Roman" w:hAnsi="Times New Roman" w:cs="Times New Roman"/>
          <w:bCs/>
          <w:sz w:val="28"/>
          <w:szCs w:val="28"/>
        </w:rPr>
        <w:t>течение расчетного периода состояли на учете в налоговом органе в качестве плательщика налога на профессиональный доход)</w:t>
      </w:r>
      <w:r w:rsidRPr="004C648A">
        <w:rPr>
          <w:rFonts w:ascii="Times New Roman" w:hAnsi="Times New Roman" w:cs="Times New Roman"/>
          <w:sz w:val="28"/>
          <w:szCs w:val="28"/>
        </w:rPr>
        <w:t>;</w:t>
      </w:r>
    </w:p>
    <w:p w:rsidR="004C648A" w:rsidRPr="004C648A" w:rsidRDefault="002747D3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подтверждающие получение доходов заявителем и членами семьи заявителя или одиноко проживающим заявителем за расчетный период.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заявления администрацией города обеспечивается изготовление и заверение копий документов, представленных заявителем. После изготовления копий документов подлинники возвращаются заявителю. Заявитель вправе представить копии указанных документов по собственной инициативе. 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могут быть представлены в администрацию города непосредственно, направлены заказным почтовым отправлением с уведомлением о вручении или в форме электронного документа.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города самостоятельно запрашивает: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лицах, зарегистрированных совместно с заявителем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федерального органа исполнительной власти в сфере внутренних дел;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за исключением сведений, указанных в 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7 </w: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услуг», от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указанные документы по собственной инициативе.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доходам, учитываемым при расчете совокупного дохода семьи заявителя или одиноко проживающего заявителя за расчетный период, относятся: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 предусмотренные системой оплаты труда выплаты в организации, учитываемые при расчете среднего заработка в соответствии с законодательством Российской Федерации;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заработок, сохраняемый в случаях, предусмотренных трудовым законодательством;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C648A" w:rsidRPr="004C648A" w:rsidRDefault="006C515C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-434340</wp:posOffset>
                </wp:positionV>
                <wp:extent cx="400050" cy="2286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02.95pt;margin-top:-34.2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7+RwIAAI0EAAAOAAAAZHJzL2Uyb0RvYy54bWysVNFu2yAUfZ+0f0C8r3aiJGusOlWXrtOk&#10;rpvU7gMwxjYacBmQ2N3X7wJJlnZv0/yAgAuHc8+511fXk1ZkL5yXYGo6uygpEYZDK01f0+9Pd+8u&#10;KfGBmZYpMKKmz8LT683bN1ejrcQcBlCtcARBjK9GW9MhBFsVheeD0MxfgBUGgx04zQIuXV+0jo2I&#10;rlUxL8tVMYJrrQMuvMfd2xykm4TfdYKHr13nRSCqpsgtpNGlsYljsbliVe+YHSQ/0GD/wEIzafDR&#10;E9QtC4zsnPwLSkvuwEMXLjjoArpOcpFywGxm5atsHgdmRcoFxfH2JJP/f7D8Yf/NEdnWdEGJYRot&#10;ehJTIB9gIuuozmh9hYceLR4LE26jyylTb++B//DEwHZgphc3zsE4CNYiu1m8WZxdzTg+gjTjF2jx&#10;GbYLkICmzukoHYpBEB1dej45E6lw3FyUZbnECMfQfH65KpNzBauOl63z4ZMATeKkpg6NT+Bsf+9D&#10;JMOq45H4lgcl2zupVFq4vtkqR/YMi+QufYn/q2PKkLGm6+V8mfN/ARHrVZxAmj5rpHYak83AM0wh&#10;02YV7mNZ5v1jJqnkI0Qi+4KglgGbREld08szlCj2R9OmEg5MqjzHTJU5qB8Fz9KHqZmSzaujqQ20&#10;z2iHg9wT2MM4GcD9omTEfqip/7ljTlCiPhu0dD1bLGIDpcVi+X6OC3ceac4jzHCEqmmgJE+3ITfd&#10;zjrZD/hSFsjADZZBJ5NFsV4yqwN9rPkkxqE/Y1Odr9OpP3+RzW8AAAD//wMAUEsDBBQABgAIAAAA&#10;IQDC9fpr4AAAAAsBAAAPAAAAZHJzL2Rvd25yZXYueG1sTI/BTsMwDIbvSLxDZCRuW8oIVVeaTgjE&#10;bgitoMExbUxb0ThVk22Fp8ec4Ojfn35/LjazG8QRp9B70nC1TEAgNd721Gp4fXlcZCBCNGTN4Ak1&#10;fGGATXl+Vpjc+hPt8FjFVnAJhdxo6GIccylD06EzYelHJN59+MmZyOPUSjuZE5e7Qa6SJJXO9MQX&#10;OjPifYfNZ3VwGkKTpPtnVe3farnF77W1D+/bJ60vL+a7WxAR5/gHw68+q0PJTrU/kA1i0KCSmzWj&#10;GhZppkAwodKMk5qT65UCWRby/w/lDwAAAP//AwBQSwECLQAUAAYACAAAACEAtoM4kv4AAADhAQAA&#10;EwAAAAAAAAAAAAAAAAAAAAAAW0NvbnRlbnRfVHlwZXNdLnhtbFBLAQItABQABgAIAAAAIQA4/SH/&#10;1gAAAJQBAAALAAAAAAAAAAAAAAAAAC8BAABfcmVscy8ucmVsc1BLAQItABQABgAIAAAAIQDHpr7+&#10;RwIAAI0EAAAOAAAAAAAAAAAAAAAAAC4CAABkcnMvZTJvRG9jLnhtbFBLAQItABQABgAIAAAAIQDC&#10;9fpr4AAAAAsBAAAPAAAAAAAAAAAAAAAAAKEEAABkcnMvZG93bnJldi54bWxQSwUGAAAAAAQABADz&#10;AAAArgUAAAAA&#10;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социальные выплаты из бюджетов всех уровней, государственных </w:t>
      </w:r>
      <w:r w:rsidR="00A3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-377190</wp:posOffset>
                </wp:positionV>
                <wp:extent cx="371475" cy="2667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5F5BA5" w:rsidRDefault="00A3435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4" type="#_x0000_t202" style="position:absolute;left:0;text-align:left;margin-left:206.7pt;margin-top:-29.7pt;width:29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88ZAIAAK8EAAAOAAAAZHJzL2Uyb0RvYy54bWysVM1uEzEQviPxDpbvdJM0TUrUTRVaFSFV&#10;baUU9ex4vclKXo+xneyWG3deoe/AgQM3XiF9Iz47Sf9AQkJcvGPPeDzzfd/s0XFba7ZSzldkct7d&#10;63CmjKSiMvOcf7w+e3PImQ/CFEKTUTm/VZ4fj1+/OmrsSPVoQbpQjiGJ8aPG5nwRgh1lmZcLVQu/&#10;R1YZOEtytQjYunlWONEge62zXqczyBpyhXUklfc4Pd04+TjlL0slw2VZehWYzjlqC2l1aZ3FNRsf&#10;idHcCbuo5LYM8Q9V1KIyePQh1akIgi1d9VuqupKOPJVhT1KdUVlWUqUe0E2386Kb6UJYlXoBON4+&#10;wOT/X1p5sbpyrCrAXY8zI2pwtL5bf1t/X/9c/7j/cv+VwQGUGutHCJ5ahIf2HbW4sTv3OIzNt6Wr&#10;4xdtMfiB9+0DxqoNTOJwf9jtDw84k3D1BoNhJ3GQPV62zof3imoWjZw7UJiQFatzH1AIQnch8S1P&#10;uirOKq3TJspGnWjHVgKEz+apRNx4FqUNa3I+2D/opMTPfEl4f8mAfNqgkAjJpvVohXbWJiAPd7DM&#10;qLgFWo42qvNWnlXo6Vz4cCUcZAaAMDrhEkupCTXR1uJsQe7zn85jPNiHl7MGss25/7QUTnGmPxjo&#10;4m233486T5v+wbCHjXvqmT31mGV9QgCqiyG1MpkxPuidWTqqbzBhk/gqXMJIvJ3zsDNPwmaYMKFS&#10;TSYpCMq2IpybqZUxdSQmMnbd3ghnt7QG6OGCdgIXoxfsbmLjTUOTZaCyStRHnDeobuHHVCRFbCc4&#10;jt3TfYp6/M+MfwEAAP//AwBQSwMEFAAGAAgAAAAhADL71gffAAAACwEAAA8AAABkcnMvZG93bnJl&#10;di54bWxMjz1vgzAQhvdK/Q/WReqWGFpSAsFEqFKmTE1QuzrYBRR8RrYh9N/3OrXbfTx677nisJiB&#10;zdr53qKAeBMB09hY1WMroL4c1ztgPkhUcrCoBXxrD4fy8aGQubJ3fNfzObSMQtDnUkAXwphz7ptO&#10;G+k3dtRIuy/rjAzUupYrJ+8Ubgb+HEWv3Mge6UInR/3W6eZ2noyAj9PlyPG0m+ptX1U3/EznrHZC&#10;PK2Wag8s6CX8wfCrT+pQktPVTqg8GwQk8UtCqID1NqOCiCSNM2BXmsRpArws+P8fyh8AAAD//wMA&#10;UEsBAi0AFAAGAAgAAAAhALaDOJL+AAAA4QEAABMAAAAAAAAAAAAAAAAAAAAAAFtDb250ZW50X1R5&#10;cGVzXS54bWxQSwECLQAUAAYACAAAACEAOP0h/9YAAACUAQAACwAAAAAAAAAAAAAAAAAvAQAAX3Jl&#10;bHMvLnJlbHNQSwECLQAUAAYACAAAACEAfrh/PGQCAACvBAAADgAAAAAAAAAAAAAAAAAuAgAAZHJz&#10;L2Uyb0RvYy54bWxQSwECLQAUAAYACAAAACEAMvvWB98AAAALAQAADwAAAAAAAAAAAAAAAAC+BAAA&#10;ZHJzL2Rvd25yZXYueG1sUEsFBgAAAAAEAAQA8wAAAMoFAAAAAA==&#10;" fillcolor="white [3212]" strokecolor="white [3212]" strokeweight=".5pt">
                <v:textbox>
                  <w:txbxContent>
                    <w:p w:rsidR="00A34357" w:rsidRPr="005F5BA5" w:rsidRDefault="00A3435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фондов и других источников, к которым относятся: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нетрудоспособности, пособие по беременности и родам;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доплаты ко всем указанным социальным выплатам и иные социальные выплаты, установленные органами государственной власти Российской Федерации, Липецкой области (далее - области), органами местного самоуправления города;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доходы заявителя и членов его семьи, в которые включаются: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</w:t>
      </w:r>
      <w:r w:rsidR="006C51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-358140</wp:posOffset>
                </wp:positionV>
                <wp:extent cx="371475" cy="276225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21.7pt;margin-top:-28.2pt;width:2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J8RwIAAI4EAAAOAAAAZHJzL2Uyb0RvYy54bWysVNtu2zAMfR+wfxD0vjhOk6YN4hRdug4D&#10;ugvQ7gNkWbaFSaImKbG7rx8lJVm6vg3zgyBedEgekl7fjFqRvXBegqloOZlSIgyHRpquot+f7t9d&#10;UeIDMw1TYERFn4WnN5u3b9aDXYkZ9KAa4QiCGL8abEX7EOyqKDzvhWZ+AlYYNLbgNAsouq5oHBsQ&#10;XatiNp1eFgO4xjrgwnvU3mUj3ST8thU8fG1bLwJRFcXcQjpdOut4Fps1W3WO2V7yQxrsH7LQTBoM&#10;eoK6Y4GRnZOvoLTkDjy0YcJBF9C2kotUA1ZTTv+q5rFnVqRakBxvTzT5/wfLv+y/OSKbil5QYpjG&#10;Fj2JMZD3MJKyjPQM1q/Q69GiXxhRj21OpXr7APyHJwa2PTOduHUOhl6wBtNLL4uzpxnHR5B6+AwN&#10;xmG7AAlobJ2O3CEbBNGxTc+n1sRcOCovluV8uaCEo2m2vJzNFjG3gq2Oj63z4aMATeKlog47n8DZ&#10;/sGH7Hp0ibE8KNncS6WS4Lp6qxzZM5yS+/Qd0F+4KUOGil4vMPZriDiw4gRSd5kjtdNYbAYup/HL&#10;E4d6nMusTyqsJM18hEh1vYisZcAtUVJX9OoMJZL9wTRphgOTKt8RShnEiOxHwjP1YazH1Oflsak1&#10;NM/YDgd5KXCJ8dKD+0XJgAtRUf9zx5ygRH0y2NLrcj6PG5SE+WI5Q8GdW+pzCzMcoSoaKMnXbchb&#10;t7NOdj1GygQZuMUxaGVqUcw4Z3VIH4c+kXFY0LhV53Ly+vMb2fwGAAD//wMAUEsDBBQABgAIAAAA&#10;IQCvkdFE4AAAAAsBAAAPAAAAZHJzL2Rvd25yZXYueG1sTI9NT4NAEIbvJv6HzZh4axcqJYIsjdHY&#10;mzGiaXtc2BGI7Cxhty366x1PepuPJ+88U2xmO4gTTr53pCBeRiCQGmd6ahW8vz0tbkH4oMnowREq&#10;+EIPm/LyotC5cWd6xVMVWsEh5HOtoAthzKX0TYdW+6UbkXj34SarA7dTK82kzxxuB7mKolRa3RNf&#10;6PSIDx02n9XRKvBNlO5ekmq3r+UWvzNjHg/bZ6Wur+b7OxAB5/AHw68+q0PJTrU7kvFiUJAkNwmj&#10;ChbrlAsm1lGcgah5Eq8ykGUh//9Q/gAAAP//AwBQSwECLQAUAAYACAAAACEAtoM4kv4AAADhAQAA&#10;EwAAAAAAAAAAAAAAAAAAAAAAW0NvbnRlbnRfVHlwZXNdLnhtbFBLAQItABQABgAIAAAAIQA4/SH/&#10;1gAAAJQBAAALAAAAAAAAAAAAAAAAAC8BAABfcmVscy8ucmVsc1BLAQItABQABgAIAAAAIQDwSSJ8&#10;RwIAAI4EAAAOAAAAAAAAAAAAAAAAAC4CAABkcnMvZTJvRG9jLnhtbFBLAQItABQABgAIAAAAIQCv&#10;kdFE4AAAAAsBAAAPAAAAAAAAAAAAAAAAAKEEAABkcnMvZG93bnJldi54bWxQSwUGAAAAAAQABADz&#10;AAAArgUAAAAA&#10;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hAnsi="Times New Roman" w:cs="Times New Roman"/>
          <w:sz w:val="28"/>
          <w:szCs w:val="28"/>
        </w:rPr>
        <w:t xml:space="preserve">исполнительной системы, органов принудительного исполнения Российской Федерации, </w:t>
      </w:r>
      <w:r w:rsidR="00A343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-415290</wp:posOffset>
                </wp:positionV>
                <wp:extent cx="304800" cy="2667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A34357" w:rsidRDefault="00A343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6" type="#_x0000_t202" style="position:absolute;left:0;text-align:left;margin-left:210.45pt;margin-top:-32.7pt;width:24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XdYAIAALAEAAAOAAAAZHJzL2Uyb0RvYy54bWysVM1uEzEQviPxDpbvdDdpmpaomyq0KkKq&#10;2kot6tnxepOVvB5jO8mWG3deoe/AgQM3XiF9Iz57k/6BhIS4OOOZ2c8z33yTw6O20WypnK/JFLy3&#10;k3OmjKSyNrOCf7w+fXPAmQ/ClEKTUQW/VZ4fjV+/OlzZkerTnHSpHAOI8aOVLfg8BDvKMi/nqhF+&#10;h6wyCFbkGhFwdbOsdGIF9EZn/TwfZitypXUklffwnnRBPk74VaVkuKgqrwLTBUdtIZ0undN4ZuND&#10;MZo5Yee13JQh/qGKRtQGjz5AnYgg2MLVv0E1tXTkqQo7kpqMqqqWKvWAbnr5i26u5sKq1AvI8faB&#10;Jv//YOX58tKxusTsdjkzosGM1nfrb+vv65/rH/df7r8yBMDSyvoRkq8s0kP7jlp8sfV7OGPzbeWa&#10;+Iu2GOLg+/aBY9UGJuHczQcHOSISof5wuA8b6Nnjx9b58F5Rw6JRcIcRJmbF8syHLnWbEt/ypOvy&#10;tNY6XaJs1LF2bCkw8OkslQjwZ1nasFXBh7t7eQJ+FkvC+wsC8LRBzZGSrvVohXbadkSmjqJrSuUt&#10;6HLUyc5beVqjqTPhw6Vw0Bl4wO6ECxyVJhRFG4uzObnPf/LHfIwfUc5W0G3B/aeFcIoz/cFAGG97&#10;g0EUeroM9vb7uLinkenTiFk0xwSmethSK5MZ84PempWj5gYrNomvIiSMxNsFD1vzOHTbhBWVajJJ&#10;SZC2FeHMXFkZoeNk4siu2xvh7GauAYI4p63CxejFeLvc+KWhySJQVafZP7K64R9rkdSzWeG4d0/v&#10;Kevxj2b8CwAA//8DAFBLAwQUAAYACAAAACEAb329Et8AAAALAQAADwAAAGRycy9kb3ducmV2Lnht&#10;bEyPwW6DMAyG75P2DpEn7daGMsooJVRoUk89rUXbNSUZoBIHJYGyt5932o7+/en35+KwmIHN2vne&#10;ooDNOgKmsbGqx1ZAfTmuMmA+SFRysKgFfGsPh/LxoZC5snd81/M5tIxK0OdSQBfCmHPum04b6dd2&#10;1Ei7L+uMDDS6lisn71RuBh5HUcqN7JEudHLUb51ubufJCPg4XY4cT9lUb/uquuHn67yrnRDPT0u1&#10;Bxb0Ev5g+NUndSjJ6WonVJ4NApI42hEqYJVuE2BEJGlGyZWS+CUBXhb8/w/lDwAAAP//AwBQSwEC&#10;LQAUAAYACAAAACEAtoM4kv4AAADhAQAAEwAAAAAAAAAAAAAAAAAAAAAAW0NvbnRlbnRfVHlwZXNd&#10;LnhtbFBLAQItABQABgAIAAAAIQA4/SH/1gAAAJQBAAALAAAAAAAAAAAAAAAAAC8BAABfcmVscy8u&#10;cmVsc1BLAQItABQABgAIAAAAIQDUhEXdYAIAALAEAAAOAAAAAAAAAAAAAAAAAC4CAABkcnMvZTJv&#10;RG9jLnhtbFBLAQItABQABgAIAAAAIQBvfb0S3wAAAAsBAAAPAAAAAAAAAAAAAAAAALoEAABkcnMv&#10;ZG93bnJldi54bWxQSwUGAAAAAAQABADzAAAAxgUAAAAA&#10;" fillcolor="white [3212]" strokecolor="white [3212]" strokeweight=".5pt">
                <v:textbox>
                  <w:txbxContent>
                    <w:p w:rsidR="00A34357" w:rsidRPr="00A34357" w:rsidRDefault="00A343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hAnsi="Times New Roman" w:cs="Times New Roman"/>
          <w:sz w:val="28"/>
          <w:szCs w:val="28"/>
        </w:rPr>
        <w:t>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вознаграждения, получаемые в соответствии с законодательством об авторском праве и смежных правах, в том числе по авторским договорам наследования;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получаемые гражданами и членами их семей</w:t>
      </w:r>
      <w:r w:rsidR="00274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совокупном доходе семьи заявителя или одиноко проживающего заявителя не учитываются: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наследуемые и подаренные денежные средства;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доходы от реализации плодов и продукции личного подсобного хозяйства;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проценты по банковским вкладам.</w:t>
      </w:r>
    </w:p>
    <w:p w:rsidR="004C648A" w:rsidRPr="004C648A" w:rsidRDefault="002747D3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дохода семьи или одиноко проживающего гражданина исключается </w:t>
      </w:r>
      <w:r w:rsidR="006C5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-462915</wp:posOffset>
                </wp:positionV>
                <wp:extent cx="247650" cy="32385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06.7pt;margin-top:-36.45pt;width:1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hqRgIAAI4EAAAOAAAAZHJzL2Uyb0RvYy54bWysVNtu2zAMfR+wfxD0vjpxkzY14hRdug4D&#10;ugvQ7gNkWbaFSaImKbG7rx8lpWm6vQ3zgyBedEgekl5fT1qRvXBegqnp/GxGiTAcWmn6mn5/vHu3&#10;osQHZlqmwIiaPglPrzdv36xHW4kSBlCtcARBjK9GW9MhBFsVheeD0MyfgRUGjR04zQKKri9ax0ZE&#10;16ooZ7OLYgTXWgdceI/a22ykm4TfdYKHr13nRSCqpphbSKdLZxPPYrNmVe+YHSQ/pMH+IQvNpMGg&#10;R6hbFhjZOfkXlJbcgYcunHHQBXSd5CLVgNXMZ39U8zAwK1ItSI63R5r8/4PlX/bfHJFtTUtKDNPY&#10;okcxBfIeJjIvIz2j9RV6PVj0CxPqsc2pVG/vgf/wxMB2YKYXN87BOAjWYnrz+LI4eZpxfARpxs/Q&#10;Yhy2C5CAps7pyB2yQRAd2/R0bE3MhaOyXFxeLNHC0XRenq/wHiOw6vmxdT58FKBJvNTUYecTONvf&#10;+5Bdn11iLA9KtndSqSS4vtkqR/YMp+QufQf0V27KkLGmV8tymet/BREHVhxBmj5zpHYai83A81n8&#10;IjCrUI9zmfXPlaSZjxCprleRtQy4JUrqmq5OUCLZH0ybEAOTKt+RFGUO7EfCM/VhaqbU51XMIHam&#10;gfYJ2+EgLwUuMV4GcL8oGXEhaup/7pgTlKhPBlt6NV8s4gYlYbG8LFFwp5bm1MIMR6iaBkrydRvy&#10;1u2sk/2AkTJBBm5wDDqZWvSS1SF9HPpExmFB41adysnr5Tey+Q0AAP//AwBQSwMEFAAGAAgAAAAh&#10;APkKdsPgAAAACwEAAA8AAABkcnMvZG93bnJldi54bWxMj8FOg0AQhu8mvsNmTLy1C4i1IEtjNPZm&#10;jNhUjws7ApGdJey2RZ/e8aTH+efLP98Um9kO4oiT7x0piJcRCKTGmZ5aBbvXx8UahA+ajB4coYIv&#10;9LApz88KnRt3ohc8VqEVXEI+1wq6EMZcSt90aLVfuhGJdx9usjrwOLXSTPrE5XaQSRStpNU98YVO&#10;j3jfYfNZHawC30Sr/XNa7d9qucXvzJiH9+2TUpcX890tiIBz+IPhV5/VoWSn2h3IeDEoSOOrlFEF&#10;i5skA8FEep1wUnOSxBnIspD/fyh/AAAA//8DAFBLAQItABQABgAIAAAAIQC2gziS/gAAAOEBAAAT&#10;AAAAAAAAAAAAAAAAAAAAAABbQ29udGVudF9UeXBlc10ueG1sUEsBAi0AFAAGAAgAAAAhADj9If/W&#10;AAAAlAEAAAsAAAAAAAAAAAAAAAAALwEAAF9yZWxzLy5yZWxzUEsBAi0AFAAGAAgAAAAhAJdR6GpG&#10;AgAAjgQAAA4AAAAAAAAAAAAAAAAALgIAAGRycy9lMm9Eb2MueG1sUEsBAi0AFAAGAAgAAAAhAPkK&#10;dsPgAAAACwEAAA8AAAAAAAAAAAAAAAAAoAQAAGRycy9kb3ducmV2LnhtbFBLBQYAAAAABAAEAPMA&#10;AACtBQAAAAA=&#10;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уплаченных алиментов.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Полученное заявление регистрируется администрацией города в </w:t>
      </w:r>
      <w:r w:rsidR="00A3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-377190</wp:posOffset>
                </wp:positionV>
                <wp:extent cx="266700" cy="2286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5F5BA5" w:rsidRDefault="00A3435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8" type="#_x0000_t202" style="position:absolute;left:0;text-align:left;margin-left:215.7pt;margin-top:-29.7pt;width:2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ZMYQIAALAEAAAOAAAAZHJzL2Uyb0RvYy54bWysVM1uEzEQviPxDpbvdJOQpiXqpgqtipCq&#10;tlKKena83mQlr8fYTnbLjTuvwDtw4MCNV0jfiM/epH8gISEu3rFn/Hnmm2/26LitNVsr5ysyOe/v&#10;9ThTRlJRmUXOP1yfvTrkzAdhCqHJqJzfKs+PJy9fHDV2rAa0JF0oxwBi/LixOV+GYMdZ5uVS1cLv&#10;kVUGzpJcLQK2bpEVTjRAr3U26PVGWUOusI6k8h6np52TTxJ+WSoZLsvSq8B0zpFbSKtL6zyu2eRI&#10;jBdO2GUlt2mIf8iiFpXBo/dQpyIItnLVb1B1JR15KsOepDqjsqykSjWgmn7vWTWzpbAq1QJyvL2n&#10;yf8/WHmxvnKsKtC7IWdG1OjR5uvm2+b75ufmx93nuy8MDrDUWD9G8MwiPLRvqcWN3bnHYSy+LV0d&#10;vyiLwQ++b+85Vm1gEoeD0eigB4+EazA4HMEGevZw2Tof3imqWTRy7tDCxKxYn/vQhe5C4luedFWc&#10;VVqnTZSNOtGOrQUaPl+kFAH+JEob1uR89Hq/l4Cf+JLw/oIAPG2Qc6SkKz1aoZ23HZGDHS9zKm5B&#10;l6NOdt7KswpFnQsfroSDzsADZidcYik1ISnaWpwtyX3603mMR/vh5ayBbnPuP66EU5zp9wbCeNMf&#10;DqPQ02a4fzDAxj32zB97zKo+ITDVx5RamcwYH/TOLB3VNxixaXwVLmEk3s552JknoZsmjKhU02kK&#10;grStCOdmZmWEjp2JLbtub4Sz274GCOKCdgoX42ft7WLjTUPTVaCySr2PRHesbvnHWCT1bEc4zt3j&#10;fYp6+NFMfgEAAP//AwBQSwMEFAAGAAgAAAAhADMOdlfeAAAACwEAAA8AAABkcnMvZG93bnJldi54&#10;bWxMj0FvwjAMhe+T9h8iI+0GKVAGlKaomsSJ06DarqHx2orGqZq0dP9+3mm7Pfs9PX9Oj5NtxYi9&#10;bxwpWC4iEEilMw1VCorrab4D4YMmo1tHqOAbPRyz56dUJ8Y96B3HS6gEl5BPtII6hC6R0pc1Wu0X&#10;rkNi78v1Vgce+0qaXj+43LZyFUWv0uqG+EKtO3yrsbxfBqvg43w9STrvhmLT5PmdPrfjvuiVeplN&#10;+QFEwCn8heEXn9EhY6abG8h40SqI18uYowrmmz0LTsTbNYsbb1YsZJbK/z9kPwAAAP//AwBQSwEC&#10;LQAUAAYACAAAACEAtoM4kv4AAADhAQAAEwAAAAAAAAAAAAAAAAAAAAAAW0NvbnRlbnRfVHlwZXNd&#10;LnhtbFBLAQItABQABgAIAAAAIQA4/SH/1gAAAJQBAAALAAAAAAAAAAAAAAAAAC8BAABfcmVscy8u&#10;cmVsc1BLAQItABQABgAIAAAAIQA02CZMYQIAALAEAAAOAAAAAAAAAAAAAAAAAC4CAABkcnMvZTJv&#10;RG9jLnhtbFBLAQItABQABgAIAAAAIQAzDnZX3gAAAAsBAAAPAAAAAAAAAAAAAAAAALsEAABkcnMv&#10;ZG93bnJldi54bWxQSwUGAAAAAAQABADzAAAAxgUAAAAA&#10;" fillcolor="white [3212]" strokecolor="white [3212]" strokeweight=".5pt">
                <v:textbox>
                  <w:txbxContent>
                    <w:p w:rsidR="00A34357" w:rsidRPr="005F5BA5" w:rsidRDefault="00A3435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заявлений граждан.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вправе осуществлять проверку сведений, указанных в документах, представляемых заявителем.</w:t>
      </w:r>
    </w:p>
    <w:p w:rsidR="004C648A" w:rsidRPr="004C648A" w:rsidRDefault="002747D3" w:rsidP="0027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Заявитель и члены его семьи несут ответственность за предоставление недостоверных сведений в соответствии с действующим законодательством Российской Федерации.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Представление заявителем неполных и (или) недостоверных сведений является основанием для отказа в рассмотрении представленных документов.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Определение размера среднедушевого дохода, приходящегося на каждого члена семьи заявителя, или дохода одиноко проживающего заявителя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2747D3" w:rsidP="0027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среднедушевого дохода, приходящегося на каждого члена семьи заявителя, или дохода одиноко проживающего заявителя определяется администрацией города.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признания заявителя малоимущим в целях освобождения от уплаты земельного налога на территории города членами семьи заявителя признаются </w:t>
      </w:r>
      <w:r w:rsidRPr="004C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расчете среднедушевого дохода в состав семьи не включаются: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контракта о прохождении военной службы;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C648A" w:rsidRPr="004C648A" w:rsidRDefault="001867D2" w:rsidP="00186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находящиеся на полном государственном обеспечении;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признанные в установленном порядке безвестно отсутствующими.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Среднедушевой доход, приходящийся на каждого члена семьи заявителя, определяется путем деления совокупного дохода семьи заявителя за расчетный период на количество членов семьи заявителя (с учетом самого заявителя) и на количество месяцев расчетного периода.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одиноко проживающего заявителя определяется путем деления совокупного дохода одиноко проживающего заявителя за расчетный период на количество месяцев расчетного периода.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Порядок принятия решения о признании или отказе в признании заявителя малоимущим в целях освобождения от уплаты земельного налога на </w:t>
      </w:r>
      <w:r w:rsidR="006C5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-472440</wp:posOffset>
                </wp:positionV>
                <wp:extent cx="400050" cy="22860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5C" w:rsidRPr="006C515C" w:rsidRDefault="006C51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10.45pt;margin-top:-37.2pt;width:3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p1RgIAAI4EAAAOAAAAZHJzL2Uyb0RvYy54bWysVNFu0zAUfUfiHyy/s6RVO7po6TQ2hpDG&#10;QNr4AMdxEgvb19huk/L1XNttCfCG6ENk+14fn3vOvb2+mbQie+G8BFPTxUVJiTAcWmn6mn59eXiz&#10;ocQHZlqmwIiaHoSnN9vXr65HW4klDKBa4QiCGF+NtqZDCLYqCs8HoZm/ACsMBjtwmgXcur5oHRsR&#10;XatiWZaXxQiutQ648B5P73OQbhN+1wkePnedF4GomiK3kL4ufZv4LbbXrOods4PkRxrsH1hoJg0+&#10;eoa6Z4GRnZN/QWnJHXjowgUHXUDXSS5SDVjNovyjmueBWZFqQXG8Pcvk/x8sf9p/cUS26B0lhmm0&#10;6EVMgbyDiSxWUZ7R+gqzni3mhQnPY2os1dtH4N88MXA3MNOLW+dgHARrkd4i3ixmVzOOjyDN+Ala&#10;fIftAiSgqXM6AqIaBNHRpsPZmsiF4+GqLMs1RjiGlsvNZZmsK1h1umydDx8EaBIXNXXofAJn+0cf&#10;IhlWnVISeVCyfZBKpY3rmzvlyJ5hlzykX+KPNc7TlCFjTa/Wy3Wufx5LDSvOIE2fNVI7jcVm4AWW&#10;kGmzCs+xL/P5qZIzRCL728taBpwSJXVNNzOUKPZ706YeDkyqvMZKlTmqHwXP0oepmZLPVydTG2gP&#10;aIeDPBQ4xLgYwP2gZMSBqKn/vmNOUKI+GrT0arFaxQlKm9X67RI3bh5p5hFmOELVNFCSl3chT93O&#10;OtkP+FIWyMAttkEnk0WxXzKrI31s+iTGcUDjVM33KevX38j2JwAAAP//AwBQSwMEFAAGAAgAAAAh&#10;AH9a2EjgAAAACwEAAA8AAABkcnMvZG93bnJldi54bWxMj8FOwzAMhu9IvENkJG5byhaNrms6IRC7&#10;IURBY8e0MW1F41RNthWeHnOCo39/+v05306uFyccQ+dJw808AYFUe9tRo+Ht9XGWggjRkDW9J9Tw&#10;hQG2xeVFbjLrz/SCpzI2gksoZEZDG+OQSRnqFp0Jcz8g8e7Dj85EHsdG2tGcudz1cpEkK+lMR3yh&#10;NQPet1h/lkenIdTJav+syv17JXf4vbb24bB70vr6arrbgIg4xT8YfvVZHQp2qvyRbBC9BrVI1oxq&#10;mN0qBYIJlS45qThZpgpkkcv/PxQ/AAAA//8DAFBLAQItABQABgAIAAAAIQC2gziS/gAAAOEBAAAT&#10;AAAAAAAAAAAAAAAAAAAAAABbQ29udGVudF9UeXBlc10ueG1sUEsBAi0AFAAGAAgAAAAhADj9If/W&#10;AAAAlAEAAAsAAAAAAAAAAAAAAAAALwEAAF9yZWxzLy5yZWxzUEsBAi0AFAAGAAgAAAAhADhbqnVG&#10;AgAAjgQAAA4AAAAAAAAAAAAAAAAALgIAAGRycy9lMm9Eb2MueG1sUEsBAi0AFAAGAAgAAAAhAH9a&#10;2EjgAAAACwEAAA8AAAAAAAAAAAAAAAAAoAQAAGRycy9kb3ducmV2LnhtbFBLBQYAAAAABAAEAPMA&#10;AACtBQAAAAA=&#10;" strokecolor="white [3212]">
                <v:textbox>
                  <w:txbxContent>
                    <w:p w:rsidR="006C515C" w:rsidRPr="006C515C" w:rsidRDefault="006C5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D3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Заявитель признается малоимущим в целях освобождения от уплаты земельного налога в случае, если среднедушевой доход, приходящийся на каждого члена семьи заявителя, или доход одиноко проживающего заявителя </w:t>
      </w:r>
      <w:r w:rsidR="00A3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-377190</wp:posOffset>
                </wp:positionV>
                <wp:extent cx="257175" cy="23812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5F5BA5" w:rsidRDefault="00A34357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40" type="#_x0000_t202" style="position:absolute;left:0;text-align:left;margin-left:204.45pt;margin-top:-29.7pt;width:20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W7YwIAALAEAAAOAAAAZHJzL2Uyb0RvYy54bWysVM1uEzEQviPxDpbvdJM0aUvUTRVaFSFV&#10;baUW9ex4vclKXo+xneyWG3deoe/AgQM3XiF9Iz57k/6BhIS4eMee8eeZb77Zw6O21mylnK/I5Ly/&#10;0+NMGUlFZeY5/3h9+uaAMx+EKYQmo3J+qzw/mrx+ddjYsRrQgnShHAOI8ePG5nwRgh1nmZcLVQu/&#10;Q1YZOEtytQjYunlWONEAvdbZoNfbyxpyhXUklfc4PemcfJLwy1LJcFGWXgWmc47cQlpdWmdxzSaH&#10;Yjx3wi4quUlD/EMWtagMHn2AOhFBsKWrfoOqK+nIUxl2JNUZlWUlVaoB1fR7L6q5WgirUi0gx9sH&#10;mvz/g5Xnq0vHqgK9G3FmRI0ere/W39bf1z/XP+6/3H9lcIClxvoxgq8swkP7jlrc2J57HMbi29LV&#10;8YuyGPzg+/aBY9UGJnE4GO339/GUhGuwe9AfJPTs8bJ1PrxXVLNo5NyhhYlZsTrzAYkgdBsS3/Kk&#10;q+K00jptomzUsXZsJdDw2TyliBvPorRhTc73dke9BPzMl4T3FwTgaYNEIiVd6dEK7aztiBxueZlR&#10;cQu6HHWy81aeVijqTPhwKRx0BoYwO+ECS6kJSdHG4mxB7vOfzmM82g8vZw10m3P/aSmc4kx/MBDG&#10;2/5wGIWeNsPR/gAb99Qze+oxy/qYwFQfU2plMmN80FuzdFTfYMSm8VW4hJF4O+dhax6HbpowolJN&#10;pykI0rYinJkrKyN07Exs2XV7I5zd9DVAEOe0VbgYv2hvFxtvGpouA5VV6n0kumN1wz/GIkliM8Jx&#10;7p7uU9Tjj2byCwAA//8DAFBLAwQUAAYACAAAACEAXfBQR94AAAALAQAADwAAAGRycy9kb3ducmV2&#10;LnhtbEyPTW+DMAyG75P2HyJP2q0NregGjFChST31tBZt15R4gEocRAJl/37uabv549Hrx/l+sb2Y&#10;cfSdIwWbdQQCqXamo0ZBdT6sEhA+aDK6d4QKftDDvnh8yHVm3I0+cD6FRnAI+UwraEMYMil93aLV&#10;fu0GJN59u9HqwO3YSDPqG4fbXm6j6EVa3RFfaPWA7y3W19NkFXwezwdJx2Sqdl1ZXunrdU6rUann&#10;p6V8AxFwCX8w3PVZHQp2uriJjBe9gjhKUkYVrHZpDIKJOL4XF55sNynIIpf/fyh+AQAA//8DAFBL&#10;AQItABQABgAIAAAAIQC2gziS/gAAAOEBAAATAAAAAAAAAAAAAAAAAAAAAABbQ29udGVudF9UeXBl&#10;c10ueG1sUEsBAi0AFAAGAAgAAAAhADj9If/WAAAAlAEAAAsAAAAAAAAAAAAAAAAALwEAAF9yZWxz&#10;Ly5yZWxzUEsBAi0AFAAGAAgAAAAhADyZdbtjAgAAsAQAAA4AAAAAAAAAAAAAAAAALgIAAGRycy9l&#10;Mm9Eb2MueG1sUEsBAi0AFAAGAAgAAAAhAF3wUEfeAAAACwEAAA8AAAAAAAAAAAAAAAAAvQQAAGRy&#10;cy9kb3ducmV2LnhtbFBLBQYAAAAABAAEAPMAAADIBQAAAAA=&#10;" fillcolor="white [3212]" strokecolor="white [3212]" strokeweight=".5pt">
                <v:textbox>
                  <w:txbxContent>
                    <w:p w:rsidR="00A34357" w:rsidRPr="005F5BA5" w:rsidRDefault="00A34357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величины прожиточного минимума в расчете на душу населения, установленного в Липецкой области за квартал, предшествующий кварталу, в котором поступило заявление.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города в течение 10 рабочих дней со дня подачи заявления принимает правовой акт о признании либо об отказе в признании заявителя малоимущим в целях освобождения от уплаты земельного налога и в течение 5 рабочих дней со дня подписания указанного правового акта направляет (выдает) его копию заявителю.</w:t>
      </w:r>
    </w:p>
    <w:p w:rsidR="004C648A" w:rsidRPr="004C648A" w:rsidRDefault="002747D3" w:rsidP="00274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8A"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 правовом акте заявитель признается малоимущим в целях освобождения его от уплаты земельного налога, копия указанного акта направляется также в налоговый орган в течение 5 рабочих дней со дня его подписания.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вправе повторно обратиться в администрацию города о признании его малоимущим в целях освобождения от уплаты земельного налога не ранее чем через 1 месяц со дня отказа.</w:t>
      </w:r>
    </w:p>
    <w:p w:rsid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D3" w:rsidRPr="004C648A" w:rsidRDefault="002747D3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Заключительные положения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8A" w:rsidRDefault="004C648A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со дня его официального опубликования. </w:t>
      </w:r>
    </w:p>
    <w:p w:rsidR="00BE2EC5" w:rsidRDefault="00BE2EC5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EC5" w:rsidRDefault="00BE2EC5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EC5" w:rsidRPr="004C648A" w:rsidRDefault="00BE2EC5" w:rsidP="004C6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7A2E" w:rsidRDefault="00BE2EC5" w:rsidP="00BE2E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318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9B3189">
        <w:rPr>
          <w:rFonts w:ascii="Times New Roman" w:hAnsi="Times New Roman" w:cs="Times New Roman"/>
          <w:sz w:val="28"/>
          <w:szCs w:val="28"/>
        </w:rPr>
        <w:t>Ел</w:t>
      </w:r>
      <w:r w:rsidR="00587CB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597A2E" w:rsidRDefault="00597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648A" w:rsidRPr="004C648A" w:rsidRDefault="00A34357" w:rsidP="004C648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-434340</wp:posOffset>
                </wp:positionV>
                <wp:extent cx="428625" cy="2381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A34357" w:rsidRDefault="00A343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41" type="#_x0000_t202" style="position:absolute;left:0;text-align:left;margin-left:205.95pt;margin-top:-34.2pt;width:33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LHYQIAALAEAAAOAAAAZHJzL2Uyb0RvYy54bWysVM1uEzEQviPxDpbvdJM0DSXqpgqtipCq&#10;tlKLena83mQlr8fYTnbLjTuvwDtw4MCNV0jfiM/eJP0BCQlxccYzs59nvvkmR8dtrdlKOV+RyXl/&#10;r8eZMpKKysxz/uHm7NUhZz4IUwhNRuX8Tnl+PHn54qixYzWgBelCOQYQ48eNzfkiBDvOMi8XqhZ+&#10;j6wyCJbkahFwdfOscKIBeq2zQa83yhpyhXUklffwnnZBPkn4ZalkuCxLrwLTOUdtIZ0unbN4ZpMj&#10;MZ47YReV3JQh/qGKWlQGj+6gTkUQbOmq36DqSjryVIY9SXVGZVlJlXpAN/3es26uF8Kq1AvI8XZH&#10;k/9/sPJideVYVWB2I86MqDGj9df1t/X39c/1j/vP918YAmCpsX6M5GuL9NC+pRZfbP0ezth8W7o6&#10;/qIthjj4vttxrNrAJJzDweFocMCZRGiwf9iHDfTs4WPrfHinqGbRyLnDCBOzYnXuQ5e6TYlvedJV&#10;cVZpnS5RNupEO7YSGPhsnkoE+JMsbViT89H+QS8BP4kl4f0FAXjaoOZISdd6tEI7azsiU0fRNaPi&#10;DnQ56mTnrTyr0NS58OFKOOgMDGF3wiWOUhOKoo3F2YLcpz/5Yz7GjyhnDXSbc/9xKZziTL83EMab&#10;/nAYhZ4uw4PXA1zc48jsccQs6xMCU31sqZXJjPlBb83SUX2LFZvGVxESRuLtnIeteRK6bcKKSjWd&#10;piRI24pwbq6tjNBxMnFkN+2tcHYz1wBBXNBW4WL8bLxdbvzS0HQZqKzS7B9Y3fCPtUjq2axw3LvH&#10;95T18Ecz+QUAAP//AwBQSwMEFAAGAAgAAAAhAJc8vQ7fAAAACwEAAA8AAABkcnMvZG93bnJldi54&#10;bWxMjz1vgzAQhvdK/Q/WVeqWGFqaAMFEqFKmTE1QuzrYARR8RrYh9N/3OrXbfTx677liv5iBzdr5&#10;3qKAeB0B09hY1WMroD4fVikwHyQqOVjUAr61h335+FDIXNk7fuj5FFpGIehzKaALYcw5902njfRr&#10;O2qk3dU6IwO1ruXKyTuFm4G/RNGGG9kjXejkqN873dxOkxHweTwfOB7TqX7rq+qGX9s5q50Qz09L&#10;tQMW9BL+YPjVJ3UoyeliJ1SeDQKSOM4IFbDapAkwIpJtRsWFJq9RBrws+P8fyh8AAAD//wMAUEsB&#10;Ai0AFAAGAAgAAAAhALaDOJL+AAAA4QEAABMAAAAAAAAAAAAAAAAAAAAAAFtDb250ZW50X1R5cGVz&#10;XS54bWxQSwECLQAUAAYACAAAACEAOP0h/9YAAACUAQAACwAAAAAAAAAAAAAAAAAvAQAAX3JlbHMv&#10;LnJlbHNQSwECLQAUAAYACAAAACEA/IECx2ECAACwBAAADgAAAAAAAAAAAAAAAAAuAgAAZHJzL2Uy&#10;b0RvYy54bWxQSwECLQAUAAYACAAAACEAlzy9Dt8AAAALAQAADwAAAAAAAAAAAAAAAAC7BAAAZHJz&#10;L2Rvd25yZXYueG1sUEsFBgAAAAAEAAQA8wAAAMcFAAAAAA==&#10;" fillcolor="white [3212]" strokecolor="white [3212]" strokeweight=".5pt">
                <v:textbox>
                  <w:txbxContent>
                    <w:p w:rsidR="00A34357" w:rsidRPr="00A34357" w:rsidRDefault="00A343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C648A" w:rsidRPr="004C648A">
        <w:rPr>
          <w:rFonts w:ascii="Times New Roman" w:hAnsi="Times New Roman" w:cs="Times New Roman"/>
          <w:sz w:val="20"/>
          <w:szCs w:val="20"/>
        </w:rPr>
        <w:t>Приложение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C648A">
        <w:rPr>
          <w:rFonts w:ascii="Times New Roman" w:hAnsi="Times New Roman" w:cs="Times New Roman"/>
          <w:sz w:val="20"/>
          <w:szCs w:val="20"/>
        </w:rPr>
        <w:t>к Порядку признания граждан малоимущими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C648A">
        <w:rPr>
          <w:rFonts w:ascii="Times New Roman" w:hAnsi="Times New Roman" w:cs="Times New Roman"/>
          <w:sz w:val="20"/>
          <w:szCs w:val="20"/>
        </w:rPr>
        <w:t>в целях освобождения их от уплаты земельного налога на территории городского округа город Елец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городского округа город Елец</w:t>
      </w:r>
    </w:p>
    <w:p w:rsidR="004C648A" w:rsidRPr="004C648A" w:rsidRDefault="004C648A" w:rsidP="009C10A9">
      <w:pPr>
        <w:autoSpaceDE w:val="0"/>
        <w:autoSpaceDN w:val="0"/>
        <w:adjustRightInd w:val="0"/>
        <w:spacing w:after="0" w:line="240" w:lineRule="atLeast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C648A" w:rsidRPr="004C648A" w:rsidRDefault="009C10A9" w:rsidP="009C10A9">
      <w:pPr>
        <w:autoSpaceDE w:val="0"/>
        <w:autoSpaceDN w:val="0"/>
        <w:adjustRightInd w:val="0"/>
        <w:spacing w:after="0" w:line="240" w:lineRule="atLeast"/>
        <w:ind w:left="27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648A" w:rsidRPr="004C648A">
        <w:rPr>
          <w:rFonts w:ascii="Times New Roman" w:hAnsi="Times New Roman" w:cs="Times New Roman"/>
          <w:sz w:val="24"/>
          <w:szCs w:val="24"/>
        </w:rPr>
        <w:t>(Ф.И.О.)</w:t>
      </w:r>
    </w:p>
    <w:p w:rsidR="004C648A" w:rsidRPr="004C648A" w:rsidRDefault="004C648A" w:rsidP="009C10A9">
      <w:pPr>
        <w:autoSpaceDE w:val="0"/>
        <w:autoSpaceDN w:val="0"/>
        <w:adjustRightInd w:val="0"/>
        <w:spacing w:after="0" w:line="0" w:lineRule="atLeast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C648A" w:rsidRDefault="004C648A" w:rsidP="009C10A9">
      <w:pPr>
        <w:autoSpaceDE w:val="0"/>
        <w:autoSpaceDN w:val="0"/>
        <w:adjustRightInd w:val="0"/>
        <w:spacing w:after="0" w:line="0" w:lineRule="atLeast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C10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648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C10A9" w:rsidRPr="004C648A" w:rsidRDefault="009C10A9" w:rsidP="009C10A9">
      <w:pPr>
        <w:autoSpaceDE w:val="0"/>
        <w:autoSpaceDN w:val="0"/>
        <w:adjustRightInd w:val="0"/>
        <w:spacing w:after="0" w:line="0" w:lineRule="atLeast"/>
        <w:ind w:left="2722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проживающего(ей) по адресу: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паспорт серии </w:t>
      </w:r>
      <w:r w:rsidR="001867D2">
        <w:rPr>
          <w:rFonts w:ascii="Times New Roman" w:hAnsi="Times New Roman" w:cs="Times New Roman"/>
          <w:sz w:val="24"/>
          <w:szCs w:val="24"/>
        </w:rPr>
        <w:t>__</w:t>
      </w:r>
      <w:r w:rsidRPr="004C648A">
        <w:rPr>
          <w:rFonts w:ascii="Times New Roman" w:hAnsi="Times New Roman" w:cs="Times New Roman"/>
          <w:sz w:val="24"/>
          <w:szCs w:val="24"/>
        </w:rPr>
        <w:t>_______ № 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left="2722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выдан 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A9" w:rsidRDefault="009C10A9" w:rsidP="004C6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>ЗАЯВЛЕНИЕ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9C10A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>Прошу признать малоимущим(ей) _________________________________ в целях</w:t>
      </w:r>
    </w:p>
    <w:p w:rsidR="004C648A" w:rsidRDefault="004C648A" w:rsidP="009C10A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67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47D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7D2">
        <w:rPr>
          <w:rFonts w:ascii="Times New Roman" w:hAnsi="Times New Roman" w:cs="Times New Roman"/>
          <w:sz w:val="24"/>
          <w:szCs w:val="24"/>
        </w:rPr>
        <w:t xml:space="preserve"> </w:t>
      </w:r>
      <w:r w:rsidRPr="004C648A">
        <w:rPr>
          <w:rFonts w:ascii="Times New Roman" w:hAnsi="Times New Roman" w:cs="Times New Roman"/>
          <w:sz w:val="24"/>
          <w:szCs w:val="24"/>
        </w:rPr>
        <w:t>(Ф.И.О.)</w:t>
      </w:r>
    </w:p>
    <w:p w:rsidR="009C10A9" w:rsidRPr="004C648A" w:rsidRDefault="009C10A9" w:rsidP="009C10A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>освобождения от уплаты земельного налога за ______ год.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Сообщаю сведения о составе семьи:</w:t>
      </w:r>
    </w:p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778"/>
        <w:gridCol w:w="1247"/>
        <w:gridCol w:w="1304"/>
        <w:gridCol w:w="1417"/>
        <w:gridCol w:w="1701"/>
      </w:tblGrid>
      <w:tr w:rsidR="004C648A" w:rsidRPr="004C648A" w:rsidTr="00597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члена семьи (указываются все члены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54" w:rsidRDefault="004C648A" w:rsidP="00F5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</w:p>
          <w:p w:rsidR="004C648A" w:rsidRPr="004C648A" w:rsidRDefault="00F57E54" w:rsidP="00F5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648A" w:rsidRPr="004C64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4C648A" w:rsidRPr="004C648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4C648A" w:rsidRPr="004C648A" w:rsidTr="00597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A" w:rsidRPr="004C648A" w:rsidTr="00597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A" w:rsidRPr="004C648A" w:rsidTr="00597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4C648A" w:rsidRDefault="004C648A" w:rsidP="004C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8A" w:rsidRPr="004C648A" w:rsidRDefault="004C648A" w:rsidP="004C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48A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4C648A">
        <w:rPr>
          <w:rFonts w:ascii="Times New Roman" w:hAnsi="Times New Roman" w:cs="Times New Roman"/>
          <w:sz w:val="24"/>
          <w:szCs w:val="24"/>
        </w:rPr>
        <w:t xml:space="preserve">  администрации  городского округа город Елец на обработку персональных  данных,  содержащихся  в  настоящем  заявлении и персональных данных,  связанных с предоставлением испрашиваемого права, то есть их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уничтожение.</w:t>
      </w:r>
    </w:p>
    <w:p w:rsidR="004C648A" w:rsidRPr="004C648A" w:rsidRDefault="00A34357" w:rsidP="004C6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-386715</wp:posOffset>
                </wp:positionV>
                <wp:extent cx="409575" cy="39052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4357" w:rsidRPr="00A34357" w:rsidRDefault="00A343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2" w:name="_GoBack"/>
                            <w:r w:rsidRPr="005F5BA5">
                              <w:rPr>
                                <w:color w:val="808080" w:themeColor="background1" w:themeShade="80"/>
                                <w:lang w:val="en-US"/>
                              </w:rPr>
                              <w:t>11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42" type="#_x0000_t202" style="position:absolute;left:0;text-align:left;margin-left:196.2pt;margin-top:-30.45pt;width:32.2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Q7YwIAALAEAAAOAAAAZHJzL2Uyb0RvYy54bWysVLFu2zAQ3Qv0HwjutWTHcmrDcuA6cFEg&#10;SAI4RWaaoiwBFI8laUvu1r2/kH/o0KFbf8H5ox4p23HSAgWKLtSRd3y8e+9O44umkmQjjC1BpbTb&#10;iSkRikNWqlVKP97N37ylxDqmMiZBiZRuhaUXk9evxrUeiR4UIDNhCIIoO6p1Sgvn9CiKLC9ExWwH&#10;tFDozMFUzOHWrKLMsBrRKxn14ngQ1WAybYALa/H0snXSScDPc8HdTZ5b4YhMKebmwmrCuvRrNBmz&#10;0cowXZR8nwb7hywqVip89Ah1yRwja1P+BlWV3ICF3HU4VBHkeclFqAGr6cYvqlkUTItQC5Jj9ZEm&#10;+/9g+fXm1pAyQ+1QKcUq1Gj3sPu2+777ufvx+OXxK0EHslRrO8LghcZw17yDBm8czi0e+uKb3FT+&#10;i2UR9CPf2yPHonGE42E/HibnCSUcXWfDOOklHiV6uqyNde8FVMQbKTUoYWCWba6sa0MPIf4tC7LM&#10;5qWUYePbRsykIRuGgi9XIUUEfxYlFalTOjhL4gD8zBca7y8IiCcV5uwpaUv3lmuWTUvk4MDLErIt&#10;0mWgbTur+bzEoq6YdbfMYJ8hQzg77gaXXAImBXuLkgLM5z+d+3iUH72U1Ni3KbWf1swISuQHhY0x&#10;7Pb7vtHDpp+c93BjTj3LU49aVzNApro4pZoH08c7eTBzA9U9jtjUv4oupji+nVJ3MGeunSYcUS6m&#10;0xCEra2Zu1ILzT20V8ZLdtfcM6P3ujpsiGs4dDgbvZC3jfU3FUzXDvIyaO+Jblnd849jEbpnP8J+&#10;7k73IerpRzP5BQAA//8DAFBLAwQUAAYACAAAACEAjbBLtt0AAAAIAQAADwAAAGRycy9kb3ducmV2&#10;LnhtbEyPwW6DMAyG75P2DpEn7daGdi0rFFOhST31tBZt15R4gEocRAJlb7/stN1s+dPv788Os+nE&#10;RINrLSOslhEI4srqlmuE8nJc7EA4r1irzjIhfJODQ/74kKlU2zu/03T2tQgh7FKF0Hjfp1K6qiGj&#10;3NL2xOH2ZQejfFiHWupB3UO46eQ6imJpVMvhQ6N6emuoup1Hg/Bxuhwln3ZjuW2L4safr1NSDojP&#10;T3OxB+Fp9n8w/OoHdciD09WOrJ3oEF6S9SagCIs4SkAEYrONw3BFiEHmmfxfIP8BAAD//wMAUEsB&#10;Ai0AFAAGAAgAAAAhALaDOJL+AAAA4QEAABMAAAAAAAAAAAAAAAAAAAAAAFtDb250ZW50X1R5cGVz&#10;XS54bWxQSwECLQAUAAYACAAAACEAOP0h/9YAAACUAQAACwAAAAAAAAAAAAAAAAAvAQAAX3JlbHMv&#10;LnJlbHNQSwECLQAUAAYACAAAACEA1C0kO2MCAACwBAAADgAAAAAAAAAAAAAAAAAuAgAAZHJzL2Uy&#10;b0RvYy54bWxQSwECLQAUAAYACAAAACEAjbBLtt0AAAAIAQAADwAAAAAAAAAAAAAAAAC9BAAAZHJz&#10;L2Rvd25yZXYueG1sUEsFBgAAAAAEAAQA8wAAAMcFAAAAAA==&#10;" fillcolor="white [3212]" strokecolor="white [3212]" strokeweight=".5pt">
                <v:textbox>
                  <w:txbxContent>
                    <w:p w:rsidR="00A34357" w:rsidRPr="00A34357" w:rsidRDefault="00A343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bookmarkStart w:id="3" w:name="_GoBack"/>
                      <w:r w:rsidRPr="005F5BA5">
                        <w:rPr>
                          <w:color w:val="808080" w:themeColor="background1" w:themeShade="80"/>
                          <w:lang w:val="en-US"/>
                        </w:rPr>
                        <w:t>11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proofErr w:type="gramStart"/>
      <w:r w:rsidR="004C648A" w:rsidRPr="004C648A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="004C648A" w:rsidRPr="004C648A">
        <w:rPr>
          <w:rFonts w:ascii="Times New Roman" w:hAnsi="Times New Roman" w:cs="Times New Roman"/>
          <w:sz w:val="24"/>
          <w:szCs w:val="24"/>
        </w:rPr>
        <w:t xml:space="preserve">  обработку  персональных  данных, содержащихся в настоящем заявлении,   действует  до  даты  подачи  заявления  об  отзыве  настоящего согласия.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Результат выдать ______________________________________________________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                                  (лично на приеме, направить почтой, в электронной форме)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4C648A" w:rsidRPr="004C648A" w:rsidRDefault="004C648A" w:rsidP="004C64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A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Подпись</w:t>
      </w:r>
    </w:p>
    <w:p w:rsidR="004C648A" w:rsidRPr="004C648A" w:rsidRDefault="004C648A" w:rsidP="004C6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8A" w:rsidRPr="004C648A" w:rsidRDefault="004C648A" w:rsidP="004C6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EF3" w:rsidRPr="00B92B70" w:rsidRDefault="00AC2EF3">
      <w:pPr>
        <w:rPr>
          <w:rFonts w:ascii="Times New Roman" w:hAnsi="Times New Roman" w:cs="Times New Roman"/>
          <w:sz w:val="28"/>
          <w:szCs w:val="28"/>
        </w:rPr>
      </w:pPr>
    </w:p>
    <w:sectPr w:rsidR="00AC2EF3" w:rsidRPr="00B92B70" w:rsidSect="00785D2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60" w:rsidRDefault="006C4660" w:rsidP="00785D24">
      <w:pPr>
        <w:spacing w:after="0" w:line="240" w:lineRule="auto"/>
      </w:pPr>
      <w:r>
        <w:separator/>
      </w:r>
    </w:p>
  </w:endnote>
  <w:endnote w:type="continuationSeparator" w:id="0">
    <w:p w:rsidR="006C4660" w:rsidRDefault="006C4660" w:rsidP="0078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60" w:rsidRDefault="006C4660" w:rsidP="00785D24">
      <w:pPr>
        <w:spacing w:after="0" w:line="240" w:lineRule="auto"/>
      </w:pPr>
      <w:r>
        <w:separator/>
      </w:r>
    </w:p>
  </w:footnote>
  <w:footnote w:type="continuationSeparator" w:id="0">
    <w:p w:rsidR="006C4660" w:rsidRDefault="006C4660" w:rsidP="0078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24" w:rsidRDefault="00785D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70"/>
    <w:rsid w:val="001867D2"/>
    <w:rsid w:val="001C3A38"/>
    <w:rsid w:val="002747D3"/>
    <w:rsid w:val="002909CB"/>
    <w:rsid w:val="004C648A"/>
    <w:rsid w:val="00587CBE"/>
    <w:rsid w:val="00597A2E"/>
    <w:rsid w:val="005F5BA5"/>
    <w:rsid w:val="00611A81"/>
    <w:rsid w:val="00686365"/>
    <w:rsid w:val="006C4660"/>
    <w:rsid w:val="006C515C"/>
    <w:rsid w:val="00785D24"/>
    <w:rsid w:val="00885FCC"/>
    <w:rsid w:val="00940083"/>
    <w:rsid w:val="009C10A9"/>
    <w:rsid w:val="00A34357"/>
    <w:rsid w:val="00A613D2"/>
    <w:rsid w:val="00AA3A60"/>
    <w:rsid w:val="00AC2EF3"/>
    <w:rsid w:val="00AF732A"/>
    <w:rsid w:val="00B92B70"/>
    <w:rsid w:val="00BA0F4A"/>
    <w:rsid w:val="00BE2EC5"/>
    <w:rsid w:val="00C12BD5"/>
    <w:rsid w:val="00CA72BD"/>
    <w:rsid w:val="00E73F65"/>
    <w:rsid w:val="00EB34B1"/>
    <w:rsid w:val="00F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F7B8-9676-43DF-B38C-685939D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D24"/>
  </w:style>
  <w:style w:type="paragraph" w:styleId="a7">
    <w:name w:val="footer"/>
    <w:basedOn w:val="a"/>
    <w:link w:val="a8"/>
    <w:uiPriority w:val="99"/>
    <w:unhideWhenUsed/>
    <w:rsid w:val="0078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41E74636AC05DCCCCAFEE5651AF6C1F39C5478FA1F5E62854840B556AFA0C1E42FF0DBA6449BEAE5607CE552F03A2Bx4u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B41E74636AC05DCCCD4F3F30946F9C2FFC55A7FF2160138D74E17EA06A9F581A429A08EE945C7ACB6737EE752F23E37480E58x9uBI" TargetMode="External"/><Relationship Id="rId12" Type="http://schemas.openxmlformats.org/officeDocument/2006/relationships/hyperlink" Target="consultantplus://offline/ref=04E1B6A4F415D5D297EDA138CE75B7355231F5E7D577AE37B00C582FAFB7FBF3819F5D2EEFEA532713D7D265A751A1EBE6D3369826CCEA61OFL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E1B6A4F415D5D297EDA138CE75B7355231F5E7D577AE37B00C582FAFB7FBF3819F5D2EEFEA532713D7D265A751A1EBE6D3369826CCEA61OFL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0A3905B427455BB206224F4937C0F4958A31336A2482E8FB89C6AC00BE8D3ACC39BC4A8A3FC32A4DF98D19ABB022FEBC82DD335768U6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A3905B427455BB206224F4937C0F49585303D6A2782E8FB89C6AC00BE8D3ACC39BC4C823EC1251FA39D1DE2E728E2BB98C33549686CA0U8n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EC8-7D02-4EEE-998C-CDAD818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Пользователь Windows</cp:lastModifiedBy>
  <cp:revision>4</cp:revision>
  <cp:lastPrinted>2021-08-24T08:01:00Z</cp:lastPrinted>
  <dcterms:created xsi:type="dcterms:W3CDTF">2021-11-11T08:07:00Z</dcterms:created>
  <dcterms:modified xsi:type="dcterms:W3CDTF">2021-11-11T08:21:00Z</dcterms:modified>
</cp:coreProperties>
</file>