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СОВЕТ ДЕПУТАТОВ</w:t>
      </w:r>
    </w:p>
    <w:p w:rsidR="0088042D" w:rsidRPr="003D7C16" w:rsidRDefault="0088042D" w:rsidP="0088042D">
      <w:pPr>
        <w:spacing w:line="276" w:lineRule="auto"/>
        <w:jc w:val="center"/>
        <w:rPr>
          <w:b/>
        </w:rPr>
      </w:pPr>
      <w:r w:rsidRPr="003D7C16">
        <w:rPr>
          <w:b/>
        </w:rPr>
        <w:t>ГОРОДСКО</w:t>
      </w:r>
      <w:r>
        <w:rPr>
          <w:b/>
        </w:rPr>
        <w:t xml:space="preserve">ГО </w:t>
      </w:r>
      <w:r w:rsidRPr="003D7C16">
        <w:rPr>
          <w:b/>
        </w:rPr>
        <w:t>ОКРУГ</w:t>
      </w:r>
      <w:r>
        <w:rPr>
          <w:b/>
        </w:rPr>
        <w:t>А</w:t>
      </w:r>
      <w:r w:rsidRPr="003D7C16">
        <w:rPr>
          <w:b/>
        </w:rPr>
        <w:t xml:space="preserve"> ГОРОД ЕЛЕЦ</w:t>
      </w:r>
    </w:p>
    <w:p w:rsidR="0088042D" w:rsidRPr="008337A7" w:rsidRDefault="0088042D" w:rsidP="0088042D">
      <w:pPr>
        <w:spacing w:line="276" w:lineRule="auto"/>
        <w:jc w:val="center"/>
        <w:rPr>
          <w:b/>
          <w:sz w:val="22"/>
          <w:szCs w:val="22"/>
        </w:rPr>
      </w:pPr>
      <w:r w:rsidRPr="003D7C16">
        <w:rPr>
          <w:b/>
          <w:sz w:val="22"/>
          <w:szCs w:val="22"/>
        </w:rPr>
        <w:t>ЛИПЕЦКОЙ ОБЛАСТИ</w:t>
      </w:r>
      <w:r w:rsidRPr="008337A7">
        <w:rPr>
          <w:b/>
        </w:rPr>
        <w:t xml:space="preserve"> </w:t>
      </w:r>
      <w:r w:rsidRPr="003D7C16">
        <w:rPr>
          <w:b/>
        </w:rPr>
        <w:t>РОССИЙСКОЙ ФЕДЕРАЦИИ</w:t>
      </w:r>
    </w:p>
    <w:p w:rsidR="0088042D" w:rsidRDefault="00B35353" w:rsidP="0088042D">
      <w:pPr>
        <w:jc w:val="center"/>
        <w:rPr>
          <w:b/>
        </w:rPr>
      </w:pPr>
      <w:r>
        <w:rPr>
          <w:b/>
        </w:rPr>
        <w:t>шестого</w:t>
      </w:r>
      <w:r w:rsidR="0088042D">
        <w:rPr>
          <w:b/>
        </w:rPr>
        <w:t xml:space="preserve"> созыва</w:t>
      </w:r>
    </w:p>
    <w:p w:rsidR="0088042D" w:rsidRDefault="00710BCA" w:rsidP="0088042D">
      <w:pPr>
        <w:jc w:val="center"/>
        <w:rPr>
          <w:b/>
        </w:rPr>
      </w:pPr>
      <w:r>
        <w:rPr>
          <w:b/>
        </w:rPr>
        <w:t xml:space="preserve"> 42 </w:t>
      </w:r>
      <w:r w:rsidR="0088042D">
        <w:rPr>
          <w:b/>
        </w:rPr>
        <w:t>сессия</w:t>
      </w:r>
    </w:p>
    <w:p w:rsidR="0088042D" w:rsidRDefault="0088042D" w:rsidP="0088042D">
      <w:pPr>
        <w:jc w:val="center"/>
        <w:rPr>
          <w:b/>
          <w:sz w:val="28"/>
          <w:szCs w:val="28"/>
        </w:rPr>
      </w:pPr>
    </w:p>
    <w:p w:rsidR="0088042D" w:rsidRDefault="0088042D" w:rsidP="0088042D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397499" w:rsidRPr="00397499" w:rsidRDefault="00397499" w:rsidP="00397499">
      <w:pPr>
        <w:rPr>
          <w:sz w:val="28"/>
          <w:szCs w:val="28"/>
          <w:u w:val="single"/>
        </w:rPr>
      </w:pPr>
      <w:r w:rsidRPr="00060E03">
        <w:rPr>
          <w:sz w:val="28"/>
          <w:szCs w:val="28"/>
        </w:rPr>
        <w:t>о</w:t>
      </w:r>
      <w:r w:rsidR="0088042D" w:rsidRPr="00060E03">
        <w:rPr>
          <w:sz w:val="28"/>
          <w:szCs w:val="28"/>
        </w:rPr>
        <w:t>т</w:t>
      </w:r>
      <w:r w:rsidRPr="00060E03">
        <w:rPr>
          <w:sz w:val="28"/>
          <w:szCs w:val="28"/>
        </w:rPr>
        <w:t xml:space="preserve"> </w:t>
      </w:r>
      <w:r w:rsidR="00710BCA">
        <w:rPr>
          <w:sz w:val="28"/>
          <w:szCs w:val="28"/>
        </w:rPr>
        <w:t xml:space="preserve">18.05.2021 </w:t>
      </w:r>
      <w:r w:rsidR="0088042D">
        <w:rPr>
          <w:sz w:val="28"/>
          <w:szCs w:val="28"/>
        </w:rPr>
        <w:t xml:space="preserve">                                                             </w:t>
      </w:r>
      <w:r w:rsidR="00E522A9">
        <w:rPr>
          <w:sz w:val="28"/>
          <w:szCs w:val="28"/>
        </w:rPr>
        <w:t xml:space="preserve">                              </w:t>
      </w:r>
      <w:r w:rsidR="0088042D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710BCA">
        <w:rPr>
          <w:sz w:val="28"/>
          <w:szCs w:val="28"/>
        </w:rPr>
        <w:t>288</w:t>
      </w:r>
    </w:p>
    <w:p w:rsidR="00397499" w:rsidRDefault="00397499" w:rsidP="00397499">
      <w:pPr>
        <w:rPr>
          <w:sz w:val="28"/>
          <w:szCs w:val="28"/>
        </w:rPr>
      </w:pPr>
    </w:p>
    <w:p w:rsidR="00397EDA" w:rsidRDefault="00397EDA" w:rsidP="00397499">
      <w:pPr>
        <w:rPr>
          <w:sz w:val="28"/>
          <w:szCs w:val="28"/>
        </w:rPr>
      </w:pPr>
      <w:r>
        <w:rPr>
          <w:sz w:val="28"/>
          <w:szCs w:val="28"/>
        </w:rPr>
        <w:t>О назначении публичных слушаний</w:t>
      </w:r>
    </w:p>
    <w:p w:rsidR="00397EDA" w:rsidRDefault="00397EDA" w:rsidP="00397EDA">
      <w:pPr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отчету об исполнении бюджета </w:t>
      </w:r>
    </w:p>
    <w:p w:rsidR="00397EDA" w:rsidRPr="00957D43" w:rsidRDefault="00397EDA" w:rsidP="00397EDA">
      <w:pPr>
        <w:tabs>
          <w:tab w:val="left" w:pos="4500"/>
        </w:tabs>
        <w:ind w:right="4675"/>
        <w:jc w:val="both"/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</w:t>
      </w:r>
      <w:r w:rsidR="001056E8">
        <w:rPr>
          <w:sz w:val="28"/>
          <w:szCs w:val="28"/>
        </w:rPr>
        <w:t xml:space="preserve"> за 2020</w:t>
      </w:r>
      <w:r>
        <w:rPr>
          <w:sz w:val="28"/>
          <w:szCs w:val="28"/>
        </w:rPr>
        <w:t xml:space="preserve"> год</w:t>
      </w:r>
    </w:p>
    <w:p w:rsidR="00397EDA" w:rsidRDefault="00397EDA" w:rsidP="00397EDA">
      <w:pPr>
        <w:tabs>
          <w:tab w:val="left" w:pos="3960"/>
        </w:tabs>
        <w:ind w:right="5215"/>
        <w:jc w:val="both"/>
        <w:rPr>
          <w:sz w:val="28"/>
          <w:szCs w:val="28"/>
        </w:rPr>
      </w:pPr>
    </w:p>
    <w:p w:rsidR="00397EDA" w:rsidRDefault="00397EDA" w:rsidP="00397EDA">
      <w:pPr>
        <w:tabs>
          <w:tab w:val="left" w:pos="4680"/>
        </w:tabs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>
        <w:rPr>
          <w:sz w:val="28"/>
          <w:szCs w:val="28"/>
        </w:rPr>
        <w:t>Руководствуясь Федеральным законом от 06.10.2003 №131-ФЗ «Об общих принципах организации местного самоуправления в Российской Федерации», учитывая рекомендательное решение постоянной комиссии Совета депутатов городского округа город Елец, в соответствии с Уставом городского округа город Елец, Положением «О публичных слушаниях в город</w:t>
      </w:r>
      <w:r w:rsidR="00910B49">
        <w:rPr>
          <w:sz w:val="28"/>
          <w:szCs w:val="28"/>
        </w:rPr>
        <w:t>ском округе город Елец</w:t>
      </w:r>
      <w:r>
        <w:rPr>
          <w:sz w:val="28"/>
          <w:szCs w:val="28"/>
        </w:rPr>
        <w:t>», Положением «О бюджетном процессе город</w:t>
      </w:r>
      <w:r w:rsidR="00060E03">
        <w:rPr>
          <w:sz w:val="28"/>
          <w:szCs w:val="28"/>
        </w:rPr>
        <w:t>ского округа город</w:t>
      </w:r>
      <w:r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>
        <w:rPr>
          <w:sz w:val="28"/>
          <w:szCs w:val="28"/>
        </w:rPr>
        <w:t>ц», Совет депутатов городского округа город Елец</w:t>
      </w:r>
      <w:proofErr w:type="gramEnd"/>
    </w:p>
    <w:p w:rsidR="00397EDA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97EDA" w:rsidRDefault="00397EDA" w:rsidP="00397EDA">
      <w:pPr>
        <w:jc w:val="both"/>
        <w:rPr>
          <w:sz w:val="28"/>
          <w:szCs w:val="28"/>
        </w:rPr>
      </w:pPr>
    </w:p>
    <w:p w:rsidR="00397EDA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Назначить по инициативе Совета депутатов город</w:t>
      </w:r>
      <w:r>
        <w:rPr>
          <w:sz w:val="28"/>
          <w:szCs w:val="28"/>
        </w:rPr>
        <w:t>ского округа город Еле</w:t>
      </w:r>
      <w:r w:rsidRPr="00957D43">
        <w:rPr>
          <w:sz w:val="28"/>
          <w:szCs w:val="28"/>
        </w:rPr>
        <w:t>ц</w:t>
      </w:r>
      <w:r w:rsidR="00FA23FF" w:rsidRPr="00FA23FF"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 xml:space="preserve">публичные слушания 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060E03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060E03">
        <w:rPr>
          <w:sz w:val="28"/>
          <w:szCs w:val="28"/>
        </w:rPr>
        <w:t>е</w:t>
      </w:r>
      <w:r w:rsidR="001056E8">
        <w:rPr>
          <w:sz w:val="28"/>
          <w:szCs w:val="28"/>
        </w:rPr>
        <w:t>ц за 2020</w:t>
      </w:r>
      <w:r w:rsidR="00FA23FF">
        <w:rPr>
          <w:sz w:val="28"/>
          <w:szCs w:val="28"/>
        </w:rPr>
        <w:t xml:space="preserve"> год</w:t>
      </w:r>
      <w:r w:rsidRPr="00957D43">
        <w:rPr>
          <w:sz w:val="28"/>
          <w:szCs w:val="28"/>
        </w:rPr>
        <w:t xml:space="preserve"> на </w:t>
      </w:r>
      <w:r w:rsidR="00BD6422">
        <w:rPr>
          <w:sz w:val="28"/>
          <w:szCs w:val="28"/>
        </w:rPr>
        <w:t>28.05</w:t>
      </w:r>
      <w:r w:rsidR="001056E8">
        <w:rPr>
          <w:sz w:val="28"/>
          <w:szCs w:val="28"/>
        </w:rPr>
        <w:t>.2021</w:t>
      </w:r>
      <w:r w:rsidRPr="00C3629C">
        <w:rPr>
          <w:sz w:val="28"/>
          <w:szCs w:val="28"/>
        </w:rPr>
        <w:t xml:space="preserve"> </w:t>
      </w:r>
      <w:r w:rsidR="00FA23FF" w:rsidRPr="00C3629C">
        <w:rPr>
          <w:sz w:val="28"/>
          <w:szCs w:val="28"/>
        </w:rPr>
        <w:t>в</w:t>
      </w:r>
      <w:r w:rsidRPr="00C3629C">
        <w:rPr>
          <w:sz w:val="28"/>
          <w:szCs w:val="28"/>
        </w:rPr>
        <w:t xml:space="preserve"> 1</w:t>
      </w:r>
      <w:r w:rsidR="00C3629C" w:rsidRPr="00C3629C">
        <w:rPr>
          <w:sz w:val="28"/>
          <w:szCs w:val="28"/>
        </w:rPr>
        <w:t>0</w:t>
      </w:r>
      <w:r w:rsidRPr="00C3629C">
        <w:rPr>
          <w:sz w:val="28"/>
          <w:szCs w:val="28"/>
        </w:rPr>
        <w:t>-00</w:t>
      </w:r>
      <w:r w:rsidRPr="00957D43">
        <w:rPr>
          <w:sz w:val="28"/>
          <w:szCs w:val="28"/>
        </w:rPr>
        <w:t xml:space="preserve"> в зал</w:t>
      </w:r>
      <w:r>
        <w:rPr>
          <w:sz w:val="28"/>
          <w:szCs w:val="28"/>
        </w:rPr>
        <w:t>е заседани</w:t>
      </w:r>
      <w:r w:rsidR="006612E0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городского округа город</w:t>
      </w:r>
      <w:r w:rsidRPr="00957D43">
        <w:rPr>
          <w:sz w:val="28"/>
          <w:szCs w:val="28"/>
        </w:rPr>
        <w:t xml:space="preserve"> Ел</w:t>
      </w:r>
      <w:r>
        <w:rPr>
          <w:sz w:val="28"/>
          <w:szCs w:val="28"/>
        </w:rPr>
        <w:t>е</w:t>
      </w:r>
      <w:r w:rsidRPr="00957D43">
        <w:rPr>
          <w:sz w:val="28"/>
          <w:szCs w:val="28"/>
        </w:rPr>
        <w:t>ц</w:t>
      </w:r>
      <w:r>
        <w:rPr>
          <w:sz w:val="28"/>
          <w:szCs w:val="28"/>
        </w:rPr>
        <w:t xml:space="preserve"> </w:t>
      </w:r>
      <w:r w:rsidR="00FA23FF">
        <w:rPr>
          <w:sz w:val="28"/>
          <w:szCs w:val="28"/>
        </w:rPr>
        <w:t>(</w:t>
      </w:r>
      <w:proofErr w:type="gramStart"/>
      <w:r w:rsidR="00FA23FF">
        <w:rPr>
          <w:sz w:val="28"/>
          <w:szCs w:val="28"/>
        </w:rPr>
        <w:t>г</w:t>
      </w:r>
      <w:proofErr w:type="gramEnd"/>
      <w:r w:rsidR="00FA23FF">
        <w:rPr>
          <w:sz w:val="28"/>
          <w:szCs w:val="28"/>
        </w:rPr>
        <w:t xml:space="preserve">. Елец, ул. Октябрьская, </w:t>
      </w:r>
      <w:r w:rsidR="00060E03">
        <w:rPr>
          <w:sz w:val="28"/>
          <w:szCs w:val="28"/>
        </w:rPr>
        <w:br/>
      </w:r>
      <w:r w:rsidR="00FA23FF">
        <w:rPr>
          <w:sz w:val="28"/>
          <w:szCs w:val="28"/>
        </w:rPr>
        <w:t xml:space="preserve">д. 127).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sz w:val="28"/>
          <w:szCs w:val="28"/>
        </w:rPr>
        <w:t>Утвердить состав оргкомитета по п</w:t>
      </w:r>
      <w:r>
        <w:rPr>
          <w:sz w:val="28"/>
          <w:szCs w:val="28"/>
        </w:rPr>
        <w:t xml:space="preserve">роведению публичных слушаний </w:t>
      </w:r>
      <w:r w:rsidR="00FA23FF">
        <w:rPr>
          <w:sz w:val="28"/>
          <w:szCs w:val="28"/>
        </w:rPr>
        <w:t xml:space="preserve">по отчету об исполнении </w:t>
      </w:r>
      <w:r w:rsidR="00FA23FF" w:rsidRPr="00957D43">
        <w:rPr>
          <w:sz w:val="28"/>
          <w:szCs w:val="28"/>
        </w:rPr>
        <w:t>бюджета</w:t>
      </w:r>
      <w:r w:rsidR="00FA23FF">
        <w:rPr>
          <w:sz w:val="28"/>
          <w:szCs w:val="28"/>
        </w:rPr>
        <w:t xml:space="preserve"> город</w:t>
      </w:r>
      <w:r w:rsidR="00785ADA">
        <w:rPr>
          <w:sz w:val="28"/>
          <w:szCs w:val="28"/>
        </w:rPr>
        <w:t>ского округа город</w:t>
      </w:r>
      <w:r w:rsidR="00FA23FF">
        <w:rPr>
          <w:sz w:val="28"/>
          <w:szCs w:val="28"/>
        </w:rPr>
        <w:t xml:space="preserve"> Ел</w:t>
      </w:r>
      <w:r w:rsidR="00785ADA">
        <w:rPr>
          <w:sz w:val="28"/>
          <w:szCs w:val="28"/>
        </w:rPr>
        <w:t>е</w:t>
      </w:r>
      <w:r w:rsidR="001056E8">
        <w:rPr>
          <w:sz w:val="28"/>
          <w:szCs w:val="28"/>
        </w:rPr>
        <w:t>ц за 2020</w:t>
      </w:r>
      <w:r w:rsidR="00FA23FF">
        <w:rPr>
          <w:sz w:val="28"/>
          <w:szCs w:val="28"/>
        </w:rPr>
        <w:t xml:space="preserve"> год</w:t>
      </w:r>
      <w:r w:rsidR="00FA23FF" w:rsidRPr="00957D43">
        <w:rPr>
          <w:sz w:val="28"/>
          <w:szCs w:val="28"/>
        </w:rPr>
        <w:t xml:space="preserve"> </w:t>
      </w:r>
      <w:r w:rsidRPr="00957D43">
        <w:rPr>
          <w:sz w:val="28"/>
          <w:szCs w:val="28"/>
        </w:rPr>
        <w:t xml:space="preserve">согласно приложению. </w:t>
      </w:r>
    </w:p>
    <w:p w:rsidR="00397EDA" w:rsidRPr="00957D43" w:rsidRDefault="00397EDA" w:rsidP="00A231BC">
      <w:pPr>
        <w:numPr>
          <w:ilvl w:val="0"/>
          <w:numId w:val="1"/>
        </w:numPr>
        <w:tabs>
          <w:tab w:val="clear" w:pos="1560"/>
          <w:tab w:val="left" w:pos="993"/>
        </w:tabs>
        <w:autoSpaceDE w:val="0"/>
        <w:autoSpaceDN w:val="0"/>
        <w:adjustRightInd w:val="0"/>
        <w:ind w:left="0" w:firstLine="540"/>
        <w:jc w:val="both"/>
        <w:rPr>
          <w:bCs/>
          <w:sz w:val="28"/>
          <w:szCs w:val="28"/>
        </w:rPr>
      </w:pPr>
      <w:r w:rsidRPr="00957D43">
        <w:rPr>
          <w:bCs/>
          <w:sz w:val="28"/>
          <w:szCs w:val="28"/>
        </w:rPr>
        <w:t>Установить, что предложе</w:t>
      </w:r>
      <w:r>
        <w:rPr>
          <w:bCs/>
          <w:sz w:val="28"/>
          <w:szCs w:val="28"/>
        </w:rPr>
        <w:t xml:space="preserve">ния и рекомендации по указанному в пункте 1 настоящего решения вопросу принимаются оргкомитетом по  проведению публичных слушаний в письменной форме по </w:t>
      </w:r>
      <w:r w:rsidR="009379AC">
        <w:rPr>
          <w:bCs/>
          <w:sz w:val="28"/>
          <w:szCs w:val="28"/>
        </w:rPr>
        <w:t>24</w:t>
      </w:r>
      <w:r w:rsidR="00A9489B" w:rsidRPr="00C3629C">
        <w:rPr>
          <w:bCs/>
          <w:sz w:val="28"/>
          <w:szCs w:val="28"/>
        </w:rPr>
        <w:t>.0</w:t>
      </w:r>
      <w:r w:rsidR="00BD6422">
        <w:rPr>
          <w:bCs/>
          <w:sz w:val="28"/>
          <w:szCs w:val="28"/>
        </w:rPr>
        <w:t>5</w:t>
      </w:r>
      <w:r w:rsidR="00A9489B" w:rsidRPr="00C3629C">
        <w:rPr>
          <w:bCs/>
          <w:sz w:val="28"/>
          <w:szCs w:val="28"/>
        </w:rPr>
        <w:t>.</w:t>
      </w:r>
      <w:r w:rsidR="001056E8">
        <w:rPr>
          <w:bCs/>
          <w:sz w:val="28"/>
          <w:szCs w:val="28"/>
        </w:rPr>
        <w:t>2021</w:t>
      </w:r>
      <w:r>
        <w:rPr>
          <w:bCs/>
          <w:sz w:val="28"/>
          <w:szCs w:val="28"/>
        </w:rPr>
        <w:t xml:space="preserve"> включительно</w:t>
      </w:r>
      <w:r w:rsidRPr="00957D43">
        <w:rPr>
          <w:bCs/>
          <w:sz w:val="28"/>
          <w:szCs w:val="28"/>
        </w:rPr>
        <w:t>.</w:t>
      </w:r>
    </w:p>
    <w:p w:rsidR="00397EDA" w:rsidRPr="00957D43" w:rsidRDefault="00397EDA" w:rsidP="00A231BC">
      <w:pPr>
        <w:tabs>
          <w:tab w:val="left" w:pos="993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7D4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397EDA" w:rsidRPr="00957D43" w:rsidRDefault="00397EDA" w:rsidP="00397EDA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397EDA" w:rsidRPr="00957D43" w:rsidRDefault="00397EDA" w:rsidP="00397EDA">
      <w:pPr>
        <w:ind w:firstLine="540"/>
        <w:jc w:val="both"/>
        <w:rPr>
          <w:sz w:val="28"/>
          <w:szCs w:val="28"/>
        </w:rPr>
      </w:pPr>
    </w:p>
    <w:p w:rsidR="00397EDA" w:rsidRDefault="00397EDA" w:rsidP="00397EDA">
      <w:pPr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                                       В.Н. Никонов</w:t>
      </w:r>
    </w:p>
    <w:p w:rsidR="00397EDA" w:rsidRDefault="00397EDA" w:rsidP="00397EDA"/>
    <w:p w:rsidR="00397EDA" w:rsidRDefault="00397EDA" w:rsidP="00397EDA"/>
    <w:p w:rsidR="00397EDA" w:rsidRDefault="00397EDA" w:rsidP="00397EDA"/>
    <w:p w:rsidR="00397EDA" w:rsidRDefault="00397EDA" w:rsidP="00397EDA"/>
    <w:p w:rsidR="004B78CD" w:rsidRDefault="004B78CD" w:rsidP="004B78CD">
      <w:pPr>
        <w:autoSpaceDE w:val="0"/>
        <w:autoSpaceDN w:val="0"/>
        <w:adjustRightInd w:val="0"/>
        <w:ind w:left="5670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решению</w:t>
      </w:r>
    </w:p>
    <w:p w:rsidR="004B78CD" w:rsidRDefault="004B78CD" w:rsidP="004B78C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>Совета депутатов городского</w:t>
      </w:r>
    </w:p>
    <w:p w:rsidR="004B78CD" w:rsidRDefault="004B78CD" w:rsidP="00060E03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округа город  Елец                                                                 </w:t>
      </w:r>
      <w:r w:rsidR="00AB147A">
        <w:rPr>
          <w:sz w:val="28"/>
          <w:szCs w:val="28"/>
        </w:rPr>
        <w:t xml:space="preserve">             от  18.05.2021 № 288</w:t>
      </w: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4B78CD" w:rsidRDefault="004B78CD" w:rsidP="004B78CD">
      <w:pPr>
        <w:pStyle w:val="1"/>
        <w:jc w:val="center"/>
      </w:pPr>
      <w:r>
        <w:t>СОСТАВ</w:t>
      </w:r>
    </w:p>
    <w:p w:rsidR="004B78CD" w:rsidRDefault="004B78CD" w:rsidP="004B78CD">
      <w:pPr>
        <w:pStyle w:val="1"/>
        <w:jc w:val="center"/>
      </w:pPr>
      <w:r>
        <w:t xml:space="preserve">ОРГАНИЗАЦИОННОГО КОМИТЕТА ПО ПРОВЕДЕНИЮ ПУБЛИЧНЫХ СЛУШАНИЙ </w:t>
      </w:r>
    </w:p>
    <w:p w:rsidR="004B78CD" w:rsidRDefault="004B78CD" w:rsidP="004B78CD">
      <w:pPr>
        <w:pStyle w:val="1"/>
        <w:jc w:val="center"/>
      </w:pPr>
      <w:r>
        <w:t xml:space="preserve">ПО ОТЧЕТУ ОБ ИСПОЛНЕНИИ БЮДЖЕТА </w:t>
      </w:r>
    </w:p>
    <w:p w:rsidR="004B78CD" w:rsidRDefault="00785ADA" w:rsidP="004B78CD">
      <w:pPr>
        <w:pStyle w:val="3"/>
      </w:pPr>
      <w:r>
        <w:t>ГОРОДСКОГО ОКРУГА ГОРОД ЕЛЕ</w:t>
      </w:r>
      <w:r w:rsidR="001056E8">
        <w:t>Ц ЗА 2020</w:t>
      </w:r>
      <w:r w:rsidR="004B78CD">
        <w:t xml:space="preserve"> ГОД </w:t>
      </w:r>
    </w:p>
    <w:p w:rsidR="004B78CD" w:rsidRPr="0083448D" w:rsidRDefault="004B78CD" w:rsidP="004B78CD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"/>
        <w:gridCol w:w="4500"/>
        <w:gridCol w:w="4423"/>
      </w:tblGrid>
      <w:tr w:rsidR="004B78CD" w:rsidTr="00884F20">
        <w:tc>
          <w:tcPr>
            <w:tcW w:w="648" w:type="dxa"/>
          </w:tcPr>
          <w:p w:rsidR="004B78CD" w:rsidRDefault="004B78CD" w:rsidP="00884F20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00" w:type="dxa"/>
          </w:tcPr>
          <w:p w:rsidR="004B78CD" w:rsidRDefault="005568FC" w:rsidP="00884F20">
            <w:r>
              <w:t>Ф.И.</w:t>
            </w:r>
            <w:r w:rsidR="004B78CD">
              <w:t>О.</w:t>
            </w:r>
          </w:p>
        </w:tc>
        <w:tc>
          <w:tcPr>
            <w:tcW w:w="4423" w:type="dxa"/>
          </w:tcPr>
          <w:p w:rsidR="004B78CD" w:rsidRDefault="004B78CD" w:rsidP="00884F20">
            <w:r>
              <w:t>Занимаемая должность</w:t>
            </w:r>
          </w:p>
        </w:tc>
      </w:tr>
      <w:tr w:rsidR="004B78CD" w:rsidTr="00884F20">
        <w:trPr>
          <w:cantSplit/>
        </w:trPr>
        <w:tc>
          <w:tcPr>
            <w:tcW w:w="9571" w:type="dxa"/>
            <w:gridSpan w:val="3"/>
          </w:tcPr>
          <w:p w:rsidR="004B78CD" w:rsidRDefault="004B78CD" w:rsidP="004B78CD">
            <w:pPr>
              <w:pStyle w:val="4"/>
            </w:pPr>
            <w:r>
              <w:t>Депутаты Совета депутатов городского округа город 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1.</w:t>
            </w:r>
          </w:p>
        </w:tc>
        <w:tc>
          <w:tcPr>
            <w:tcW w:w="4500" w:type="dxa"/>
          </w:tcPr>
          <w:p w:rsidR="00152862" w:rsidRDefault="00152862" w:rsidP="00884F20">
            <w:proofErr w:type="gramStart"/>
            <w:r>
              <w:t>Косоруких</w:t>
            </w:r>
            <w:proofErr w:type="gramEnd"/>
            <w:r>
              <w:t xml:space="preserve"> Олег Николаевич</w:t>
            </w:r>
          </w:p>
        </w:tc>
        <w:tc>
          <w:tcPr>
            <w:tcW w:w="4423" w:type="dxa"/>
          </w:tcPr>
          <w:p w:rsidR="00152862" w:rsidRDefault="00152862" w:rsidP="00F52CDB">
            <w:r>
              <w:t>председатель постоянной комиссии по бюджету, экономике и муниципальной собственности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4B78C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Аппарат Совета депутатов город</w:t>
            </w:r>
            <w:r>
              <w:rPr>
                <w:sz w:val="28"/>
                <w:szCs w:val="28"/>
              </w:rPr>
              <w:t>ского округа город Еле</w:t>
            </w:r>
            <w:r w:rsidRPr="002C05BC">
              <w:rPr>
                <w:sz w:val="28"/>
                <w:szCs w:val="28"/>
              </w:rPr>
              <w:t>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2.</w:t>
            </w:r>
          </w:p>
        </w:tc>
        <w:tc>
          <w:tcPr>
            <w:tcW w:w="4500" w:type="dxa"/>
          </w:tcPr>
          <w:p w:rsidR="00152862" w:rsidRDefault="00152862" w:rsidP="00884F20">
            <w:proofErr w:type="spellStart"/>
            <w:r>
              <w:t>Дюкова</w:t>
            </w:r>
            <w:proofErr w:type="spellEnd"/>
            <w:r>
              <w:t xml:space="preserve"> Майя Игоревна 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организационного отдела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3.</w:t>
            </w:r>
          </w:p>
        </w:tc>
        <w:tc>
          <w:tcPr>
            <w:tcW w:w="4500" w:type="dxa"/>
          </w:tcPr>
          <w:p w:rsidR="00152862" w:rsidRDefault="00152862" w:rsidP="00884F20">
            <w:r>
              <w:t>Копытина Юлия Сергеевна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 xml:space="preserve">главный специалист-эксперт </w:t>
            </w:r>
          </w:p>
          <w:p w:rsidR="00152862" w:rsidRDefault="00152862" w:rsidP="00884F20">
            <w:r>
              <w:t xml:space="preserve">по экономике и финансам </w:t>
            </w:r>
          </w:p>
        </w:tc>
      </w:tr>
      <w:tr w:rsidR="00152862" w:rsidTr="00884F20">
        <w:tc>
          <w:tcPr>
            <w:tcW w:w="9571" w:type="dxa"/>
            <w:gridSpan w:val="3"/>
          </w:tcPr>
          <w:p w:rsidR="00152862" w:rsidRPr="002C05BC" w:rsidRDefault="00152862" w:rsidP="00A2442D">
            <w:pPr>
              <w:jc w:val="center"/>
              <w:rPr>
                <w:sz w:val="28"/>
                <w:szCs w:val="28"/>
              </w:rPr>
            </w:pPr>
            <w:r w:rsidRPr="002C05BC">
              <w:rPr>
                <w:sz w:val="28"/>
                <w:szCs w:val="28"/>
              </w:rPr>
              <w:t>Администрация город</w:t>
            </w:r>
            <w:r>
              <w:rPr>
                <w:sz w:val="28"/>
                <w:szCs w:val="28"/>
              </w:rPr>
              <w:t>ского округа город Елец</w:t>
            </w:r>
            <w:r w:rsidRPr="002C05BC">
              <w:rPr>
                <w:sz w:val="28"/>
                <w:szCs w:val="28"/>
              </w:rPr>
              <w:t xml:space="preserve"> 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4.</w:t>
            </w:r>
          </w:p>
        </w:tc>
        <w:tc>
          <w:tcPr>
            <w:tcW w:w="4500" w:type="dxa"/>
          </w:tcPr>
          <w:p w:rsidR="00152862" w:rsidRDefault="00152862" w:rsidP="00884F20">
            <w:r>
              <w:t>Климов Дмитрий Николаевич</w:t>
            </w:r>
          </w:p>
        </w:tc>
        <w:tc>
          <w:tcPr>
            <w:tcW w:w="4423" w:type="dxa"/>
          </w:tcPr>
          <w:p w:rsidR="00152862" w:rsidRDefault="00152862" w:rsidP="00884F20">
            <w:r>
              <w:t>заместитель главы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5.</w:t>
            </w:r>
          </w:p>
        </w:tc>
        <w:tc>
          <w:tcPr>
            <w:tcW w:w="4500" w:type="dxa"/>
          </w:tcPr>
          <w:p w:rsidR="00152862" w:rsidRDefault="00152862" w:rsidP="00884F20">
            <w:r>
              <w:t>Лыкова Наталья Васильевна</w:t>
            </w:r>
          </w:p>
        </w:tc>
        <w:tc>
          <w:tcPr>
            <w:tcW w:w="4423" w:type="dxa"/>
          </w:tcPr>
          <w:p w:rsidR="00152862" w:rsidRDefault="00152862" w:rsidP="00884F20">
            <w:r>
              <w:t>начальник Управления финансов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6.</w:t>
            </w:r>
          </w:p>
        </w:tc>
        <w:tc>
          <w:tcPr>
            <w:tcW w:w="4500" w:type="dxa"/>
          </w:tcPr>
          <w:p w:rsidR="00152862" w:rsidRDefault="00152862" w:rsidP="00BD00AA">
            <w:proofErr w:type="spellStart"/>
            <w:r>
              <w:t>Глазнев</w:t>
            </w:r>
            <w:proofErr w:type="spellEnd"/>
            <w:r>
              <w:t xml:space="preserve"> Владимир Васильевич</w:t>
            </w:r>
          </w:p>
        </w:tc>
        <w:tc>
          <w:tcPr>
            <w:tcW w:w="4423" w:type="dxa"/>
          </w:tcPr>
          <w:p w:rsidR="00152862" w:rsidRDefault="00152862" w:rsidP="00776361">
            <w:r>
              <w:t>председатель  к</w:t>
            </w:r>
            <w:r w:rsidRPr="00846131">
              <w:t>омитет</w:t>
            </w:r>
            <w:r>
              <w:t>а</w:t>
            </w:r>
            <w:r w:rsidRPr="00846131">
              <w:t xml:space="preserve"> </w:t>
            </w:r>
            <w:r>
              <w:t>экономического развития</w:t>
            </w:r>
          </w:p>
        </w:tc>
      </w:tr>
      <w:tr w:rsidR="00152862" w:rsidTr="00884F20">
        <w:trPr>
          <w:cantSplit/>
        </w:trPr>
        <w:tc>
          <w:tcPr>
            <w:tcW w:w="9571" w:type="dxa"/>
            <w:gridSpan w:val="3"/>
          </w:tcPr>
          <w:p w:rsidR="00152862" w:rsidRDefault="00773F08" w:rsidP="00884F20">
            <w:pPr>
              <w:pStyle w:val="4"/>
            </w:pPr>
            <w:r>
              <w:t xml:space="preserve">Представители </w:t>
            </w:r>
            <w:r w:rsidR="00152862">
              <w:t>общественности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7.</w:t>
            </w:r>
          </w:p>
        </w:tc>
        <w:tc>
          <w:tcPr>
            <w:tcW w:w="4500" w:type="dxa"/>
          </w:tcPr>
          <w:p w:rsidR="00152862" w:rsidRDefault="00152862" w:rsidP="00884F20">
            <w:r>
              <w:t>Бородина Наталья Андреевна</w:t>
            </w:r>
          </w:p>
        </w:tc>
        <w:tc>
          <w:tcPr>
            <w:tcW w:w="4423" w:type="dxa"/>
          </w:tcPr>
          <w:p w:rsidR="00152862" w:rsidRDefault="00152862" w:rsidP="00910B49">
            <w:r>
              <w:t xml:space="preserve">председатель территориальной профсоюзной организации </w:t>
            </w:r>
            <w:proofErr w:type="gramStart"/>
            <w:r>
              <w:t>г</w:t>
            </w:r>
            <w:proofErr w:type="gramEnd"/>
            <w:r>
              <w:t>. Ельца и Елецкого района «Профсоюз работников государственных учреждений РФ», председатель Общественной палаты городского округа город Елец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884F20">
            <w:r>
              <w:t>8.</w:t>
            </w:r>
          </w:p>
        </w:tc>
        <w:tc>
          <w:tcPr>
            <w:tcW w:w="4500" w:type="dxa"/>
          </w:tcPr>
          <w:p w:rsidR="00152862" w:rsidRDefault="00152862" w:rsidP="00F83E66">
            <w:proofErr w:type="spellStart"/>
            <w:r>
              <w:t>Шепелев</w:t>
            </w:r>
            <w:proofErr w:type="spellEnd"/>
            <w:r>
              <w:t xml:space="preserve"> Максим Иванович</w:t>
            </w:r>
          </w:p>
        </w:tc>
        <w:tc>
          <w:tcPr>
            <w:tcW w:w="4423" w:type="dxa"/>
          </w:tcPr>
          <w:p w:rsidR="00152862" w:rsidRDefault="00152862" w:rsidP="00B90CD0">
            <w:r>
              <w:t>заведующий кафедрой экономики и управления им. Н.Г. Нечаева, кандидат экономических наук, доцент ФГБОУ ВО «ЕГУ им. И.А. Бунина»</w:t>
            </w:r>
          </w:p>
        </w:tc>
      </w:tr>
      <w:tr w:rsidR="00152862" w:rsidTr="00884F20">
        <w:tc>
          <w:tcPr>
            <w:tcW w:w="648" w:type="dxa"/>
          </w:tcPr>
          <w:p w:rsidR="00152862" w:rsidRDefault="00152862" w:rsidP="00507EDA">
            <w:r>
              <w:t>9.</w:t>
            </w:r>
          </w:p>
        </w:tc>
        <w:tc>
          <w:tcPr>
            <w:tcW w:w="4500" w:type="dxa"/>
          </w:tcPr>
          <w:p w:rsidR="00152862" w:rsidRDefault="00152862" w:rsidP="00884F20">
            <w:r>
              <w:t>Быков Александр Романович</w:t>
            </w:r>
          </w:p>
        </w:tc>
        <w:tc>
          <w:tcPr>
            <w:tcW w:w="4423" w:type="dxa"/>
          </w:tcPr>
          <w:p w:rsidR="00152862" w:rsidRDefault="00152862" w:rsidP="00F83E66">
            <w:r>
              <w:t>председатель Молодежного Парламента</w:t>
            </w:r>
          </w:p>
        </w:tc>
      </w:tr>
    </w:tbl>
    <w:p w:rsidR="004B78CD" w:rsidRDefault="004B78CD" w:rsidP="004B78CD">
      <w:pPr>
        <w:pStyle w:val="ConsPlusNonformat"/>
        <w:jc w:val="both"/>
      </w:pPr>
    </w:p>
    <w:p w:rsidR="004B78CD" w:rsidRDefault="004B78CD" w:rsidP="00397EDA"/>
    <w:sectPr w:rsidR="004B78CD" w:rsidSect="002F2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874D8"/>
    <w:multiLevelType w:val="hybridMultilevel"/>
    <w:tmpl w:val="C494E258"/>
    <w:lvl w:ilvl="0" w:tplc="2AA2FA3E">
      <w:start w:val="1"/>
      <w:numFmt w:val="decimal"/>
      <w:lvlText w:val="%1."/>
      <w:lvlJc w:val="left"/>
      <w:pPr>
        <w:tabs>
          <w:tab w:val="num" w:pos="1560"/>
        </w:tabs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042D"/>
    <w:rsid w:val="00006C45"/>
    <w:rsid w:val="00021552"/>
    <w:rsid w:val="000259E6"/>
    <w:rsid w:val="00060E03"/>
    <w:rsid w:val="00074454"/>
    <w:rsid w:val="00087B26"/>
    <w:rsid w:val="000F4C81"/>
    <w:rsid w:val="001056E8"/>
    <w:rsid w:val="00113053"/>
    <w:rsid w:val="00152862"/>
    <w:rsid w:val="00175751"/>
    <w:rsid w:val="00182796"/>
    <w:rsid w:val="00232931"/>
    <w:rsid w:val="002F2823"/>
    <w:rsid w:val="00362DBC"/>
    <w:rsid w:val="00397074"/>
    <w:rsid w:val="00397499"/>
    <w:rsid w:val="00397EDA"/>
    <w:rsid w:val="003B74B5"/>
    <w:rsid w:val="00415860"/>
    <w:rsid w:val="0043698A"/>
    <w:rsid w:val="00484F7D"/>
    <w:rsid w:val="004A5A86"/>
    <w:rsid w:val="004B78CD"/>
    <w:rsid w:val="00507EDA"/>
    <w:rsid w:val="00512058"/>
    <w:rsid w:val="005462F1"/>
    <w:rsid w:val="005568FC"/>
    <w:rsid w:val="0056355C"/>
    <w:rsid w:val="005A3F37"/>
    <w:rsid w:val="006439B3"/>
    <w:rsid w:val="006612E0"/>
    <w:rsid w:val="006854EB"/>
    <w:rsid w:val="007040D7"/>
    <w:rsid w:val="00710BCA"/>
    <w:rsid w:val="00761A3A"/>
    <w:rsid w:val="00763799"/>
    <w:rsid w:val="00773F08"/>
    <w:rsid w:val="00776361"/>
    <w:rsid w:val="00785ADA"/>
    <w:rsid w:val="00792307"/>
    <w:rsid w:val="0080286B"/>
    <w:rsid w:val="00816FA4"/>
    <w:rsid w:val="008279CF"/>
    <w:rsid w:val="0087566D"/>
    <w:rsid w:val="0088042D"/>
    <w:rsid w:val="00910B49"/>
    <w:rsid w:val="009379AC"/>
    <w:rsid w:val="00940DAE"/>
    <w:rsid w:val="00952105"/>
    <w:rsid w:val="00972017"/>
    <w:rsid w:val="009A64F6"/>
    <w:rsid w:val="009E087E"/>
    <w:rsid w:val="00A231BC"/>
    <w:rsid w:val="00A2442D"/>
    <w:rsid w:val="00A46450"/>
    <w:rsid w:val="00A4779C"/>
    <w:rsid w:val="00A56C6D"/>
    <w:rsid w:val="00A9489B"/>
    <w:rsid w:val="00AB147A"/>
    <w:rsid w:val="00AD6820"/>
    <w:rsid w:val="00B13FAE"/>
    <w:rsid w:val="00B35353"/>
    <w:rsid w:val="00B527EC"/>
    <w:rsid w:val="00B90CD0"/>
    <w:rsid w:val="00BD00AA"/>
    <w:rsid w:val="00BD51FE"/>
    <w:rsid w:val="00BD6422"/>
    <w:rsid w:val="00C30A62"/>
    <w:rsid w:val="00C3629C"/>
    <w:rsid w:val="00C4730C"/>
    <w:rsid w:val="00C7393C"/>
    <w:rsid w:val="00CA7C2A"/>
    <w:rsid w:val="00D367DA"/>
    <w:rsid w:val="00D41497"/>
    <w:rsid w:val="00D968C5"/>
    <w:rsid w:val="00E2057B"/>
    <w:rsid w:val="00E522A9"/>
    <w:rsid w:val="00EC7DA5"/>
    <w:rsid w:val="00F02AD0"/>
    <w:rsid w:val="00F06B7A"/>
    <w:rsid w:val="00F52BA1"/>
    <w:rsid w:val="00F54C56"/>
    <w:rsid w:val="00F83E66"/>
    <w:rsid w:val="00FA2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78CD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4B78CD"/>
    <w:pPr>
      <w:keepNext/>
      <w:jc w:val="center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4B78CD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7ED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397ED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B78C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4B78C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B78C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48143C-5638-4428-A78C-78FAB9772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Ирина</cp:lastModifiedBy>
  <cp:revision>53</cp:revision>
  <cp:lastPrinted>2021-05-17T10:08:00Z</cp:lastPrinted>
  <dcterms:created xsi:type="dcterms:W3CDTF">2016-04-18T05:14:00Z</dcterms:created>
  <dcterms:modified xsi:type="dcterms:W3CDTF">2021-05-17T10:08:00Z</dcterms:modified>
</cp:coreProperties>
</file>