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E7" w:rsidRPr="003D7C16" w:rsidRDefault="00305EE7" w:rsidP="00305EE7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305EE7" w:rsidRPr="003D7C16" w:rsidRDefault="00305EE7" w:rsidP="00305EE7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305EE7" w:rsidRPr="008337A7" w:rsidRDefault="00305EE7" w:rsidP="00305EE7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305EE7" w:rsidRDefault="00305EE7" w:rsidP="00305EE7">
      <w:pPr>
        <w:jc w:val="center"/>
        <w:rPr>
          <w:b/>
        </w:rPr>
      </w:pPr>
      <w:r>
        <w:rPr>
          <w:b/>
        </w:rPr>
        <w:t>пятого созыва</w:t>
      </w:r>
    </w:p>
    <w:p w:rsidR="00305EE7" w:rsidRDefault="00305EE7" w:rsidP="00305EE7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305EE7" w:rsidRDefault="00305EE7" w:rsidP="00305EE7">
      <w:pPr>
        <w:jc w:val="center"/>
        <w:rPr>
          <w:b/>
          <w:sz w:val="28"/>
          <w:szCs w:val="28"/>
        </w:rPr>
      </w:pPr>
    </w:p>
    <w:p w:rsidR="00305EE7" w:rsidRDefault="00305EE7" w:rsidP="00305E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05EE7" w:rsidRDefault="00305EE7" w:rsidP="00305EE7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305EE7" w:rsidRDefault="00305EE7" w:rsidP="00305EE7"/>
    <w:p w:rsidR="00305EE7" w:rsidRDefault="00305EE7" w:rsidP="005963E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имущества </w:t>
      </w:r>
      <w:r w:rsidR="005963E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из муниципальной собственности городского округа город Елец </w:t>
      </w:r>
      <w:r w:rsidR="005963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федеральную собственность</w:t>
      </w:r>
    </w:p>
    <w:p w:rsidR="00305EE7" w:rsidRDefault="00305EE7" w:rsidP="00305EE7">
      <w:pPr>
        <w:jc w:val="both"/>
        <w:rPr>
          <w:sz w:val="28"/>
          <w:szCs w:val="28"/>
        </w:rPr>
      </w:pPr>
    </w:p>
    <w:p w:rsidR="00305EE7" w:rsidRDefault="00305EE7" w:rsidP="00305E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городского округа город Елец </w:t>
      </w:r>
      <w:r w:rsidR="005963E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 передаче  имущества из муниципальной собственности городского округа город  Елец в федеральную собственность, учитывая</w:t>
      </w:r>
      <w:r w:rsidRPr="00674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Контрольно-счетной комиссии городского округа город Елец,  рекомендательное решение постоянной комиссии Совета депутатов </w:t>
      </w:r>
      <w:proofErr w:type="gramStart"/>
      <w:r>
        <w:rPr>
          <w:sz w:val="28"/>
          <w:szCs w:val="28"/>
        </w:rPr>
        <w:t xml:space="preserve">городского округа город Елец, руководствуясь Федеральными законами </w:t>
      </w:r>
      <w:r w:rsidR="005963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22.08.2004 № 122-ФЗ </w:t>
      </w:r>
      <w:r w:rsidR="005963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Pr="00531D7B">
        <w:rPr>
          <w:sz w:val="28"/>
          <w:szCs w:val="28"/>
        </w:rPr>
        <w:t xml:space="preserve">О внесении изменений в законодательные акты Российской Федерации </w:t>
      </w:r>
      <w:r w:rsidR="005963EB">
        <w:rPr>
          <w:sz w:val="28"/>
          <w:szCs w:val="28"/>
        </w:rPr>
        <w:t xml:space="preserve">                 </w:t>
      </w:r>
      <w:r w:rsidRPr="00531D7B">
        <w:rPr>
          <w:sz w:val="28"/>
          <w:szCs w:val="28"/>
        </w:rPr>
        <w:t>и признании утратившими силу некоторых законодательных актов Российской Федерации в связи с</w:t>
      </w:r>
      <w:r>
        <w:rPr>
          <w:sz w:val="28"/>
          <w:szCs w:val="28"/>
        </w:rPr>
        <w:t xml:space="preserve"> принятием федеральных законов </w:t>
      </w:r>
      <w:r w:rsidR="005963E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</w:t>
      </w:r>
      <w:r w:rsidRPr="00531D7B">
        <w:rPr>
          <w:sz w:val="28"/>
          <w:szCs w:val="28"/>
        </w:rPr>
        <w:t xml:space="preserve">О внесении изменений и </w:t>
      </w:r>
      <w:r>
        <w:rPr>
          <w:sz w:val="28"/>
          <w:szCs w:val="28"/>
        </w:rPr>
        <w:t>дополнений в Федеральный закон «</w:t>
      </w:r>
      <w:r w:rsidRPr="00531D7B">
        <w:rPr>
          <w:sz w:val="28"/>
          <w:szCs w:val="28"/>
        </w:rPr>
        <w:t xml:space="preserve">Об общих принципах организации законодательных (представительных) </w:t>
      </w:r>
      <w:r w:rsidR="005963EB">
        <w:rPr>
          <w:sz w:val="28"/>
          <w:szCs w:val="28"/>
        </w:rPr>
        <w:t xml:space="preserve">                                  </w:t>
      </w:r>
      <w:r w:rsidRPr="00531D7B">
        <w:rPr>
          <w:sz w:val="28"/>
          <w:szCs w:val="28"/>
        </w:rPr>
        <w:t>и</w:t>
      </w:r>
      <w:proofErr w:type="gramEnd"/>
      <w:r w:rsidRPr="00531D7B">
        <w:rPr>
          <w:sz w:val="28"/>
          <w:szCs w:val="28"/>
        </w:rPr>
        <w:t xml:space="preserve"> исполнительных органов государственной власти</w:t>
      </w:r>
      <w:r>
        <w:rPr>
          <w:sz w:val="28"/>
          <w:szCs w:val="28"/>
        </w:rPr>
        <w:t xml:space="preserve"> субъектов Российской Федерации» и «</w:t>
      </w:r>
      <w:r w:rsidRPr="00531D7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 Уставом городского округа город Елец,</w:t>
      </w:r>
      <w:r w:rsidRPr="00D62C8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управления и распоряжения муниципальной собственностью города Ельца», Совет депутатов городского округа город Елец</w:t>
      </w:r>
    </w:p>
    <w:p w:rsidR="00305EE7" w:rsidRDefault="00305EE7" w:rsidP="00305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EE7" w:rsidRDefault="00305EE7" w:rsidP="00305EE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5EE7" w:rsidRDefault="00305EE7" w:rsidP="00305EE7">
      <w:pPr>
        <w:jc w:val="both"/>
        <w:rPr>
          <w:sz w:val="28"/>
          <w:szCs w:val="28"/>
        </w:rPr>
      </w:pPr>
    </w:p>
    <w:p w:rsidR="00305EE7" w:rsidRDefault="00305EE7" w:rsidP="00305E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передачу имущества из муниципальной собственности городского округа город Елец в федеральную собственность  согласно приложению.</w:t>
      </w:r>
    </w:p>
    <w:p w:rsidR="00305EE7" w:rsidRDefault="00305EE7" w:rsidP="00305EE7">
      <w:pPr>
        <w:rPr>
          <w:sz w:val="28"/>
          <w:szCs w:val="28"/>
        </w:rPr>
      </w:pPr>
    </w:p>
    <w:p w:rsidR="00305EE7" w:rsidRDefault="00305EE7" w:rsidP="00305EE7">
      <w:pPr>
        <w:rPr>
          <w:sz w:val="28"/>
          <w:szCs w:val="28"/>
        </w:rPr>
      </w:pPr>
    </w:p>
    <w:p w:rsidR="00305EE7" w:rsidRDefault="00305EE7" w:rsidP="00305EE7">
      <w:pPr>
        <w:rPr>
          <w:sz w:val="28"/>
          <w:szCs w:val="28"/>
        </w:rPr>
      </w:pPr>
    </w:p>
    <w:p w:rsidR="005261D9" w:rsidRDefault="00305EE7" w:rsidP="00305EE7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В.Н. Никонов</w:t>
      </w:r>
    </w:p>
    <w:p w:rsidR="005261D9" w:rsidRDefault="005261D9" w:rsidP="005261D9">
      <w:pPr>
        <w:rPr>
          <w:sz w:val="28"/>
          <w:szCs w:val="28"/>
        </w:rPr>
      </w:pPr>
    </w:p>
    <w:p w:rsidR="000F3826" w:rsidRDefault="000F3826" w:rsidP="005261D9"/>
    <w:p w:rsidR="00305EE7" w:rsidRPr="00D31AA6" w:rsidRDefault="00305EE7" w:rsidP="00305EE7">
      <w:pPr>
        <w:ind w:left="5387"/>
      </w:pPr>
      <w:r w:rsidRPr="00D31AA6">
        <w:lastRenderedPageBreak/>
        <w:t xml:space="preserve">Приложение к решению </w:t>
      </w:r>
    </w:p>
    <w:p w:rsidR="00305EE7" w:rsidRPr="00D31AA6" w:rsidRDefault="00305EE7" w:rsidP="00305EE7">
      <w:pPr>
        <w:ind w:left="5387"/>
      </w:pPr>
      <w:r w:rsidRPr="00D31AA6">
        <w:t>Совета депутатов городского округа город  Елец</w:t>
      </w:r>
    </w:p>
    <w:p w:rsidR="00305EE7" w:rsidRPr="00D31AA6" w:rsidRDefault="00305EE7" w:rsidP="00305EE7">
      <w:pPr>
        <w:ind w:left="5387"/>
      </w:pPr>
      <w:r w:rsidRPr="00D31AA6">
        <w:t>от ______________ № _____</w:t>
      </w:r>
    </w:p>
    <w:p w:rsidR="00305EE7" w:rsidRPr="00D31AA6" w:rsidRDefault="00305EE7" w:rsidP="00305EE7">
      <w:pPr>
        <w:ind w:left="5387"/>
      </w:pPr>
    </w:p>
    <w:p w:rsidR="00305EE7" w:rsidRDefault="00305EE7" w:rsidP="00305EE7">
      <w:pPr>
        <w:ind w:left="4536"/>
      </w:pPr>
    </w:p>
    <w:p w:rsidR="00305EE7" w:rsidRDefault="00305EE7" w:rsidP="00305EE7">
      <w:pPr>
        <w:ind w:left="4536"/>
      </w:pPr>
    </w:p>
    <w:p w:rsidR="00305EE7" w:rsidRDefault="00305EE7" w:rsidP="00305EE7">
      <w:pPr>
        <w:ind w:left="4536"/>
      </w:pPr>
    </w:p>
    <w:p w:rsidR="00305EE7" w:rsidRDefault="00305EE7" w:rsidP="00305EE7">
      <w:pPr>
        <w:ind w:left="4536"/>
      </w:pPr>
    </w:p>
    <w:p w:rsidR="00305EE7" w:rsidRPr="00B13729" w:rsidRDefault="00305EE7" w:rsidP="00305EE7">
      <w:pPr>
        <w:ind w:left="4536" w:hanging="4536"/>
        <w:jc w:val="center"/>
        <w:rPr>
          <w:sz w:val="28"/>
          <w:szCs w:val="28"/>
        </w:rPr>
      </w:pPr>
      <w:proofErr w:type="gramStart"/>
      <w:r w:rsidRPr="00B13729">
        <w:rPr>
          <w:sz w:val="28"/>
          <w:szCs w:val="28"/>
        </w:rPr>
        <w:t>П</w:t>
      </w:r>
      <w:proofErr w:type="gramEnd"/>
      <w:r w:rsidRPr="00B13729">
        <w:rPr>
          <w:sz w:val="28"/>
          <w:szCs w:val="28"/>
        </w:rPr>
        <w:t xml:space="preserve"> Е Р Е Ч Е Н Ь</w:t>
      </w:r>
    </w:p>
    <w:p w:rsidR="00305EE7" w:rsidRDefault="00305EE7" w:rsidP="00305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предлагаемого к передаче из муниципальной собственности городского округа город Елец в федеральную собственность </w:t>
      </w:r>
    </w:p>
    <w:p w:rsidR="00531D7B" w:rsidRDefault="00531D7B" w:rsidP="00531D7B">
      <w:pPr>
        <w:jc w:val="center"/>
        <w:rPr>
          <w:sz w:val="28"/>
          <w:szCs w:val="28"/>
        </w:rPr>
      </w:pPr>
    </w:p>
    <w:tbl>
      <w:tblPr>
        <w:tblStyle w:val="a3"/>
        <w:tblW w:w="9936" w:type="dxa"/>
        <w:tblInd w:w="-176" w:type="dxa"/>
        <w:tblLayout w:type="fixed"/>
        <w:tblLook w:val="04A0"/>
      </w:tblPr>
      <w:tblGrid>
        <w:gridCol w:w="508"/>
        <w:gridCol w:w="1246"/>
        <w:gridCol w:w="1520"/>
        <w:gridCol w:w="1896"/>
        <w:gridCol w:w="2245"/>
        <w:gridCol w:w="2521"/>
      </w:tblGrid>
      <w:tr w:rsidR="004E3187" w:rsidRPr="004E3187" w:rsidTr="00E709B5">
        <w:tc>
          <w:tcPr>
            <w:tcW w:w="508" w:type="dxa"/>
          </w:tcPr>
          <w:p w:rsidR="004E3187" w:rsidRPr="004E3187" w:rsidRDefault="004E3187" w:rsidP="00273FD2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1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>/</w:t>
            </w:r>
            <w:proofErr w:type="spellStart"/>
            <w:r w:rsidRPr="004E31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6" w:type="dxa"/>
          </w:tcPr>
          <w:p w:rsidR="004E3187" w:rsidRPr="004E3187" w:rsidRDefault="004E3187" w:rsidP="00E709B5">
            <w:pPr>
              <w:ind w:left="-94" w:right="-136" w:hanging="28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Полное </w:t>
            </w:r>
            <w:proofErr w:type="spellStart"/>
            <w:proofErr w:type="gramStart"/>
            <w:r w:rsidRPr="004E3187">
              <w:rPr>
                <w:sz w:val="24"/>
                <w:szCs w:val="24"/>
              </w:rPr>
              <w:t>наименова</w:t>
            </w:r>
            <w:r w:rsidR="00E709B5"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 xml:space="preserve"> </w:t>
            </w:r>
            <w:proofErr w:type="spellStart"/>
            <w:r w:rsidRPr="004E3187">
              <w:rPr>
                <w:sz w:val="24"/>
                <w:szCs w:val="24"/>
              </w:rPr>
              <w:t>организа</w:t>
            </w:r>
            <w:r w:rsidR="00E709B5"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20" w:type="dxa"/>
          </w:tcPr>
          <w:p w:rsidR="004E3187" w:rsidRPr="004E3187" w:rsidRDefault="004E3187" w:rsidP="00273FD2">
            <w:pPr>
              <w:jc w:val="center"/>
            </w:pPr>
            <w:r>
              <w:t>Адрес места нахождения организации, ИНН  организации</w:t>
            </w:r>
          </w:p>
        </w:tc>
        <w:tc>
          <w:tcPr>
            <w:tcW w:w="1896" w:type="dxa"/>
          </w:tcPr>
          <w:p w:rsidR="004E3187" w:rsidRPr="004E3187" w:rsidRDefault="004E3187" w:rsidP="00E709B5">
            <w:pPr>
              <w:ind w:left="-60" w:right="-66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45" w:type="dxa"/>
          </w:tcPr>
          <w:p w:rsidR="004E3187" w:rsidRPr="004E3187" w:rsidRDefault="004E3187" w:rsidP="00E709B5">
            <w:pPr>
              <w:ind w:left="-24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521" w:type="dxa"/>
          </w:tcPr>
          <w:p w:rsidR="004E3187" w:rsidRPr="004E3187" w:rsidRDefault="004E3187" w:rsidP="00273F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3187">
              <w:rPr>
                <w:sz w:val="24"/>
                <w:szCs w:val="24"/>
              </w:rPr>
              <w:t>Индивидуализирую</w:t>
            </w:r>
            <w:r w:rsidR="00E709B5"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4E3187" w:rsidRPr="004E3187" w:rsidTr="00E709B5">
        <w:tc>
          <w:tcPr>
            <w:tcW w:w="508" w:type="dxa"/>
          </w:tcPr>
          <w:p w:rsidR="004E3187" w:rsidRPr="004E3187" w:rsidRDefault="004E3187" w:rsidP="00273FD2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:rsidR="004E3187" w:rsidRPr="004E3187" w:rsidRDefault="004E3187" w:rsidP="004E3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E3187" w:rsidRPr="004E3187" w:rsidRDefault="004E3187" w:rsidP="004E3187">
            <w:pPr>
              <w:jc w:val="center"/>
            </w:pPr>
            <w:r>
              <w:t>-</w:t>
            </w:r>
          </w:p>
        </w:tc>
        <w:tc>
          <w:tcPr>
            <w:tcW w:w="1896" w:type="dxa"/>
          </w:tcPr>
          <w:p w:rsidR="00CF3827" w:rsidRPr="00CF3827" w:rsidRDefault="00CF3827" w:rsidP="00CF3827">
            <w:pPr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 xml:space="preserve">Нежилое </w:t>
            </w:r>
            <w:r w:rsidR="009F32DD">
              <w:rPr>
                <w:sz w:val="24"/>
                <w:szCs w:val="24"/>
              </w:rPr>
              <w:t>помещение №</w:t>
            </w:r>
            <w:r w:rsidRPr="00CF3827">
              <w:rPr>
                <w:sz w:val="24"/>
                <w:szCs w:val="24"/>
              </w:rPr>
              <w:t xml:space="preserve">2, назначение: нежилое </w:t>
            </w:r>
          </w:p>
          <w:p w:rsidR="004E3187" w:rsidRPr="00CF3827" w:rsidRDefault="004E3187" w:rsidP="00E709B5">
            <w:pPr>
              <w:ind w:left="-60" w:right="-66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F3827" w:rsidRPr="00CF3827" w:rsidRDefault="00CF3827" w:rsidP="00CF3827">
            <w:pPr>
              <w:ind w:left="-2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>Липецкая область,</w:t>
            </w:r>
          </w:p>
          <w:p w:rsidR="00EA3290" w:rsidRDefault="00CF3827" w:rsidP="00CF3827">
            <w:pPr>
              <w:ind w:left="-2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 xml:space="preserve">г. Елец, </w:t>
            </w:r>
          </w:p>
          <w:p w:rsidR="00CF3827" w:rsidRPr="00CF3827" w:rsidRDefault="000F3826" w:rsidP="00CF3827">
            <w:pPr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3827" w:rsidRPr="00CF3827">
              <w:rPr>
                <w:sz w:val="24"/>
                <w:szCs w:val="24"/>
              </w:rPr>
              <w:t xml:space="preserve">. Строитель, </w:t>
            </w:r>
          </w:p>
          <w:p w:rsidR="004E3187" w:rsidRPr="00CF3827" w:rsidRDefault="00CF3827" w:rsidP="00CF3827">
            <w:pPr>
              <w:ind w:left="-2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>д. 19</w:t>
            </w:r>
          </w:p>
        </w:tc>
        <w:tc>
          <w:tcPr>
            <w:tcW w:w="2521" w:type="dxa"/>
          </w:tcPr>
          <w:p w:rsidR="00CF3827" w:rsidRPr="00CF3827" w:rsidRDefault="00CF3827" w:rsidP="00CF3827">
            <w:pPr>
              <w:ind w:right="-11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 xml:space="preserve">Площадь: общая </w:t>
            </w:r>
          </w:p>
          <w:p w:rsidR="00CF3827" w:rsidRPr="00CF3827" w:rsidRDefault="00CF3827" w:rsidP="00CF3827">
            <w:pPr>
              <w:ind w:right="-11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 xml:space="preserve">107,6 кв.м.  </w:t>
            </w:r>
          </w:p>
          <w:p w:rsidR="00CF3827" w:rsidRPr="00CF3827" w:rsidRDefault="00CF3827" w:rsidP="00CF3827">
            <w:pPr>
              <w:ind w:right="-11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>Этаж № 1</w:t>
            </w:r>
          </w:p>
          <w:p w:rsidR="00CF3827" w:rsidRPr="00CF3827" w:rsidRDefault="00CF3827" w:rsidP="00CF3827">
            <w:pPr>
              <w:ind w:right="-11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>Кадастровый номер:</w:t>
            </w:r>
          </w:p>
          <w:p w:rsidR="004E3187" w:rsidRPr="004E3187" w:rsidRDefault="00CF3827" w:rsidP="00CF3827">
            <w:pPr>
              <w:ind w:right="-11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>48:19:6050103:62</w:t>
            </w:r>
          </w:p>
        </w:tc>
      </w:tr>
    </w:tbl>
    <w:p w:rsidR="005261D9" w:rsidRDefault="005261D9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5261D9" w:rsidRDefault="005261D9" w:rsidP="00F35414"/>
    <w:sectPr w:rsidR="005261D9" w:rsidSect="004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D9"/>
    <w:rsid w:val="000144BA"/>
    <w:rsid w:val="000F3826"/>
    <w:rsid w:val="000F3ACC"/>
    <w:rsid w:val="0019747A"/>
    <w:rsid w:val="00280D06"/>
    <w:rsid w:val="00305EE7"/>
    <w:rsid w:val="00445FB8"/>
    <w:rsid w:val="00496D38"/>
    <w:rsid w:val="004E3187"/>
    <w:rsid w:val="005261D9"/>
    <w:rsid w:val="00531D7B"/>
    <w:rsid w:val="00572778"/>
    <w:rsid w:val="00590DDE"/>
    <w:rsid w:val="005963EB"/>
    <w:rsid w:val="008E0BA6"/>
    <w:rsid w:val="00966A71"/>
    <w:rsid w:val="009E70C0"/>
    <w:rsid w:val="009F32DD"/>
    <w:rsid w:val="00B17A83"/>
    <w:rsid w:val="00BA7565"/>
    <w:rsid w:val="00C05C28"/>
    <w:rsid w:val="00C72674"/>
    <w:rsid w:val="00CF3827"/>
    <w:rsid w:val="00E02D00"/>
    <w:rsid w:val="00E709B5"/>
    <w:rsid w:val="00EA3290"/>
    <w:rsid w:val="00EF5065"/>
    <w:rsid w:val="00F32DA2"/>
    <w:rsid w:val="00F35414"/>
    <w:rsid w:val="00F9314C"/>
    <w:rsid w:val="00FE1DAE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Мандрова</cp:lastModifiedBy>
  <cp:revision>19</cp:revision>
  <cp:lastPrinted>2020-10-16T08:16:00Z</cp:lastPrinted>
  <dcterms:created xsi:type="dcterms:W3CDTF">2015-02-09T07:24:00Z</dcterms:created>
  <dcterms:modified xsi:type="dcterms:W3CDTF">2020-10-16T08:17:00Z</dcterms:modified>
</cp:coreProperties>
</file>