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E44189" w:rsidP="00FB1B98">
      <w:pPr>
        <w:jc w:val="center"/>
        <w:rPr>
          <w:b/>
        </w:rPr>
      </w:pPr>
      <w:r>
        <w:rPr>
          <w:b/>
        </w:rPr>
        <w:t xml:space="preserve">26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E44189" w:rsidRDefault="00C61BF4" w:rsidP="00FB1B98">
      <w:r w:rsidRPr="00E44189">
        <w:rPr>
          <w:sz w:val="28"/>
          <w:szCs w:val="28"/>
        </w:rPr>
        <w:t>О</w:t>
      </w:r>
      <w:r w:rsidR="00FB1B98" w:rsidRPr="00E44189">
        <w:rPr>
          <w:sz w:val="28"/>
          <w:szCs w:val="28"/>
        </w:rPr>
        <w:t>т</w:t>
      </w:r>
      <w:r w:rsidR="00E44189" w:rsidRPr="00E44189">
        <w:rPr>
          <w:sz w:val="28"/>
          <w:szCs w:val="28"/>
        </w:rPr>
        <w:t xml:space="preserve"> 29.10.2019</w:t>
      </w:r>
      <w:r w:rsidR="00FB1B98" w:rsidRPr="00E44189">
        <w:rPr>
          <w:sz w:val="28"/>
          <w:szCs w:val="28"/>
        </w:rPr>
        <w:t xml:space="preserve">                                            </w:t>
      </w:r>
      <w:r w:rsidR="00E44189">
        <w:rPr>
          <w:sz w:val="28"/>
          <w:szCs w:val="28"/>
        </w:rPr>
        <w:t xml:space="preserve">                               </w:t>
      </w:r>
      <w:r w:rsidR="00FB1B98" w:rsidRPr="00E44189">
        <w:rPr>
          <w:sz w:val="28"/>
          <w:szCs w:val="28"/>
        </w:rPr>
        <w:t xml:space="preserve">                 №</w:t>
      </w:r>
      <w:r w:rsidR="00E44189" w:rsidRPr="00E44189">
        <w:rPr>
          <w:sz w:val="28"/>
          <w:szCs w:val="28"/>
        </w:rPr>
        <w:t>179</w:t>
      </w:r>
      <w:r w:rsidRPr="00E44189">
        <w:rPr>
          <w:sz w:val="28"/>
          <w:szCs w:val="28"/>
        </w:rPr>
        <w:t xml:space="preserve">   </w:t>
      </w:r>
    </w:p>
    <w:p w:rsidR="00FB1B98" w:rsidRDefault="00FB1B98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929BE">
        <w:rPr>
          <w:rFonts w:ascii="Times New Roman" w:hAnsi="Times New Roman" w:cs="Times New Roman"/>
          <w:sz w:val="28"/>
          <w:szCs w:val="28"/>
        </w:rPr>
        <w:t>я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545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городского округа город Елец от 30.10.2018 № 104</w:t>
      </w:r>
      <w:r w:rsidR="005929BE">
        <w:rPr>
          <w:rFonts w:ascii="Times New Roman" w:hAnsi="Times New Roman" w:cs="Times New Roman"/>
          <w:sz w:val="28"/>
          <w:szCs w:val="28"/>
        </w:rPr>
        <w:t xml:space="preserve"> (с изменениями от 22.03.2019 № 132</w:t>
      </w:r>
      <w:r w:rsidR="00BE02DC">
        <w:rPr>
          <w:rFonts w:ascii="Times New Roman" w:hAnsi="Times New Roman" w:cs="Times New Roman"/>
          <w:sz w:val="28"/>
          <w:szCs w:val="28"/>
        </w:rPr>
        <w:t>, от 18.06.2019 № 149</w:t>
      </w:r>
      <w:r w:rsidR="005929BE">
        <w:rPr>
          <w:rFonts w:ascii="Times New Roman" w:hAnsi="Times New Roman" w:cs="Times New Roman"/>
          <w:sz w:val="28"/>
          <w:szCs w:val="28"/>
        </w:rPr>
        <w:t>)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представленный  администрацией городского округа город  Елец проект  </w:t>
      </w:r>
      <w:r w:rsidR="005929BE">
        <w:rPr>
          <w:sz w:val="28"/>
          <w:szCs w:val="28"/>
        </w:rPr>
        <w:t>изменения</w:t>
      </w:r>
      <w:r w:rsidR="00866D74">
        <w:rPr>
          <w:sz w:val="28"/>
          <w:szCs w:val="28"/>
        </w:rPr>
        <w:t xml:space="preserve"> в Прогнозный план (программу</w:t>
      </w:r>
      <w:r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5929BE">
        <w:rPr>
          <w:sz w:val="28"/>
          <w:szCs w:val="28"/>
        </w:rPr>
        <w:t>е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 w:rsidR="00866D74">
        <w:rPr>
          <w:sz w:val="28"/>
          <w:szCs w:val="28"/>
        </w:rPr>
        <w:t xml:space="preserve"> год» (прилага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5929BE">
        <w:rPr>
          <w:sz w:val="28"/>
          <w:szCs w:val="28"/>
        </w:rPr>
        <w:t>о</w:t>
      </w:r>
      <w:r w:rsidR="00866D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866D74" w:rsidRPr="00883FC3" w:rsidRDefault="005929BE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866D74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66D74" w:rsidRPr="00B34E9E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66D74" w:rsidRPr="00883FC3" w:rsidRDefault="00866D74" w:rsidP="0086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866D74" w:rsidRPr="00883FC3" w:rsidRDefault="00866D74" w:rsidP="0086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2019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6D74" w:rsidRDefault="00866D74" w:rsidP="00866D7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5929BE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866D74"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866D74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66D74" w:rsidRPr="00883FC3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4189">
        <w:rPr>
          <w:rFonts w:ascii="Times New Roman" w:hAnsi="Times New Roman" w:cs="Times New Roman"/>
          <w:sz w:val="28"/>
          <w:szCs w:val="28"/>
        </w:rPr>
        <w:t xml:space="preserve">                  от 29.10.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44189">
        <w:rPr>
          <w:rFonts w:ascii="Times New Roman" w:hAnsi="Times New Roman" w:cs="Times New Roman"/>
          <w:sz w:val="28"/>
          <w:szCs w:val="28"/>
        </w:rPr>
        <w:t xml:space="preserve">  №179</w:t>
      </w:r>
    </w:p>
    <w:p w:rsidR="00866D74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Статья 1</w:t>
      </w:r>
    </w:p>
    <w:p w:rsidR="00866D74" w:rsidRPr="00B34E9E" w:rsidRDefault="00866D74" w:rsidP="00866D7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866D74" w:rsidRDefault="00866D74" w:rsidP="00866D74">
      <w:pPr>
        <w:autoSpaceDE w:val="0"/>
        <w:autoSpaceDN w:val="0"/>
        <w:adjustRightInd w:val="0"/>
        <w:ind w:right="-284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2019</w:t>
      </w:r>
      <w:r w:rsidRPr="00883FC3">
        <w:rPr>
          <w:sz w:val="28"/>
          <w:szCs w:val="28"/>
        </w:rPr>
        <w:t xml:space="preserve"> году»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2019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30.10.2018 № 104</w:t>
      </w:r>
      <w:r w:rsidR="005929BE">
        <w:rPr>
          <w:sz w:val="28"/>
          <w:szCs w:val="28"/>
        </w:rPr>
        <w:t xml:space="preserve"> (с изменениями от 22.03.2019 № 132</w:t>
      </w:r>
      <w:r w:rsidR="00BE02DC">
        <w:rPr>
          <w:sz w:val="28"/>
          <w:szCs w:val="28"/>
        </w:rPr>
        <w:t>, от 18.06.2019 № 149</w:t>
      </w:r>
      <w:r w:rsidR="005929BE">
        <w:rPr>
          <w:sz w:val="28"/>
          <w:szCs w:val="28"/>
        </w:rPr>
        <w:t>)</w:t>
      </w:r>
      <w:r w:rsidR="005E20E7">
        <w:rPr>
          <w:sz w:val="28"/>
          <w:szCs w:val="28"/>
        </w:rPr>
        <w:t>,</w:t>
      </w:r>
      <w:r w:rsidRPr="00883F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5929BE"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</w:p>
    <w:p w:rsidR="00866D74" w:rsidRDefault="00866D74" w:rsidP="00866D74">
      <w:pPr>
        <w:autoSpaceDE w:val="0"/>
        <w:autoSpaceDN w:val="0"/>
        <w:adjustRightInd w:val="0"/>
        <w:ind w:right="-284"/>
        <w:jc w:val="both"/>
        <w:outlineLvl w:val="2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ind w:right="-284"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</w:t>
      </w:r>
      <w:r w:rsidR="005929B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5929BE">
        <w:rPr>
          <w:sz w:val="28"/>
          <w:szCs w:val="28"/>
        </w:rPr>
        <w:t>1</w:t>
      </w:r>
      <w:r w:rsidR="00BE02DC">
        <w:rPr>
          <w:sz w:val="28"/>
          <w:szCs w:val="28"/>
        </w:rPr>
        <w:t>7</w:t>
      </w:r>
      <w:r w:rsidRPr="00883FC3">
        <w:rPr>
          <w:sz w:val="28"/>
          <w:szCs w:val="28"/>
        </w:rPr>
        <w:t xml:space="preserve"> следующего содержания:</w:t>
      </w:r>
    </w:p>
    <w:p w:rsidR="00866D74" w:rsidRDefault="00866D74" w:rsidP="00866D74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146"/>
        <w:gridCol w:w="2335"/>
        <w:gridCol w:w="2570"/>
        <w:gridCol w:w="1134"/>
      </w:tblGrid>
      <w:tr w:rsidR="00866D74" w:rsidRPr="00BC2B57" w:rsidTr="004740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 xml:space="preserve">№ </w:t>
            </w:r>
            <w:proofErr w:type="spellStart"/>
            <w:r w:rsidRPr="00BC2B57">
              <w:t>п\</w:t>
            </w:r>
            <w:proofErr w:type="gramStart"/>
            <w:r w:rsidRPr="00BC2B57"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Наименование объекта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Адрес местонахождения имущества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866D74">
            <w:pPr>
              <w:autoSpaceDE w:val="0"/>
              <w:autoSpaceDN w:val="0"/>
              <w:adjustRightInd w:val="0"/>
              <w:ind w:left="-94" w:right="-108"/>
              <w:jc w:val="center"/>
            </w:pPr>
            <w:r w:rsidRPr="00BC2B57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Сроки приватизации,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квартал</w:t>
            </w:r>
          </w:p>
        </w:tc>
      </w:tr>
      <w:tr w:rsidR="00866D74" w:rsidRPr="00BC2B57" w:rsidTr="004740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5</w:t>
            </w:r>
          </w:p>
        </w:tc>
      </w:tr>
      <w:tr w:rsidR="00474077" w:rsidRPr="00474077" w:rsidTr="004740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BE02DC" w:rsidP="00BE02DC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Default="00BE02DC" w:rsidP="00184A31">
            <w:pPr>
              <w:autoSpaceDE w:val="0"/>
              <w:autoSpaceDN w:val="0"/>
              <w:adjustRightInd w:val="0"/>
            </w:pPr>
            <w:r>
              <w:t xml:space="preserve">Нежилое помещение </w:t>
            </w:r>
          </w:p>
          <w:p w:rsidR="00BE02DC" w:rsidRDefault="00BE02DC" w:rsidP="00184A31">
            <w:pPr>
              <w:autoSpaceDE w:val="0"/>
              <w:autoSpaceDN w:val="0"/>
              <w:adjustRightInd w:val="0"/>
            </w:pPr>
            <w:r>
              <w:t>Кадастровый (или условный) номер:</w:t>
            </w:r>
          </w:p>
          <w:p w:rsidR="00BE02DC" w:rsidRPr="00474077" w:rsidRDefault="00BE02DC" w:rsidP="00184A31">
            <w:pPr>
              <w:autoSpaceDE w:val="0"/>
              <w:autoSpaceDN w:val="0"/>
              <w:adjustRightInd w:val="0"/>
            </w:pPr>
            <w:r>
              <w:t>48:19:6060102:3208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BE02DC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Липецкая область, город Елец, улица Радиотехническая, д. 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BE02DC" w:rsidRDefault="00BE02DC" w:rsidP="00184A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DC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BE02DC" w:rsidRDefault="00BE02DC" w:rsidP="00184A3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</w:tr>
    </w:tbl>
    <w:p w:rsidR="00866D74" w:rsidRPr="00883FC3" w:rsidRDefault="00866D74" w:rsidP="00866D7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D74" w:rsidRPr="00883FC3" w:rsidRDefault="00866D74" w:rsidP="00866D7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5929BE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вступает в силу со дня его</w:t>
      </w:r>
      <w:r w:rsidR="00866D7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BE02D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B6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Елец                           </w:t>
      </w:r>
      <w:r w:rsidR="00F60D30">
        <w:rPr>
          <w:rFonts w:ascii="Times New Roman" w:hAnsi="Times New Roman" w:cs="Times New Roman"/>
          <w:sz w:val="28"/>
          <w:szCs w:val="28"/>
        </w:rPr>
        <w:tab/>
      </w:r>
      <w:r w:rsidR="00F60D30">
        <w:rPr>
          <w:rFonts w:ascii="Times New Roman" w:hAnsi="Times New Roman" w:cs="Times New Roman"/>
          <w:sz w:val="28"/>
          <w:szCs w:val="28"/>
        </w:rPr>
        <w:tab/>
      </w:r>
      <w:r w:rsidR="00BE02DC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BE02DC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sectPr w:rsidR="00866D74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80D31"/>
    <w:rsid w:val="000B7494"/>
    <w:rsid w:val="001511AC"/>
    <w:rsid w:val="0016689F"/>
    <w:rsid w:val="00195460"/>
    <w:rsid w:val="001C1D2D"/>
    <w:rsid w:val="00210571"/>
    <w:rsid w:val="0021681B"/>
    <w:rsid w:val="002545C9"/>
    <w:rsid w:val="002A2E88"/>
    <w:rsid w:val="002E04E2"/>
    <w:rsid w:val="00337CA4"/>
    <w:rsid w:val="00381D33"/>
    <w:rsid w:val="003C6F0B"/>
    <w:rsid w:val="003D0585"/>
    <w:rsid w:val="00442FD4"/>
    <w:rsid w:val="00472F59"/>
    <w:rsid w:val="00474077"/>
    <w:rsid w:val="004776F8"/>
    <w:rsid w:val="004A25C9"/>
    <w:rsid w:val="004B6A33"/>
    <w:rsid w:val="00541374"/>
    <w:rsid w:val="00583DDD"/>
    <w:rsid w:val="005929BE"/>
    <w:rsid w:val="005E20E7"/>
    <w:rsid w:val="006C5482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994A57"/>
    <w:rsid w:val="00A67B16"/>
    <w:rsid w:val="00AB2E57"/>
    <w:rsid w:val="00AD24A9"/>
    <w:rsid w:val="00B1794A"/>
    <w:rsid w:val="00B61608"/>
    <w:rsid w:val="00B82AD1"/>
    <w:rsid w:val="00BC2E1B"/>
    <w:rsid w:val="00BE02DC"/>
    <w:rsid w:val="00C61BF4"/>
    <w:rsid w:val="00CA0395"/>
    <w:rsid w:val="00CA43E8"/>
    <w:rsid w:val="00CA5D9B"/>
    <w:rsid w:val="00D26BB6"/>
    <w:rsid w:val="00E070AA"/>
    <w:rsid w:val="00E44189"/>
    <w:rsid w:val="00EA2EA7"/>
    <w:rsid w:val="00ED5725"/>
    <w:rsid w:val="00F218B8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C5BB-BA3F-41F2-8EEC-2623BCAB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2019-10-15T10:36:00Z</cp:lastPrinted>
  <dcterms:created xsi:type="dcterms:W3CDTF">2019-10-29T10:17:00Z</dcterms:created>
  <dcterms:modified xsi:type="dcterms:W3CDTF">2019-10-29T10:17:00Z</dcterms:modified>
</cp:coreProperties>
</file>