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09" w:rsidRPr="003D7C16" w:rsidRDefault="007D3109" w:rsidP="007D3109">
      <w:pPr>
        <w:spacing w:line="276" w:lineRule="auto"/>
        <w:jc w:val="center"/>
        <w:rPr>
          <w:b/>
        </w:rPr>
      </w:pPr>
      <w:r w:rsidRPr="003D7C16">
        <w:rPr>
          <w:b/>
        </w:rPr>
        <w:t>СОВЕТ ДЕПУТАТОВ</w:t>
      </w:r>
    </w:p>
    <w:p w:rsidR="007D3109" w:rsidRPr="003D7C16" w:rsidRDefault="007D3109" w:rsidP="007D3109">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7D3109" w:rsidRPr="008337A7" w:rsidRDefault="007D3109" w:rsidP="007D3109">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7D3109" w:rsidRDefault="007D3109" w:rsidP="007D3109">
      <w:pPr>
        <w:jc w:val="center"/>
        <w:rPr>
          <w:b/>
        </w:rPr>
      </w:pPr>
      <w:r>
        <w:rPr>
          <w:b/>
        </w:rPr>
        <w:t>шестого созыва</w:t>
      </w:r>
    </w:p>
    <w:p w:rsidR="007D3109" w:rsidRDefault="005F1F42" w:rsidP="007D3109">
      <w:pPr>
        <w:jc w:val="center"/>
        <w:rPr>
          <w:b/>
        </w:rPr>
      </w:pPr>
      <w:r w:rsidRPr="005F1F42">
        <w:rPr>
          <w:b/>
        </w:rPr>
        <w:t xml:space="preserve">17 </w:t>
      </w:r>
      <w:r w:rsidR="007D3109" w:rsidRPr="005F1F42">
        <w:rPr>
          <w:b/>
        </w:rPr>
        <w:t>с</w:t>
      </w:r>
      <w:r w:rsidR="007D3109">
        <w:rPr>
          <w:b/>
        </w:rPr>
        <w:t>ессия</w:t>
      </w:r>
    </w:p>
    <w:p w:rsidR="007D3109" w:rsidRDefault="007D3109" w:rsidP="007D3109">
      <w:pPr>
        <w:jc w:val="center"/>
        <w:rPr>
          <w:b/>
          <w:sz w:val="28"/>
          <w:szCs w:val="28"/>
        </w:rPr>
      </w:pPr>
    </w:p>
    <w:p w:rsidR="007D3109" w:rsidRDefault="007D3109" w:rsidP="007D3109">
      <w:pPr>
        <w:jc w:val="center"/>
        <w:rPr>
          <w:b/>
          <w:sz w:val="32"/>
          <w:szCs w:val="32"/>
        </w:rPr>
      </w:pPr>
      <w:proofErr w:type="gramStart"/>
      <w:r>
        <w:rPr>
          <w:b/>
          <w:sz w:val="32"/>
          <w:szCs w:val="32"/>
        </w:rPr>
        <w:t>Р</w:t>
      </w:r>
      <w:proofErr w:type="gramEnd"/>
      <w:r>
        <w:rPr>
          <w:b/>
          <w:sz w:val="32"/>
          <w:szCs w:val="32"/>
        </w:rPr>
        <w:t xml:space="preserve"> Е Ш Е Н И Е</w:t>
      </w:r>
    </w:p>
    <w:p w:rsidR="007D3109" w:rsidRDefault="007D3109" w:rsidP="007D3109">
      <w:pPr>
        <w:jc w:val="center"/>
        <w:rPr>
          <w:b/>
          <w:sz w:val="32"/>
          <w:szCs w:val="32"/>
        </w:rPr>
      </w:pPr>
    </w:p>
    <w:p w:rsidR="007D3109" w:rsidRDefault="005F1F42" w:rsidP="007D3109">
      <w:pPr>
        <w:rPr>
          <w:sz w:val="28"/>
          <w:szCs w:val="28"/>
        </w:rPr>
      </w:pPr>
      <w:r>
        <w:rPr>
          <w:sz w:val="28"/>
          <w:szCs w:val="28"/>
        </w:rPr>
        <w:t xml:space="preserve">От   25.12.2018                     </w:t>
      </w:r>
      <w:r w:rsidR="007D3109">
        <w:rPr>
          <w:sz w:val="28"/>
          <w:szCs w:val="28"/>
        </w:rPr>
        <w:tab/>
      </w:r>
      <w:r w:rsidR="007D3109">
        <w:rPr>
          <w:sz w:val="28"/>
          <w:szCs w:val="28"/>
        </w:rPr>
        <w:tab/>
      </w:r>
      <w:r w:rsidR="007D3109">
        <w:rPr>
          <w:sz w:val="28"/>
          <w:szCs w:val="28"/>
        </w:rPr>
        <w:tab/>
      </w:r>
      <w:r>
        <w:rPr>
          <w:sz w:val="28"/>
          <w:szCs w:val="28"/>
        </w:rPr>
        <w:t xml:space="preserve">    </w:t>
      </w:r>
      <w:r w:rsidR="007D3109">
        <w:rPr>
          <w:sz w:val="28"/>
          <w:szCs w:val="28"/>
        </w:rPr>
        <w:tab/>
      </w:r>
      <w:r w:rsidR="007D3109">
        <w:rPr>
          <w:sz w:val="28"/>
          <w:szCs w:val="28"/>
        </w:rPr>
        <w:tab/>
        <w:t xml:space="preserve">№ </w:t>
      </w:r>
      <w:r>
        <w:rPr>
          <w:sz w:val="28"/>
          <w:szCs w:val="28"/>
        </w:rPr>
        <w:t>118</w:t>
      </w:r>
    </w:p>
    <w:p w:rsidR="005F1F42" w:rsidRPr="005F7522" w:rsidRDefault="005F1F42" w:rsidP="007D3109">
      <w:pPr>
        <w:rPr>
          <w:i/>
          <w:sz w:val="28"/>
          <w:szCs w:val="28"/>
          <w:u w:val="single"/>
        </w:rPr>
      </w:pPr>
    </w:p>
    <w:p w:rsidR="007D3109" w:rsidRDefault="007D3109" w:rsidP="007D3109">
      <w:pPr>
        <w:ind w:right="5102"/>
        <w:jc w:val="both"/>
        <w:rPr>
          <w:sz w:val="28"/>
          <w:szCs w:val="28"/>
        </w:rPr>
      </w:pPr>
      <w:r>
        <w:rPr>
          <w:sz w:val="28"/>
          <w:szCs w:val="28"/>
        </w:rPr>
        <w:t>О  «Бюджете горо</w:t>
      </w:r>
      <w:r w:rsidR="0042020F">
        <w:rPr>
          <w:sz w:val="28"/>
          <w:szCs w:val="28"/>
        </w:rPr>
        <w:t>дского округа город Елец на 2019 год и плановый период 2020</w:t>
      </w:r>
      <w:r>
        <w:rPr>
          <w:sz w:val="28"/>
          <w:szCs w:val="28"/>
        </w:rPr>
        <w:t xml:space="preserve"> и 202</w:t>
      </w:r>
      <w:r w:rsidR="0042020F">
        <w:rPr>
          <w:sz w:val="28"/>
          <w:szCs w:val="28"/>
        </w:rPr>
        <w:t>1</w:t>
      </w:r>
      <w:r>
        <w:rPr>
          <w:sz w:val="28"/>
          <w:szCs w:val="28"/>
        </w:rPr>
        <w:t xml:space="preserve"> годов»    </w:t>
      </w:r>
    </w:p>
    <w:p w:rsidR="007D3109" w:rsidRDefault="007D3109" w:rsidP="007D3109">
      <w:pPr>
        <w:jc w:val="both"/>
        <w:rPr>
          <w:sz w:val="28"/>
          <w:szCs w:val="28"/>
        </w:rPr>
      </w:pPr>
    </w:p>
    <w:p w:rsidR="007D3109" w:rsidRPr="00424FA4" w:rsidRDefault="007D3109" w:rsidP="007D3109">
      <w:pPr>
        <w:ind w:firstLine="540"/>
        <w:jc w:val="both"/>
        <w:rPr>
          <w:sz w:val="28"/>
          <w:szCs w:val="28"/>
        </w:rPr>
      </w:pPr>
      <w:proofErr w:type="gramStart"/>
      <w:r w:rsidRPr="00424FA4">
        <w:rPr>
          <w:sz w:val="28"/>
          <w:szCs w:val="28"/>
        </w:rPr>
        <w:t>Рассмотрев пред</w:t>
      </w:r>
      <w:r>
        <w:rPr>
          <w:sz w:val="28"/>
          <w:szCs w:val="28"/>
        </w:rPr>
        <w:t>ставленный администрацией городского округа город Елец проект</w:t>
      </w:r>
      <w:r w:rsidRPr="00424FA4">
        <w:rPr>
          <w:sz w:val="28"/>
          <w:szCs w:val="28"/>
        </w:rPr>
        <w:t xml:space="preserve"> «Бюджета город</w:t>
      </w:r>
      <w:r>
        <w:rPr>
          <w:sz w:val="28"/>
          <w:szCs w:val="28"/>
        </w:rPr>
        <w:t xml:space="preserve">ского округа город </w:t>
      </w:r>
      <w:r w:rsidRPr="00424FA4">
        <w:rPr>
          <w:sz w:val="28"/>
          <w:szCs w:val="28"/>
        </w:rPr>
        <w:t>Ел</w:t>
      </w:r>
      <w:r>
        <w:rPr>
          <w:sz w:val="28"/>
          <w:szCs w:val="28"/>
        </w:rPr>
        <w:t>ец</w:t>
      </w:r>
      <w:r w:rsidRPr="00424FA4">
        <w:rPr>
          <w:sz w:val="28"/>
          <w:szCs w:val="28"/>
        </w:rPr>
        <w:t xml:space="preserve"> </w:t>
      </w:r>
      <w:r w:rsidR="0042020F">
        <w:rPr>
          <w:sz w:val="28"/>
          <w:szCs w:val="28"/>
        </w:rPr>
        <w:t xml:space="preserve"> на 2019</w:t>
      </w:r>
      <w:r w:rsidRPr="00424FA4">
        <w:rPr>
          <w:sz w:val="28"/>
          <w:szCs w:val="28"/>
        </w:rPr>
        <w:t xml:space="preserve"> год</w:t>
      </w:r>
      <w:r w:rsidR="0042020F">
        <w:rPr>
          <w:sz w:val="28"/>
          <w:szCs w:val="28"/>
        </w:rPr>
        <w:t xml:space="preserve"> и плановый период 2020</w:t>
      </w:r>
      <w:r>
        <w:rPr>
          <w:sz w:val="28"/>
          <w:szCs w:val="28"/>
        </w:rPr>
        <w:t xml:space="preserve"> и 202</w:t>
      </w:r>
      <w:r w:rsidR="0042020F">
        <w:rPr>
          <w:sz w:val="28"/>
          <w:szCs w:val="28"/>
        </w:rPr>
        <w:t>1</w:t>
      </w:r>
      <w:r>
        <w:rPr>
          <w:sz w:val="28"/>
          <w:szCs w:val="28"/>
        </w:rPr>
        <w:t xml:space="preserve"> годов</w:t>
      </w:r>
      <w:r w:rsidRPr="00424FA4">
        <w:rPr>
          <w:sz w:val="28"/>
          <w:szCs w:val="28"/>
        </w:rPr>
        <w:t>»</w:t>
      </w:r>
      <w:r>
        <w:rPr>
          <w:sz w:val="28"/>
          <w:szCs w:val="28"/>
        </w:rPr>
        <w:t xml:space="preserve">, учитывая заключения прокуратуры города Ельца и </w:t>
      </w:r>
      <w:r w:rsidRPr="00424FA4">
        <w:rPr>
          <w:sz w:val="28"/>
          <w:szCs w:val="28"/>
        </w:rPr>
        <w:t>Контрольно-счетной комиссии город</w:t>
      </w:r>
      <w:r>
        <w:rPr>
          <w:sz w:val="28"/>
          <w:szCs w:val="28"/>
        </w:rPr>
        <w:t>ского округа город</w:t>
      </w:r>
      <w:r w:rsidRPr="00424FA4">
        <w:rPr>
          <w:sz w:val="28"/>
          <w:szCs w:val="28"/>
        </w:rPr>
        <w:t xml:space="preserve"> Ел</w:t>
      </w:r>
      <w:r>
        <w:rPr>
          <w:sz w:val="28"/>
          <w:szCs w:val="28"/>
        </w:rPr>
        <w:t>е</w:t>
      </w:r>
      <w:r w:rsidRPr="00424FA4">
        <w:rPr>
          <w:sz w:val="28"/>
          <w:szCs w:val="28"/>
        </w:rPr>
        <w:t xml:space="preserve">ц, рекомендательное решение постоянной </w:t>
      </w:r>
      <w:r>
        <w:rPr>
          <w:sz w:val="28"/>
          <w:szCs w:val="28"/>
        </w:rPr>
        <w:t>комиссии Совета депутатов городского округа город</w:t>
      </w:r>
      <w:r w:rsidRPr="00424FA4">
        <w:rPr>
          <w:sz w:val="28"/>
          <w:szCs w:val="28"/>
        </w:rPr>
        <w:t xml:space="preserve"> Ел</w:t>
      </w:r>
      <w:r>
        <w:rPr>
          <w:sz w:val="28"/>
          <w:szCs w:val="28"/>
        </w:rPr>
        <w:t>е</w:t>
      </w:r>
      <w:r w:rsidRPr="00424FA4">
        <w:rPr>
          <w:sz w:val="28"/>
          <w:szCs w:val="28"/>
        </w:rPr>
        <w:t>ц, руководствуясь Бюджетным кодексом Российской Федерации, Феде</w:t>
      </w:r>
      <w:r>
        <w:rPr>
          <w:sz w:val="28"/>
          <w:szCs w:val="28"/>
        </w:rPr>
        <w:t xml:space="preserve">ральным законом от 06.10.2003 </w:t>
      </w:r>
      <w:r w:rsidRPr="00424FA4">
        <w:rPr>
          <w:sz w:val="28"/>
          <w:szCs w:val="28"/>
        </w:rPr>
        <w:t>№</w:t>
      </w:r>
      <w:r>
        <w:rPr>
          <w:sz w:val="28"/>
          <w:szCs w:val="28"/>
        </w:rPr>
        <w:t xml:space="preserve"> </w:t>
      </w:r>
      <w:r w:rsidRPr="00424FA4">
        <w:rPr>
          <w:sz w:val="28"/>
          <w:szCs w:val="28"/>
        </w:rPr>
        <w:t>131-ФЗ «Об общих принципах организации местного</w:t>
      </w:r>
      <w:proofErr w:type="gramEnd"/>
      <w:r w:rsidRPr="00424FA4">
        <w:rPr>
          <w:sz w:val="28"/>
          <w:szCs w:val="28"/>
        </w:rPr>
        <w:t xml:space="preserve"> самоуправления в Российской Федерации», Уставом город</w:t>
      </w:r>
      <w:r>
        <w:rPr>
          <w:sz w:val="28"/>
          <w:szCs w:val="28"/>
        </w:rPr>
        <w:t xml:space="preserve">ского округа город </w:t>
      </w:r>
      <w:r w:rsidRPr="00424FA4">
        <w:rPr>
          <w:sz w:val="28"/>
          <w:szCs w:val="28"/>
        </w:rPr>
        <w:t xml:space="preserve"> Ел</w:t>
      </w:r>
      <w:r>
        <w:rPr>
          <w:sz w:val="28"/>
          <w:szCs w:val="28"/>
        </w:rPr>
        <w:t>е</w:t>
      </w:r>
      <w:r w:rsidRPr="00424FA4">
        <w:rPr>
          <w:sz w:val="28"/>
          <w:szCs w:val="28"/>
        </w:rPr>
        <w:t xml:space="preserve">ц, Положением </w:t>
      </w:r>
      <w:r>
        <w:rPr>
          <w:sz w:val="28"/>
          <w:szCs w:val="28"/>
        </w:rPr>
        <w:t>«О</w:t>
      </w:r>
      <w:r w:rsidRPr="00424FA4">
        <w:rPr>
          <w:sz w:val="28"/>
          <w:szCs w:val="28"/>
        </w:rPr>
        <w:t xml:space="preserve"> бюджетном процессе город</w:t>
      </w:r>
      <w:r>
        <w:rPr>
          <w:sz w:val="28"/>
          <w:szCs w:val="28"/>
        </w:rPr>
        <w:t>ского округа город Елец»</w:t>
      </w:r>
      <w:r w:rsidRPr="00424FA4">
        <w:rPr>
          <w:sz w:val="28"/>
          <w:szCs w:val="28"/>
        </w:rPr>
        <w:t>, Совет депутатов город</w:t>
      </w:r>
      <w:r>
        <w:rPr>
          <w:sz w:val="28"/>
          <w:szCs w:val="28"/>
        </w:rPr>
        <w:t>ского округа город</w:t>
      </w:r>
      <w:r w:rsidRPr="00424FA4">
        <w:rPr>
          <w:sz w:val="28"/>
          <w:szCs w:val="28"/>
        </w:rPr>
        <w:t xml:space="preserve"> Ел</w:t>
      </w:r>
      <w:r>
        <w:rPr>
          <w:sz w:val="28"/>
          <w:szCs w:val="28"/>
        </w:rPr>
        <w:t>е</w:t>
      </w:r>
      <w:r w:rsidRPr="00424FA4">
        <w:rPr>
          <w:sz w:val="28"/>
          <w:szCs w:val="28"/>
        </w:rPr>
        <w:t>ц</w:t>
      </w:r>
    </w:p>
    <w:p w:rsidR="007D3109" w:rsidRDefault="007D3109" w:rsidP="007D3109">
      <w:pPr>
        <w:ind w:firstLine="540"/>
        <w:jc w:val="both"/>
        <w:rPr>
          <w:sz w:val="28"/>
          <w:szCs w:val="28"/>
        </w:rPr>
      </w:pPr>
    </w:p>
    <w:p w:rsidR="007D3109" w:rsidRDefault="007D3109" w:rsidP="007D3109">
      <w:pPr>
        <w:jc w:val="both"/>
        <w:rPr>
          <w:sz w:val="28"/>
          <w:szCs w:val="28"/>
        </w:rPr>
      </w:pPr>
      <w:r>
        <w:rPr>
          <w:sz w:val="28"/>
          <w:szCs w:val="28"/>
        </w:rPr>
        <w:t>РЕШИЛ:</w:t>
      </w:r>
    </w:p>
    <w:p w:rsidR="007D3109" w:rsidRDefault="007D3109" w:rsidP="007D3109">
      <w:pPr>
        <w:jc w:val="both"/>
        <w:rPr>
          <w:sz w:val="28"/>
          <w:szCs w:val="28"/>
        </w:rPr>
      </w:pPr>
    </w:p>
    <w:p w:rsidR="007D3109" w:rsidRPr="00957D43" w:rsidRDefault="007D3109" w:rsidP="007D3109">
      <w:pPr>
        <w:numPr>
          <w:ilvl w:val="0"/>
          <w:numId w:val="1"/>
        </w:numPr>
        <w:tabs>
          <w:tab w:val="clear" w:pos="1560"/>
        </w:tabs>
        <w:autoSpaceDE w:val="0"/>
        <w:autoSpaceDN w:val="0"/>
        <w:adjustRightInd w:val="0"/>
        <w:ind w:left="0" w:firstLine="540"/>
        <w:jc w:val="both"/>
        <w:rPr>
          <w:bCs/>
          <w:sz w:val="28"/>
          <w:szCs w:val="28"/>
        </w:rPr>
      </w:pPr>
      <w:r>
        <w:rPr>
          <w:sz w:val="28"/>
          <w:szCs w:val="28"/>
        </w:rPr>
        <w:t>Утвердить «Бюджет горо</w:t>
      </w:r>
      <w:r w:rsidR="0042020F">
        <w:rPr>
          <w:sz w:val="28"/>
          <w:szCs w:val="28"/>
        </w:rPr>
        <w:t>дского округа город Елец на 2019</w:t>
      </w:r>
      <w:r w:rsidRPr="000D00A8">
        <w:rPr>
          <w:sz w:val="28"/>
          <w:szCs w:val="28"/>
        </w:rPr>
        <w:t xml:space="preserve"> год</w:t>
      </w:r>
      <w:r w:rsidR="0042020F">
        <w:rPr>
          <w:sz w:val="28"/>
          <w:szCs w:val="28"/>
        </w:rPr>
        <w:t xml:space="preserve"> и плановый период 2020 и 2021</w:t>
      </w:r>
      <w:r>
        <w:rPr>
          <w:sz w:val="28"/>
          <w:szCs w:val="28"/>
        </w:rPr>
        <w:t xml:space="preserve"> годов</w:t>
      </w:r>
      <w:r w:rsidRPr="000D00A8">
        <w:rPr>
          <w:sz w:val="28"/>
          <w:szCs w:val="28"/>
        </w:rPr>
        <w:t>»</w:t>
      </w:r>
      <w:r>
        <w:rPr>
          <w:sz w:val="28"/>
          <w:szCs w:val="28"/>
        </w:rPr>
        <w:t xml:space="preserve"> (прилагается)</w:t>
      </w:r>
      <w:r w:rsidRPr="00957D43">
        <w:rPr>
          <w:sz w:val="28"/>
          <w:szCs w:val="28"/>
        </w:rPr>
        <w:t xml:space="preserve">. </w:t>
      </w:r>
    </w:p>
    <w:p w:rsidR="007D3109" w:rsidRPr="00957D43" w:rsidRDefault="007D3109" w:rsidP="007D3109">
      <w:pPr>
        <w:autoSpaceDE w:val="0"/>
        <w:autoSpaceDN w:val="0"/>
        <w:adjustRightInd w:val="0"/>
        <w:ind w:firstLine="540"/>
        <w:jc w:val="both"/>
        <w:rPr>
          <w:sz w:val="28"/>
          <w:szCs w:val="28"/>
        </w:rPr>
      </w:pPr>
      <w:r>
        <w:rPr>
          <w:sz w:val="28"/>
          <w:szCs w:val="28"/>
        </w:rPr>
        <w:t xml:space="preserve">2. </w:t>
      </w:r>
      <w:r>
        <w:rPr>
          <w:sz w:val="28"/>
          <w:szCs w:val="28"/>
        </w:rPr>
        <w:tab/>
        <w:t>Направить указанный нормативный правовой акт Главе городского округа город Елец для подписания и официального опубликования</w:t>
      </w:r>
      <w:r w:rsidRPr="00957D43">
        <w:rPr>
          <w:sz w:val="28"/>
          <w:szCs w:val="28"/>
        </w:rPr>
        <w:t>.</w:t>
      </w:r>
    </w:p>
    <w:p w:rsidR="007D3109" w:rsidRPr="00957D43" w:rsidRDefault="007D3109" w:rsidP="007D3109">
      <w:pPr>
        <w:pStyle w:val="a5"/>
        <w:tabs>
          <w:tab w:val="left" w:pos="5420"/>
          <w:tab w:val="left" w:pos="7160"/>
        </w:tabs>
        <w:autoSpaceDE/>
        <w:autoSpaceDN/>
        <w:adjustRightInd/>
        <w:ind w:firstLine="0"/>
      </w:pPr>
      <w:r w:rsidRPr="00957D43">
        <w:tab/>
      </w:r>
      <w:r w:rsidRPr="00957D43">
        <w:tab/>
      </w:r>
    </w:p>
    <w:p w:rsidR="007D3109" w:rsidRPr="00957D43" w:rsidRDefault="007D3109" w:rsidP="007D3109">
      <w:pPr>
        <w:ind w:firstLine="540"/>
        <w:jc w:val="both"/>
        <w:rPr>
          <w:sz w:val="28"/>
          <w:szCs w:val="28"/>
        </w:rPr>
      </w:pPr>
    </w:p>
    <w:p w:rsidR="007D3109" w:rsidRDefault="007D3109" w:rsidP="007D3109">
      <w:pPr>
        <w:rPr>
          <w:sz w:val="28"/>
          <w:szCs w:val="28"/>
        </w:rPr>
      </w:pPr>
      <w:r>
        <w:rPr>
          <w:sz w:val="28"/>
          <w:szCs w:val="28"/>
        </w:rPr>
        <w:t>Председатель                                                                                      В.Н. Никонов</w:t>
      </w:r>
    </w:p>
    <w:p w:rsidR="007D3109" w:rsidRDefault="007D3109" w:rsidP="007D3109">
      <w:pPr>
        <w:rPr>
          <w:sz w:val="28"/>
          <w:szCs w:val="28"/>
        </w:rPr>
      </w:pPr>
    </w:p>
    <w:p w:rsidR="007D3109" w:rsidRDefault="007D3109" w:rsidP="007D3109">
      <w:pPr>
        <w:rPr>
          <w:sz w:val="28"/>
          <w:szCs w:val="28"/>
        </w:rPr>
      </w:pPr>
    </w:p>
    <w:p w:rsidR="00EB469B" w:rsidRPr="00A16F6F" w:rsidRDefault="00A16F6F"/>
    <w:p w:rsidR="000E4C5E" w:rsidRPr="00A16F6F" w:rsidRDefault="000E4C5E"/>
    <w:p w:rsidR="000E4C5E" w:rsidRPr="00A16F6F" w:rsidRDefault="000E4C5E"/>
    <w:p w:rsidR="000E4C5E" w:rsidRPr="00A16F6F" w:rsidRDefault="000E4C5E"/>
    <w:p w:rsidR="000E4C5E" w:rsidRPr="00A16F6F" w:rsidRDefault="000E4C5E"/>
    <w:p w:rsidR="000E4C5E" w:rsidRPr="00A16F6F" w:rsidRDefault="000E4C5E"/>
    <w:p w:rsidR="000E4C5E" w:rsidRPr="00A16F6F" w:rsidRDefault="000E4C5E"/>
    <w:p w:rsidR="000E4C5E" w:rsidRPr="00A16F6F" w:rsidRDefault="000E4C5E"/>
    <w:p w:rsidR="000E4C5E" w:rsidRPr="00C554E9" w:rsidRDefault="000E4C5E" w:rsidP="000E4C5E">
      <w:pPr>
        <w:pStyle w:val="ConsPlusTitle"/>
        <w:widowControl/>
        <w:spacing w:line="240" w:lineRule="auto"/>
        <w:jc w:val="center"/>
      </w:pPr>
      <w:r w:rsidRPr="00C554E9">
        <w:lastRenderedPageBreak/>
        <w:t xml:space="preserve">Бюджет городского округа город Елец на 2019 год </w:t>
      </w:r>
    </w:p>
    <w:p w:rsidR="000E4C5E" w:rsidRPr="00C554E9" w:rsidRDefault="000E4C5E" w:rsidP="000E4C5E">
      <w:pPr>
        <w:pStyle w:val="ConsPlusTitle"/>
        <w:widowControl/>
        <w:spacing w:line="240" w:lineRule="auto"/>
        <w:jc w:val="center"/>
      </w:pPr>
      <w:r w:rsidRPr="00C554E9">
        <w:t>и плановый период 2020 и 2021 годов</w:t>
      </w:r>
    </w:p>
    <w:p w:rsidR="000E4C5E" w:rsidRPr="00C554E9" w:rsidRDefault="000E4C5E" w:rsidP="000E4C5E">
      <w:pPr>
        <w:pStyle w:val="ConsPlusTitle"/>
        <w:widowControl/>
        <w:spacing w:line="240" w:lineRule="auto"/>
        <w:jc w:val="center"/>
      </w:pPr>
    </w:p>
    <w:tbl>
      <w:tblPr>
        <w:tblW w:w="3544" w:type="dxa"/>
        <w:tblInd w:w="6011" w:type="dxa"/>
        <w:tblLayout w:type="fixed"/>
        <w:tblCellMar>
          <w:left w:w="57" w:type="dxa"/>
          <w:right w:w="57" w:type="dxa"/>
        </w:tblCellMar>
        <w:tblLook w:val="0000"/>
      </w:tblPr>
      <w:tblGrid>
        <w:gridCol w:w="540"/>
        <w:gridCol w:w="1839"/>
        <w:gridCol w:w="496"/>
        <w:gridCol w:w="669"/>
      </w:tblGrid>
      <w:tr w:rsidR="000E4C5E" w:rsidRPr="00C554E9" w:rsidTr="00FA7319">
        <w:tc>
          <w:tcPr>
            <w:tcW w:w="3544" w:type="dxa"/>
            <w:gridSpan w:val="4"/>
            <w:shd w:val="clear" w:color="auto" w:fill="auto"/>
          </w:tcPr>
          <w:p w:rsidR="000E4C5E" w:rsidRPr="00C554E9" w:rsidRDefault="000E4C5E" w:rsidP="00FA7319">
            <w:pPr>
              <w:pStyle w:val="ConsPlusTitle"/>
              <w:widowControl/>
              <w:spacing w:line="240" w:lineRule="auto"/>
              <w:jc w:val="both"/>
            </w:pPr>
            <w:r w:rsidRPr="00C554E9">
              <w:rPr>
                <w:b w:val="0"/>
                <w:bCs w:val="0"/>
              </w:rPr>
              <w:t>Утвержден решением Совета депутатов городского округа город Елец</w:t>
            </w:r>
          </w:p>
        </w:tc>
      </w:tr>
      <w:tr w:rsidR="000E4C5E" w:rsidRPr="00C554E9" w:rsidTr="00FA7319">
        <w:tc>
          <w:tcPr>
            <w:tcW w:w="540" w:type="dxa"/>
            <w:shd w:val="clear" w:color="auto" w:fill="auto"/>
          </w:tcPr>
          <w:p w:rsidR="000E4C5E" w:rsidRPr="00C554E9" w:rsidRDefault="000E4C5E" w:rsidP="00FA7319">
            <w:pPr>
              <w:pStyle w:val="ConsPlusTitle"/>
              <w:widowControl/>
              <w:spacing w:line="240" w:lineRule="auto"/>
              <w:jc w:val="both"/>
              <w:rPr>
                <w:b w:val="0"/>
                <w:bCs w:val="0"/>
              </w:rPr>
            </w:pPr>
            <w:r w:rsidRPr="00C554E9">
              <w:rPr>
                <w:b w:val="0"/>
                <w:bCs w:val="0"/>
              </w:rPr>
              <w:t>от</w:t>
            </w:r>
          </w:p>
        </w:tc>
        <w:tc>
          <w:tcPr>
            <w:tcW w:w="1839" w:type="dxa"/>
            <w:tcBorders>
              <w:bottom w:val="single" w:sz="4" w:space="0" w:color="000000"/>
            </w:tcBorders>
            <w:shd w:val="clear" w:color="auto" w:fill="auto"/>
          </w:tcPr>
          <w:p w:rsidR="000E4C5E" w:rsidRPr="00C554E9" w:rsidRDefault="000E4C5E" w:rsidP="00FA7319">
            <w:pPr>
              <w:pStyle w:val="ConsPlusTitle"/>
              <w:widowControl/>
              <w:spacing w:line="240" w:lineRule="auto"/>
              <w:jc w:val="center"/>
              <w:rPr>
                <w:b w:val="0"/>
                <w:bCs w:val="0"/>
              </w:rPr>
            </w:pPr>
            <w:r>
              <w:rPr>
                <w:b w:val="0"/>
                <w:bCs w:val="0"/>
              </w:rPr>
              <w:t>25.12.2018</w:t>
            </w:r>
          </w:p>
        </w:tc>
        <w:tc>
          <w:tcPr>
            <w:tcW w:w="496" w:type="dxa"/>
            <w:shd w:val="clear" w:color="auto" w:fill="auto"/>
          </w:tcPr>
          <w:p w:rsidR="000E4C5E" w:rsidRPr="00C554E9" w:rsidRDefault="000E4C5E" w:rsidP="00FA7319">
            <w:pPr>
              <w:pStyle w:val="ConsPlusTitle"/>
              <w:widowControl/>
              <w:spacing w:line="240" w:lineRule="auto"/>
              <w:jc w:val="both"/>
              <w:rPr>
                <w:b w:val="0"/>
                <w:bCs w:val="0"/>
              </w:rPr>
            </w:pPr>
            <w:r w:rsidRPr="00C554E9">
              <w:rPr>
                <w:b w:val="0"/>
                <w:bCs w:val="0"/>
              </w:rPr>
              <w:t>№</w:t>
            </w:r>
          </w:p>
        </w:tc>
        <w:tc>
          <w:tcPr>
            <w:tcW w:w="669" w:type="dxa"/>
            <w:tcBorders>
              <w:bottom w:val="single" w:sz="4" w:space="0" w:color="000000"/>
            </w:tcBorders>
            <w:shd w:val="clear" w:color="auto" w:fill="auto"/>
          </w:tcPr>
          <w:p w:rsidR="000E4C5E" w:rsidRPr="00C554E9" w:rsidRDefault="000E4C5E" w:rsidP="00FA7319">
            <w:pPr>
              <w:pStyle w:val="ConsPlusTitle"/>
              <w:widowControl/>
              <w:spacing w:line="240" w:lineRule="auto"/>
              <w:jc w:val="both"/>
              <w:rPr>
                <w:b w:val="0"/>
                <w:bCs w:val="0"/>
              </w:rPr>
            </w:pPr>
            <w:r>
              <w:rPr>
                <w:b w:val="0"/>
                <w:bCs w:val="0"/>
              </w:rPr>
              <w:t>118</w:t>
            </w:r>
          </w:p>
        </w:tc>
      </w:tr>
    </w:tbl>
    <w:p w:rsidR="000E4C5E" w:rsidRPr="00C554E9" w:rsidRDefault="000E4C5E" w:rsidP="000E4C5E">
      <w:pPr>
        <w:pStyle w:val="ConsPlusNormal"/>
        <w:widowControl/>
        <w:spacing w:line="240" w:lineRule="auto"/>
        <w:ind w:left="6120" w:firstLine="0"/>
        <w:jc w:val="both"/>
        <w:rPr>
          <w:rFonts w:ascii="Times New Roman" w:hAnsi="Times New Roman" w:cs="Times New Roman"/>
          <w:sz w:val="24"/>
          <w:szCs w:val="24"/>
        </w:rPr>
      </w:pP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 xml:space="preserve">Статья 1. Основные характеристики Бюджета городского округа город Елец на 2019 год и плановый период 2020 и 2021 годов </w:t>
      </w: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1. Утвердить основные характеристики Бюджета городского округа город Елец (далее – городской бюджет) на 2019 год:</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1) общий объем доходов городского бюджета в сумме 1 670 347 608,48 рублей (далее - руб.);</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2) общий объем расходов городского бюджета в сумме 1 720 347 608,48 руб.;</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3) дефицит городского бюджета в сумме 50 000 000,00 руб.</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2. Утвердить основные характеристики городского бюджета на 2020 год и на 2021 год:</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1) общий объем доходов городского бюджета на 2020 год в сумме 1 341 034 610,00 руб., на 2021 год в сумме 1 312 233 523,00 руб.;</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2) общий объем расходов городского бюджета на 2020 год в сумме 1 341 034 610,00 руб., в том числе условно утвержденные расходы в сумме 14 71</w:t>
      </w:r>
      <w:r>
        <w:rPr>
          <w:rFonts w:ascii="Times New Roman" w:hAnsi="Times New Roman" w:cs="Times New Roman"/>
          <w:sz w:val="24"/>
          <w:szCs w:val="24"/>
        </w:rPr>
        <w:t>3</w:t>
      </w:r>
      <w:r w:rsidRPr="00C554E9">
        <w:rPr>
          <w:rFonts w:ascii="Times New Roman" w:hAnsi="Times New Roman" w:cs="Times New Roman"/>
          <w:sz w:val="24"/>
          <w:szCs w:val="24"/>
        </w:rPr>
        <w:t xml:space="preserve"> 000,00 руб., на 2021 год в сумме 1 312 233 523,00 руб., в том числе условно утвержденные расходы 27 89</w:t>
      </w:r>
      <w:r>
        <w:rPr>
          <w:rFonts w:ascii="Times New Roman" w:hAnsi="Times New Roman" w:cs="Times New Roman"/>
          <w:sz w:val="24"/>
          <w:szCs w:val="24"/>
        </w:rPr>
        <w:t>1</w:t>
      </w:r>
      <w:r w:rsidRPr="00C554E9">
        <w:rPr>
          <w:rFonts w:ascii="Times New Roman" w:hAnsi="Times New Roman" w:cs="Times New Roman"/>
          <w:sz w:val="24"/>
          <w:szCs w:val="24"/>
        </w:rPr>
        <w:t xml:space="preserve"> 000,00 руб.</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3. Утвердить источники внутреннего финансирования дефицита городского бюджета на 201</w:t>
      </w:r>
      <w:r>
        <w:rPr>
          <w:rFonts w:ascii="Times New Roman" w:hAnsi="Times New Roman" w:cs="Times New Roman"/>
          <w:sz w:val="24"/>
          <w:szCs w:val="24"/>
        </w:rPr>
        <w:t>9</w:t>
      </w:r>
      <w:r w:rsidRPr="00C554E9">
        <w:rPr>
          <w:rFonts w:ascii="Times New Roman" w:hAnsi="Times New Roman" w:cs="Times New Roman"/>
          <w:sz w:val="24"/>
          <w:szCs w:val="24"/>
        </w:rPr>
        <w:t xml:space="preserve"> и плановый период 20</w:t>
      </w:r>
      <w:r>
        <w:rPr>
          <w:rFonts w:ascii="Times New Roman" w:hAnsi="Times New Roman" w:cs="Times New Roman"/>
          <w:sz w:val="24"/>
          <w:szCs w:val="24"/>
        </w:rPr>
        <w:t>20</w:t>
      </w:r>
      <w:r w:rsidRPr="00C554E9">
        <w:rPr>
          <w:rFonts w:ascii="Times New Roman" w:hAnsi="Times New Roman" w:cs="Times New Roman"/>
          <w:sz w:val="24"/>
          <w:szCs w:val="24"/>
        </w:rPr>
        <w:t xml:space="preserve"> и 202</w:t>
      </w:r>
      <w:r>
        <w:rPr>
          <w:rFonts w:ascii="Times New Roman" w:hAnsi="Times New Roman" w:cs="Times New Roman"/>
          <w:sz w:val="24"/>
          <w:szCs w:val="24"/>
        </w:rPr>
        <w:t>1</w:t>
      </w:r>
      <w:r w:rsidRPr="00C554E9">
        <w:rPr>
          <w:rFonts w:ascii="Times New Roman" w:hAnsi="Times New Roman" w:cs="Times New Roman"/>
          <w:sz w:val="24"/>
          <w:szCs w:val="24"/>
        </w:rPr>
        <w:t xml:space="preserve"> годов согласно приложению 1 к настоящему бюджету.</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Статья 2. Главные администраторы доходов и источников финансирования дефицита городского бюджета на 2019 год и плановый период 2020 и 2021 годов</w:t>
      </w: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1. Утвердить перечень главных администраторов доходов городского бюджета  органов местного самоуправления, отраслевых и функциональных органов администрации городского округа город Елец на 2019 год и плановый период 2020 и 2021 годов согласно приложению 2 к настоящему бюджету.</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2. Утвердить перечень главных администраторов (администраторов) доходов городского бюджета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2019 год и плановый период 2020 и 2021 годов согласно приложению 3 к настоящему бюджету.</w:t>
      </w: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sz w:val="24"/>
          <w:szCs w:val="24"/>
        </w:rPr>
        <w:t xml:space="preserve">3. Утвердить перечень главных </w:t>
      </w:r>
      <w:proofErr w:type="gramStart"/>
      <w:r w:rsidRPr="00C554E9">
        <w:rPr>
          <w:rFonts w:ascii="Times New Roman" w:hAnsi="Times New Roman" w:cs="Times New Roman"/>
          <w:sz w:val="24"/>
          <w:szCs w:val="24"/>
        </w:rPr>
        <w:t>администраторов источников внутреннего финансирования дефицита городского бюджета</w:t>
      </w:r>
      <w:proofErr w:type="gramEnd"/>
      <w:r w:rsidRPr="00C554E9">
        <w:rPr>
          <w:rFonts w:ascii="Times New Roman" w:hAnsi="Times New Roman" w:cs="Times New Roman"/>
          <w:sz w:val="24"/>
          <w:szCs w:val="24"/>
        </w:rPr>
        <w:t xml:space="preserve"> на 2019 год и плановый период 2020 и 2021 годов согласно приложению 4 к настоящему бюджету.</w:t>
      </w: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Статья 3. Особенности исполнения доходной части городского бюджета на 2019 год и плановый период 2020 и 2021 годов</w:t>
      </w: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Установить, что муниципальными унитарными предприятиями не позднее 30 апреля текущего финансового года перечисляется в городской бюджет часть прибыли, </w:t>
      </w:r>
      <w:r w:rsidRPr="00C554E9">
        <w:rPr>
          <w:rFonts w:ascii="Times New Roman" w:hAnsi="Times New Roman" w:cs="Times New Roman"/>
          <w:sz w:val="24"/>
          <w:szCs w:val="24"/>
        </w:rPr>
        <w:lastRenderedPageBreak/>
        <w:t>остающейся по результатам работы за предшествующий финансовый год после уплаты налогов и иных обязательных платежей в бюджет, в размере не менее 25 процентов.</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 xml:space="preserve">Статья 4. Нормативы отчислений от отдельных доходов, зачисляемых в городской бюджет на 2019 год и плановый период 2020 и 2021 годов </w:t>
      </w: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sz w:val="24"/>
          <w:szCs w:val="24"/>
        </w:rPr>
        <w:t>Утвердить нормативы отчислений от отдельных доходов, зачисляемых в городской бюджет на 2019 год и плановый период 2020 и 2021 годов согласно приложению 5 к настоящему бюджету.</w:t>
      </w: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Статья 5. Поступления доходов в городской бюджет на 2019 год и плановый период 2020 и 2021 годов</w:t>
      </w: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p>
    <w:p w:rsidR="000E4C5E" w:rsidRPr="00C554E9" w:rsidRDefault="000E4C5E" w:rsidP="000E4C5E">
      <w:pPr>
        <w:ind w:firstLine="540"/>
        <w:jc w:val="both"/>
      </w:pPr>
      <w:r w:rsidRPr="00C554E9">
        <w:t>Утвердить объем поступлений доходов в городской бюджет:</w:t>
      </w:r>
    </w:p>
    <w:p w:rsidR="000E4C5E" w:rsidRPr="00C554E9" w:rsidRDefault="000E4C5E" w:rsidP="000E4C5E">
      <w:pPr>
        <w:ind w:firstLine="540"/>
        <w:jc w:val="both"/>
      </w:pPr>
      <w:r w:rsidRPr="00C554E9">
        <w:t>1) на 2019 год согласно приложению 6 к настоящему бюджету;</w:t>
      </w:r>
    </w:p>
    <w:p w:rsidR="000E4C5E" w:rsidRPr="00C554E9" w:rsidRDefault="000E4C5E" w:rsidP="000E4C5E">
      <w:pPr>
        <w:ind w:firstLine="540"/>
        <w:jc w:val="both"/>
        <w:rPr>
          <w:b/>
        </w:rPr>
      </w:pPr>
      <w:r w:rsidRPr="00C554E9">
        <w:t>2) на плановый период 2020 и 2021 годов согласно приложению 7 к настоящему бюджету.</w:t>
      </w: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p>
    <w:p w:rsidR="000E4C5E" w:rsidRPr="00C554E9" w:rsidRDefault="000E4C5E" w:rsidP="000E4C5E">
      <w:pPr>
        <w:pStyle w:val="ConsPlusNormal"/>
        <w:widowControl/>
        <w:spacing w:line="240" w:lineRule="auto"/>
        <w:ind w:firstLine="540"/>
        <w:jc w:val="both"/>
      </w:pPr>
      <w:r w:rsidRPr="00C554E9">
        <w:rPr>
          <w:rFonts w:ascii="Times New Roman" w:hAnsi="Times New Roman" w:cs="Times New Roman"/>
          <w:b/>
          <w:sz w:val="24"/>
          <w:szCs w:val="24"/>
        </w:rPr>
        <w:t xml:space="preserve">Статья 6. Бюджетные ассигнования городского бюджета на 2019 год и плановый период 2020 и 2021 годов </w:t>
      </w:r>
    </w:p>
    <w:p w:rsidR="000E4C5E" w:rsidRPr="00C554E9" w:rsidRDefault="000E4C5E" w:rsidP="000E4C5E">
      <w:pPr>
        <w:pStyle w:val="a5"/>
      </w:pPr>
    </w:p>
    <w:p w:rsidR="000E4C5E" w:rsidRPr="00A16F6F" w:rsidRDefault="000E4C5E" w:rsidP="000E4C5E">
      <w:pPr>
        <w:pStyle w:val="a5"/>
        <w:rPr>
          <w:bCs/>
          <w:sz w:val="24"/>
          <w:szCs w:val="24"/>
        </w:rPr>
      </w:pPr>
      <w:r w:rsidRPr="00A16F6F">
        <w:rPr>
          <w:sz w:val="24"/>
          <w:szCs w:val="24"/>
        </w:rPr>
        <w:t>1. Утвердить р</w:t>
      </w:r>
      <w:r w:rsidRPr="00A16F6F">
        <w:rPr>
          <w:bCs/>
          <w:sz w:val="24"/>
          <w:szCs w:val="24"/>
        </w:rPr>
        <w:t>аспределение бюджетных ассигнований городского бюджета по разделам и подразделам классификации расходов бюджетов Российской Федерации:</w:t>
      </w:r>
    </w:p>
    <w:p w:rsidR="000E4C5E" w:rsidRPr="00A16F6F" w:rsidRDefault="000E4C5E" w:rsidP="000E4C5E">
      <w:pPr>
        <w:pStyle w:val="a5"/>
        <w:rPr>
          <w:sz w:val="24"/>
          <w:szCs w:val="24"/>
        </w:rPr>
      </w:pPr>
      <w:r w:rsidRPr="00A16F6F">
        <w:rPr>
          <w:bCs/>
          <w:sz w:val="24"/>
          <w:szCs w:val="24"/>
        </w:rPr>
        <w:t xml:space="preserve">1) на 2019 год </w:t>
      </w:r>
      <w:r w:rsidRPr="00A16F6F">
        <w:rPr>
          <w:b/>
          <w:bCs/>
          <w:sz w:val="24"/>
          <w:szCs w:val="24"/>
        </w:rPr>
        <w:t xml:space="preserve"> </w:t>
      </w:r>
      <w:r w:rsidRPr="00A16F6F">
        <w:rPr>
          <w:sz w:val="24"/>
          <w:szCs w:val="24"/>
        </w:rPr>
        <w:t>согласно приложению 8 к настоящему бюджету;</w:t>
      </w:r>
    </w:p>
    <w:p w:rsidR="000E4C5E" w:rsidRPr="00A16F6F" w:rsidRDefault="000E4C5E" w:rsidP="000E4C5E">
      <w:pPr>
        <w:pStyle w:val="a5"/>
        <w:rPr>
          <w:sz w:val="24"/>
          <w:szCs w:val="24"/>
        </w:rPr>
      </w:pPr>
      <w:r w:rsidRPr="00A16F6F">
        <w:rPr>
          <w:sz w:val="24"/>
          <w:szCs w:val="24"/>
        </w:rPr>
        <w:t>2) на плановый период 2020 и 2021 годов согласно приложению 9 к настоящему бюджету.</w:t>
      </w:r>
    </w:p>
    <w:p w:rsidR="000E4C5E" w:rsidRPr="00A16F6F" w:rsidRDefault="000E4C5E" w:rsidP="000E4C5E">
      <w:pPr>
        <w:pStyle w:val="a5"/>
        <w:rPr>
          <w:sz w:val="24"/>
          <w:szCs w:val="24"/>
        </w:rPr>
      </w:pPr>
      <w:r w:rsidRPr="00A16F6F">
        <w:rPr>
          <w:sz w:val="24"/>
          <w:szCs w:val="24"/>
        </w:rPr>
        <w:t>2. Утвердить ведомственную структуру расходов городского бюджета:</w:t>
      </w:r>
    </w:p>
    <w:p w:rsidR="000E4C5E" w:rsidRPr="00A16F6F" w:rsidRDefault="000E4C5E" w:rsidP="000E4C5E">
      <w:pPr>
        <w:pStyle w:val="a5"/>
        <w:rPr>
          <w:sz w:val="24"/>
          <w:szCs w:val="24"/>
        </w:rPr>
      </w:pPr>
      <w:r w:rsidRPr="00A16F6F">
        <w:rPr>
          <w:sz w:val="24"/>
          <w:szCs w:val="24"/>
        </w:rPr>
        <w:t>1) на 2019 год согласно приложению 10 к настоящему бюджету;</w:t>
      </w:r>
    </w:p>
    <w:p w:rsidR="000E4C5E" w:rsidRPr="00A16F6F" w:rsidRDefault="000E4C5E" w:rsidP="000E4C5E">
      <w:pPr>
        <w:pStyle w:val="a5"/>
        <w:rPr>
          <w:sz w:val="24"/>
          <w:szCs w:val="24"/>
        </w:rPr>
      </w:pPr>
      <w:r w:rsidRPr="00A16F6F">
        <w:rPr>
          <w:sz w:val="24"/>
          <w:szCs w:val="24"/>
        </w:rPr>
        <w:t>2) на плановый период 2020 и 2021 годов согласно приложению 11 к настоящему бюджету.</w:t>
      </w:r>
    </w:p>
    <w:p w:rsidR="000E4C5E" w:rsidRPr="00A16F6F" w:rsidRDefault="000E4C5E" w:rsidP="000E4C5E">
      <w:pPr>
        <w:ind w:firstLine="540"/>
        <w:jc w:val="both"/>
      </w:pPr>
      <w:r w:rsidRPr="00A16F6F">
        <w:t>3. Утвердить р</w:t>
      </w:r>
      <w:r w:rsidRPr="00A16F6F">
        <w:rPr>
          <w:bCs/>
        </w:rPr>
        <w:t xml:space="preserve">аспределение бюджетных ассигнований городского бюджета по разделам, подразделам, целевым статьям (муниципальным программам городского округа город Елец и </w:t>
      </w:r>
      <w:proofErr w:type="spellStart"/>
      <w:r w:rsidRPr="00A16F6F">
        <w:rPr>
          <w:bCs/>
        </w:rPr>
        <w:t>непрограммным</w:t>
      </w:r>
      <w:proofErr w:type="spellEnd"/>
      <w:r w:rsidRPr="00A16F6F">
        <w:rPr>
          <w:bCs/>
        </w:rPr>
        <w:t xml:space="preserve"> направлениям деятельности), группам </w:t>
      </w:r>
      <w:proofErr w:type="gramStart"/>
      <w:r w:rsidRPr="00A16F6F">
        <w:rPr>
          <w:bCs/>
        </w:rPr>
        <w:t>видов расходов классификации расходов бюджетов Российской Федерации</w:t>
      </w:r>
      <w:proofErr w:type="gramEnd"/>
      <w:r w:rsidRPr="00A16F6F">
        <w:rPr>
          <w:bCs/>
        </w:rPr>
        <w:t>:</w:t>
      </w:r>
    </w:p>
    <w:p w:rsidR="000E4C5E" w:rsidRPr="00C554E9" w:rsidRDefault="000E4C5E" w:rsidP="000E4C5E">
      <w:pPr>
        <w:ind w:firstLine="540"/>
        <w:jc w:val="both"/>
      </w:pPr>
      <w:r w:rsidRPr="00C554E9">
        <w:t>1) на 2019 год согласно приложению 12 к настоящему бюджету;</w:t>
      </w:r>
    </w:p>
    <w:p w:rsidR="000E4C5E" w:rsidRPr="00C554E9" w:rsidRDefault="000E4C5E" w:rsidP="000E4C5E">
      <w:pPr>
        <w:pStyle w:val="a5"/>
      </w:pPr>
      <w:r w:rsidRPr="00C554E9">
        <w:t xml:space="preserve">2) </w:t>
      </w:r>
      <w:r w:rsidRPr="00A16F6F">
        <w:rPr>
          <w:sz w:val="24"/>
          <w:szCs w:val="24"/>
        </w:rPr>
        <w:t>на плановый период 2020 и 2021 годов согласно приложению 13 к настоящему бюджету.</w:t>
      </w:r>
    </w:p>
    <w:p w:rsidR="000E4C5E" w:rsidRPr="00C554E9" w:rsidRDefault="000E4C5E" w:rsidP="000E4C5E">
      <w:pPr>
        <w:ind w:firstLine="540"/>
        <w:jc w:val="both"/>
        <w:rPr>
          <w:bCs/>
        </w:rPr>
      </w:pPr>
      <w:r w:rsidRPr="00C554E9">
        <w:t>4. Утвердить р</w:t>
      </w:r>
      <w:r w:rsidRPr="00C554E9">
        <w:rPr>
          <w:bCs/>
        </w:rPr>
        <w:t xml:space="preserve">аспределение бюджетных ассигнований городского бюджета по целевым статьям (муниципальным программам городского округа город Елец и </w:t>
      </w:r>
      <w:proofErr w:type="spellStart"/>
      <w:r w:rsidRPr="00C554E9">
        <w:rPr>
          <w:bCs/>
        </w:rPr>
        <w:t>непрограммным</w:t>
      </w:r>
      <w:proofErr w:type="spellEnd"/>
      <w:r w:rsidRPr="00C554E9">
        <w:rPr>
          <w:bCs/>
        </w:rPr>
        <w:t xml:space="preserve"> направлениям деятельности), группам видов расходов, разделам, подразделам классификации расходов бюджетов Российской Федерации:</w:t>
      </w:r>
    </w:p>
    <w:p w:rsidR="000E4C5E" w:rsidRPr="00C554E9" w:rsidRDefault="000E4C5E" w:rsidP="000E4C5E">
      <w:pPr>
        <w:ind w:firstLine="540"/>
        <w:jc w:val="both"/>
      </w:pPr>
      <w:r w:rsidRPr="00C554E9">
        <w:rPr>
          <w:bCs/>
        </w:rPr>
        <w:t xml:space="preserve">1) на 2019 год </w:t>
      </w:r>
      <w:r w:rsidRPr="00C554E9">
        <w:t>согласно приложению 14 к настоящему бюджету;</w:t>
      </w:r>
    </w:p>
    <w:p w:rsidR="000E4C5E" w:rsidRPr="00C554E9" w:rsidRDefault="000E4C5E" w:rsidP="000E4C5E">
      <w:pPr>
        <w:pStyle w:val="a5"/>
      </w:pPr>
      <w:r w:rsidRPr="00C554E9">
        <w:t xml:space="preserve">2) </w:t>
      </w:r>
      <w:r w:rsidRPr="00A16F6F">
        <w:rPr>
          <w:sz w:val="24"/>
          <w:szCs w:val="24"/>
        </w:rPr>
        <w:t>на плановый период 2020 и 2021 годов согласно приложению 15 к настоящему бюджету.</w:t>
      </w:r>
    </w:p>
    <w:p w:rsidR="000E4C5E" w:rsidRPr="00C554E9" w:rsidRDefault="00A16F6F" w:rsidP="000E4C5E">
      <w:pPr>
        <w:ind w:firstLine="540"/>
        <w:jc w:val="both"/>
      </w:pPr>
      <w:r>
        <w:t>5</w:t>
      </w:r>
      <w:r w:rsidR="000E4C5E" w:rsidRPr="00C554E9">
        <w:t>. Утвердить объем бюджетных ассигнований городского Дорожного фонда на 2019 год в сумме 24 965 200,00 руб., на 2020 год в сумме 25 607 600,00 руб., на 2021 год в сумме 26 378 400,00 руб.</w:t>
      </w:r>
    </w:p>
    <w:p w:rsidR="000E4C5E" w:rsidRPr="00C554E9" w:rsidRDefault="00A16F6F" w:rsidP="000E4C5E">
      <w:pPr>
        <w:ind w:firstLine="540"/>
        <w:jc w:val="both"/>
      </w:pPr>
      <w:r>
        <w:t>6</w:t>
      </w:r>
      <w:r w:rsidR="000E4C5E" w:rsidRPr="00C554E9">
        <w:t>. Установить объем резервного фонда администрации городского округа город Елец на 2019 год в сумме 7 000 000,00 руб., на 2020 год в сумме 7 000 000,00 руб., на 2021 год в сумме 7 000 000,00 руб.</w:t>
      </w:r>
    </w:p>
    <w:p w:rsidR="000E4C5E" w:rsidRPr="00C554E9" w:rsidRDefault="00A16F6F" w:rsidP="000E4C5E">
      <w:pPr>
        <w:ind w:firstLine="540"/>
        <w:jc w:val="both"/>
      </w:pPr>
      <w:r>
        <w:t>7</w:t>
      </w:r>
      <w:r w:rsidR="000E4C5E" w:rsidRPr="00C554E9">
        <w:t>. Установить объем межбюджетных трансфертов, предусмотренных к получению из других бюджетов бюджетной системы Российской Федерации:</w:t>
      </w:r>
    </w:p>
    <w:p w:rsidR="000E4C5E" w:rsidRPr="00C554E9" w:rsidRDefault="000E4C5E" w:rsidP="000E4C5E">
      <w:pPr>
        <w:ind w:firstLine="540"/>
        <w:jc w:val="both"/>
      </w:pPr>
      <w:r w:rsidRPr="00C554E9">
        <w:lastRenderedPageBreak/>
        <w:t>1) на 2019 год в сумме 994 862 408,48 руб. согласно приложению 16 к настоящему бюджету;</w:t>
      </w:r>
    </w:p>
    <w:p w:rsidR="000E4C5E" w:rsidRPr="00C554E9" w:rsidRDefault="000E4C5E" w:rsidP="000E4C5E">
      <w:pPr>
        <w:ind w:firstLine="540"/>
        <w:jc w:val="both"/>
      </w:pPr>
      <w:r w:rsidRPr="00C554E9">
        <w:t>2) на 2020 год в сумме 752 583 010,00 руб., на 2021 год в сумме 756 035 123,00 руб. согласно приложению 17 к настоящему бюджету.</w:t>
      </w:r>
    </w:p>
    <w:p w:rsidR="000E4C5E" w:rsidRPr="00C554E9" w:rsidRDefault="00A16F6F" w:rsidP="000E4C5E">
      <w:pPr>
        <w:ind w:firstLine="540"/>
        <w:jc w:val="both"/>
        <w:rPr>
          <w:b/>
        </w:rPr>
      </w:pPr>
      <w:r>
        <w:t>8</w:t>
      </w:r>
      <w:r w:rsidR="000E4C5E" w:rsidRPr="00C554E9">
        <w:t>. Утвердить объем безвозмездных поступлений в доходы городского бюджета на 2019 год в сумме 994 862 408,48 руб., на 2020 год в сумме 752 583 010,00 руб., на 2021 год в сумме 756 035 123,00 руб.</w:t>
      </w:r>
    </w:p>
    <w:p w:rsidR="000E4C5E" w:rsidRPr="00C554E9" w:rsidRDefault="000E4C5E" w:rsidP="000E4C5E">
      <w:pPr>
        <w:ind w:firstLine="540"/>
        <w:jc w:val="both"/>
        <w:rPr>
          <w:b/>
        </w:rPr>
      </w:pPr>
    </w:p>
    <w:p w:rsidR="000E4C5E" w:rsidRPr="00C554E9" w:rsidRDefault="000E4C5E" w:rsidP="000E4C5E">
      <w:pPr>
        <w:ind w:firstLine="540"/>
        <w:jc w:val="both"/>
        <w:rPr>
          <w:b/>
        </w:rPr>
      </w:pPr>
      <w:r w:rsidRPr="00C554E9">
        <w:rPr>
          <w:b/>
        </w:rPr>
        <w:t>Статья 7. Муниципальные внутренние заимствования, муниципальный внутренний долг и предоставление муниципальных гарантий городского округа город Елец на 2019 год и плановый период 2020 и 20</w:t>
      </w:r>
      <w:r>
        <w:rPr>
          <w:b/>
        </w:rPr>
        <w:t>2</w:t>
      </w:r>
      <w:r w:rsidRPr="00C554E9">
        <w:rPr>
          <w:b/>
        </w:rPr>
        <w:t xml:space="preserve">1 годов </w:t>
      </w:r>
    </w:p>
    <w:p w:rsidR="000E4C5E" w:rsidRPr="00C554E9" w:rsidRDefault="000E4C5E" w:rsidP="000E4C5E">
      <w:pPr>
        <w:ind w:firstLine="540"/>
        <w:jc w:val="both"/>
        <w:rPr>
          <w:b/>
        </w:rPr>
      </w:pPr>
    </w:p>
    <w:p w:rsidR="000E4C5E" w:rsidRPr="00A16F6F" w:rsidRDefault="000E4C5E" w:rsidP="000E4C5E">
      <w:pPr>
        <w:pStyle w:val="a5"/>
        <w:rPr>
          <w:sz w:val="24"/>
          <w:szCs w:val="24"/>
        </w:rPr>
      </w:pPr>
      <w:r w:rsidRPr="00C554E9">
        <w:t xml:space="preserve"> 1</w:t>
      </w:r>
      <w:r w:rsidRPr="00A16F6F">
        <w:rPr>
          <w:sz w:val="24"/>
          <w:szCs w:val="24"/>
        </w:rPr>
        <w:t>.Утвердить предельный объем муниципального долга на 2019 год в сумме 505 690 100,00 руб.</w:t>
      </w:r>
    </w:p>
    <w:p w:rsidR="000E4C5E" w:rsidRPr="00A16F6F" w:rsidRDefault="000E4C5E" w:rsidP="000E4C5E">
      <w:pPr>
        <w:pStyle w:val="a5"/>
        <w:rPr>
          <w:sz w:val="24"/>
          <w:szCs w:val="24"/>
        </w:rPr>
      </w:pPr>
      <w:r w:rsidRPr="00A16F6F">
        <w:rPr>
          <w:sz w:val="24"/>
          <w:szCs w:val="24"/>
        </w:rPr>
        <w:t>Утвердить верхний предел муниципального внутреннего долга на 1 января 2020 года в сумме 321 500 000,00 руб., в том числе верхний предел долга по муниципальным гарантиям в сумме 0,00 руб.</w:t>
      </w:r>
    </w:p>
    <w:p w:rsidR="000E4C5E" w:rsidRPr="00A16F6F" w:rsidRDefault="000E4C5E" w:rsidP="000E4C5E">
      <w:pPr>
        <w:pStyle w:val="a5"/>
        <w:rPr>
          <w:sz w:val="24"/>
          <w:szCs w:val="24"/>
        </w:rPr>
      </w:pPr>
      <w:r w:rsidRPr="00A16F6F">
        <w:rPr>
          <w:sz w:val="24"/>
          <w:szCs w:val="24"/>
        </w:rPr>
        <w:t>2. Утвердить предельный объем муниципального долга на 2020 год в сумме 519 091 600,00 руб.</w:t>
      </w:r>
    </w:p>
    <w:p w:rsidR="000E4C5E" w:rsidRPr="00A16F6F" w:rsidRDefault="000E4C5E" w:rsidP="000E4C5E">
      <w:pPr>
        <w:pStyle w:val="a5"/>
        <w:rPr>
          <w:sz w:val="24"/>
          <w:szCs w:val="24"/>
        </w:rPr>
      </w:pPr>
      <w:r w:rsidRPr="00A16F6F">
        <w:rPr>
          <w:sz w:val="24"/>
          <w:szCs w:val="24"/>
        </w:rPr>
        <w:t>Утвердить верхний предел муниципального внутреннего долга на 1 января 2021 года в сумме 321 500 000,00 руб., в том числе верхний предел долга по муниципальным гарантиям в сумме 0,00 руб.</w:t>
      </w:r>
    </w:p>
    <w:p w:rsidR="000E4C5E" w:rsidRPr="00A16F6F" w:rsidRDefault="000E4C5E" w:rsidP="000E4C5E">
      <w:pPr>
        <w:pStyle w:val="a5"/>
        <w:rPr>
          <w:sz w:val="24"/>
          <w:szCs w:val="24"/>
        </w:rPr>
      </w:pPr>
      <w:r w:rsidRPr="00A16F6F">
        <w:rPr>
          <w:sz w:val="24"/>
          <w:szCs w:val="24"/>
        </w:rPr>
        <w:t>3. Утвердить предельный объем муниципального долга на 2021 год в сумме 490 582 400,00 руб.</w:t>
      </w:r>
    </w:p>
    <w:p w:rsidR="000E4C5E" w:rsidRPr="00A16F6F" w:rsidRDefault="000E4C5E" w:rsidP="000E4C5E">
      <w:pPr>
        <w:pStyle w:val="a5"/>
        <w:rPr>
          <w:sz w:val="24"/>
          <w:szCs w:val="24"/>
        </w:rPr>
      </w:pPr>
      <w:r w:rsidRPr="00A16F6F">
        <w:rPr>
          <w:sz w:val="24"/>
          <w:szCs w:val="24"/>
        </w:rPr>
        <w:t>Утвердить верхний предел муниципального внутреннего долга на 1 января 2022 года в сумме 321 500 000,00 руб., в том числе верхний предел долга по муниципальным гарантиям в сумме 0,00 руб.</w:t>
      </w:r>
    </w:p>
    <w:p w:rsidR="000E4C5E" w:rsidRPr="00A16F6F" w:rsidRDefault="000E4C5E" w:rsidP="000E4C5E">
      <w:pPr>
        <w:pStyle w:val="ConsPlusNormal"/>
        <w:widowControl/>
        <w:tabs>
          <w:tab w:val="right" w:pos="9922"/>
        </w:tabs>
        <w:spacing w:line="240" w:lineRule="auto"/>
        <w:ind w:firstLine="540"/>
        <w:jc w:val="both"/>
        <w:rPr>
          <w:rFonts w:ascii="Times New Roman" w:hAnsi="Times New Roman" w:cs="Times New Roman"/>
          <w:sz w:val="24"/>
          <w:szCs w:val="24"/>
        </w:rPr>
      </w:pPr>
      <w:r w:rsidRPr="00A16F6F">
        <w:rPr>
          <w:rFonts w:ascii="Times New Roman" w:hAnsi="Times New Roman" w:cs="Times New Roman"/>
          <w:sz w:val="24"/>
          <w:szCs w:val="24"/>
        </w:rPr>
        <w:t>4. Утвердить программу муниципальных внутренних заимствований на 2019 год и на плановый период 2020 и 2021 годов согласно приложению 18 к настоящему бюджету.</w:t>
      </w:r>
    </w:p>
    <w:p w:rsidR="000E4C5E" w:rsidRPr="00A16F6F" w:rsidRDefault="000E4C5E" w:rsidP="000E4C5E">
      <w:pPr>
        <w:pStyle w:val="ConsPlusNormal"/>
        <w:widowControl/>
        <w:tabs>
          <w:tab w:val="right" w:pos="9922"/>
        </w:tabs>
        <w:spacing w:line="240" w:lineRule="auto"/>
        <w:ind w:firstLine="540"/>
        <w:jc w:val="both"/>
        <w:rPr>
          <w:rFonts w:ascii="Times New Roman" w:hAnsi="Times New Roman" w:cs="Times New Roman"/>
          <w:sz w:val="24"/>
          <w:szCs w:val="24"/>
        </w:rPr>
      </w:pPr>
      <w:r w:rsidRPr="00A16F6F">
        <w:rPr>
          <w:rFonts w:ascii="Times New Roman" w:hAnsi="Times New Roman" w:cs="Times New Roman"/>
          <w:sz w:val="24"/>
          <w:szCs w:val="24"/>
        </w:rPr>
        <w:t>5. Утвердить объем предоставляемых гарантий в 2019 году в сумме 0,00 руб., в 2020 году в сумме 0,00 руб., в 2021 году 0,00 руб.</w:t>
      </w:r>
    </w:p>
    <w:p w:rsidR="000E4C5E" w:rsidRPr="00C554E9" w:rsidRDefault="000E4C5E" w:rsidP="000E4C5E">
      <w:pPr>
        <w:pStyle w:val="ConsPlusNormal"/>
        <w:widowControl/>
        <w:tabs>
          <w:tab w:val="right" w:pos="9922"/>
        </w:tabs>
        <w:spacing w:line="240" w:lineRule="auto"/>
        <w:ind w:firstLine="540"/>
        <w:jc w:val="both"/>
        <w:rPr>
          <w:rFonts w:ascii="Times New Roman" w:hAnsi="Times New Roman" w:cs="Times New Roman"/>
          <w:sz w:val="24"/>
          <w:szCs w:val="24"/>
        </w:rPr>
      </w:pPr>
    </w:p>
    <w:p w:rsidR="000E4C5E" w:rsidRPr="00A16F6F" w:rsidRDefault="000E4C5E" w:rsidP="000E4C5E">
      <w:pPr>
        <w:pStyle w:val="a5"/>
        <w:ind w:firstLine="823"/>
        <w:rPr>
          <w:bCs/>
          <w:sz w:val="24"/>
          <w:szCs w:val="24"/>
        </w:rPr>
      </w:pPr>
      <w:r w:rsidRPr="00A16F6F">
        <w:rPr>
          <w:b/>
          <w:sz w:val="24"/>
          <w:szCs w:val="24"/>
        </w:rPr>
        <w:t>Статья 8. Предоставление субсидий юридическим лицам (за исключением субсидий муниципальным учреждениям), индивидуальным предпринимателям, физическим лицам на 2019 год и плановый период  2020 и 2021 годов</w:t>
      </w:r>
    </w:p>
    <w:p w:rsidR="000E4C5E" w:rsidRPr="00C554E9" w:rsidRDefault="000E4C5E" w:rsidP="000E4C5E">
      <w:pPr>
        <w:ind w:firstLine="540"/>
        <w:jc w:val="both"/>
        <w:rPr>
          <w:bCs/>
        </w:rPr>
      </w:pPr>
    </w:p>
    <w:p w:rsidR="000E4C5E" w:rsidRPr="00C554E9" w:rsidRDefault="000E4C5E" w:rsidP="000E4C5E">
      <w:pPr>
        <w:ind w:firstLine="540"/>
        <w:jc w:val="both"/>
        <w:rPr>
          <w:bCs/>
        </w:rPr>
      </w:pPr>
      <w:r w:rsidRPr="00C554E9">
        <w:rPr>
          <w:bCs/>
        </w:rPr>
        <w:t xml:space="preserve">1. </w:t>
      </w:r>
      <w:proofErr w:type="gramStart"/>
      <w:r w:rsidRPr="00C554E9">
        <w:rPr>
          <w:bCs/>
        </w:rPr>
        <w:t xml:space="preserve">Утвердить объем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городского бюджета на 2019 год в сумме </w:t>
      </w:r>
      <w:r w:rsidRPr="00C554E9">
        <w:t>24 679 200,00</w:t>
      </w:r>
      <w:r w:rsidRPr="00C554E9">
        <w:rPr>
          <w:bCs/>
        </w:rPr>
        <w:t>, на 2020 год в сумме 24 203 300,00 руб., на 2021 год в сумме 24 228 400,00 руб. и утвердить предоставление субсидий согласно приложению 19 к настоящему Бюджету.</w:t>
      </w:r>
      <w:proofErr w:type="gramEnd"/>
    </w:p>
    <w:p w:rsidR="000E4C5E" w:rsidRPr="00C554E9" w:rsidRDefault="000E4C5E" w:rsidP="000E4C5E">
      <w:pPr>
        <w:ind w:firstLine="540"/>
        <w:jc w:val="both"/>
        <w:rPr>
          <w:bCs/>
        </w:rPr>
      </w:pPr>
      <w:r w:rsidRPr="00C554E9">
        <w:rPr>
          <w:bCs/>
        </w:rPr>
        <w:t>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2019 год и плановый период 2020 и 2021 годов, в порядке, установленном администрацией городского округа город Елец.</w:t>
      </w:r>
    </w:p>
    <w:p w:rsidR="000E4C5E" w:rsidRPr="00C554E9" w:rsidRDefault="000E4C5E" w:rsidP="000E4C5E">
      <w:pPr>
        <w:ind w:firstLine="540"/>
        <w:jc w:val="both"/>
        <w:rPr>
          <w:bCs/>
        </w:rPr>
      </w:pPr>
      <w:r w:rsidRPr="00C554E9">
        <w:rPr>
          <w:bCs/>
        </w:rPr>
        <w:t>В случае превышения фактической потребности в субсидиях над суммой бюджетных ассигнований, предусмотренных городским бюджетом на эти цели, размер субсидии для каждого получателя пропорционально уменьшается.</w:t>
      </w:r>
    </w:p>
    <w:p w:rsidR="000E4C5E" w:rsidRPr="00C554E9" w:rsidRDefault="000E4C5E" w:rsidP="000E4C5E">
      <w:pPr>
        <w:ind w:firstLine="540"/>
        <w:jc w:val="both"/>
        <w:rPr>
          <w:bCs/>
        </w:rPr>
      </w:pPr>
      <w:r w:rsidRPr="00C554E9">
        <w:rPr>
          <w:bCs/>
        </w:rPr>
        <w:t xml:space="preserve">3. Получатели субсидий </w:t>
      </w:r>
      <w:r w:rsidRPr="00C554E9">
        <w:t>на дату подачи документов главному распорядителю средств городского бюджета для получения субсидий</w:t>
      </w:r>
      <w:r w:rsidRPr="00C554E9">
        <w:rPr>
          <w:bCs/>
        </w:rPr>
        <w:t>, должны соответствовать следующим требованиям:</w:t>
      </w:r>
    </w:p>
    <w:p w:rsidR="000E4C5E" w:rsidRPr="00C554E9" w:rsidRDefault="000E4C5E" w:rsidP="000E4C5E">
      <w:pPr>
        <w:ind w:firstLine="600"/>
        <w:jc w:val="both"/>
        <w:rPr>
          <w:bCs/>
        </w:rPr>
      </w:pPr>
      <w:r w:rsidRPr="00C554E9">
        <w:rPr>
          <w:bCs/>
        </w:rPr>
        <w:lastRenderedPageBreak/>
        <w:t>у получателей субсидий (за исключением субсидий на возмещение недополученных доходов)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C554E9" w:rsidRDefault="000E4C5E" w:rsidP="000E4C5E">
      <w:pPr>
        <w:ind w:firstLine="540"/>
        <w:jc w:val="both"/>
        <w:rPr>
          <w:bCs/>
        </w:rPr>
      </w:pPr>
      <w:r w:rsidRPr="00C554E9">
        <w:rPr>
          <w:bCs/>
        </w:rPr>
        <w:t>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C554E9" w:rsidRDefault="000E4C5E" w:rsidP="000E4C5E">
      <w:pPr>
        <w:ind w:firstLine="540"/>
        <w:jc w:val="both"/>
        <w:rPr>
          <w:bCs/>
        </w:rPr>
      </w:pPr>
      <w:proofErr w:type="gramStart"/>
      <w:r w:rsidRPr="00C554E9">
        <w:rPr>
          <w:bCs/>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554E9">
        <w:rPr>
          <w:bCs/>
        </w:rPr>
        <w:t>офшорные</w:t>
      </w:r>
      <w:proofErr w:type="spellEnd"/>
      <w:r w:rsidRPr="00C554E9">
        <w:rPr>
          <w:bCs/>
        </w:rPr>
        <w:t xml:space="preserve"> зоны</w:t>
      </w:r>
      <w:proofErr w:type="gramEnd"/>
      <w:r w:rsidRPr="00C554E9">
        <w:rPr>
          <w:bCs/>
        </w:rPr>
        <w:t>) в отношении таких юридических лиц, в совокупности превышает 50 процентов;</w:t>
      </w:r>
    </w:p>
    <w:p w:rsidR="000E4C5E" w:rsidRPr="00C554E9" w:rsidRDefault="000E4C5E" w:rsidP="000E4C5E">
      <w:pPr>
        <w:ind w:firstLine="540"/>
        <w:jc w:val="both"/>
        <w:rPr>
          <w:bCs/>
        </w:rPr>
      </w:pPr>
      <w:r w:rsidRPr="00C554E9">
        <w:rPr>
          <w:bCs/>
        </w:rPr>
        <w:t>у получателей субсидий (за исключением субсидий на возмещение недополученных доходов) должна отсутствовать задолженность по заработной плате;</w:t>
      </w:r>
    </w:p>
    <w:p w:rsidR="000E4C5E" w:rsidRPr="00C554E9" w:rsidRDefault="000E4C5E" w:rsidP="000E4C5E">
      <w:pPr>
        <w:ind w:firstLine="540"/>
        <w:jc w:val="both"/>
        <w:rPr>
          <w:bCs/>
        </w:rPr>
      </w:pPr>
      <w:r w:rsidRPr="00C554E9">
        <w:rPr>
          <w:bCs/>
        </w:rPr>
        <w:t>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0E4C5E" w:rsidRPr="00C554E9" w:rsidRDefault="000E4C5E" w:rsidP="000E4C5E">
      <w:pPr>
        <w:ind w:firstLine="540"/>
        <w:jc w:val="both"/>
        <w:rPr>
          <w:bCs/>
        </w:rPr>
      </w:pPr>
      <w:r w:rsidRPr="00C554E9">
        <w:rPr>
          <w:bCs/>
        </w:rPr>
        <w:t>4. Субсидии предоставляются на основании соглашения о предоставлении субсидии, заключенного между главным распорядителем средств городского бюджета и получателем субсидии в соответствии с типовой формой, утвержденной финансовым комитетом</w:t>
      </w:r>
      <w:r>
        <w:rPr>
          <w:bCs/>
        </w:rPr>
        <w:t xml:space="preserve"> администрации городского округа город Елец (далее – финансовый комитет)</w:t>
      </w:r>
      <w:r w:rsidRPr="00C554E9">
        <w:rPr>
          <w:bCs/>
        </w:rPr>
        <w:t>.</w:t>
      </w:r>
    </w:p>
    <w:p w:rsidR="000E4C5E" w:rsidRPr="00C554E9" w:rsidRDefault="000E4C5E" w:rsidP="000E4C5E">
      <w:pPr>
        <w:ind w:firstLine="540"/>
        <w:jc w:val="both"/>
        <w:rPr>
          <w:bCs/>
        </w:rPr>
      </w:pPr>
      <w:r w:rsidRPr="00C554E9">
        <w:rPr>
          <w:bCs/>
        </w:rPr>
        <w:t xml:space="preserve">5. </w:t>
      </w:r>
      <w:proofErr w:type="gramStart"/>
      <w:r w:rsidRPr="00C554E9">
        <w:rPr>
          <w:bCs/>
        </w:rPr>
        <w:t>При предоставлении субсидий, указанных в настоящей статье, обязательным условием их предоставления, включаемым в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городского округа город Елец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C554E9">
        <w:rPr>
          <w:bCs/>
        </w:rPr>
        <w:t xml:space="preserve"> средств городского бюджета, </w:t>
      </w:r>
      <w:proofErr w:type="gramStart"/>
      <w:r w:rsidRPr="00C554E9">
        <w:rPr>
          <w:bCs/>
        </w:rPr>
        <w:t>предоставившим</w:t>
      </w:r>
      <w:proofErr w:type="gramEnd"/>
      <w:r w:rsidRPr="00C554E9">
        <w:rPr>
          <w:bCs/>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0E4C5E" w:rsidRPr="00C554E9" w:rsidRDefault="000E4C5E" w:rsidP="000E4C5E">
      <w:pPr>
        <w:ind w:firstLine="540"/>
        <w:jc w:val="both"/>
        <w:rPr>
          <w:bCs/>
        </w:rPr>
      </w:pPr>
      <w:r w:rsidRPr="00C554E9">
        <w:rPr>
          <w:bCs/>
        </w:rP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ar13" w:history="1">
        <w:r w:rsidRPr="00C554E9">
          <w:rPr>
            <w:rStyle w:val="a9"/>
            <w:rFonts w:eastAsia="Arial Unicode MS"/>
            <w:bCs/>
          </w:rPr>
          <w:t>пунктом 5</w:t>
        </w:r>
      </w:hyperlink>
      <w:r w:rsidRPr="00C554E9">
        <w:rPr>
          <w:bCs/>
        </w:rPr>
        <w:t xml:space="preserve"> настоящей статьи, обязательными условиями их предоставления, включаемым в соглашения о предоставлении субсидии, является:</w:t>
      </w:r>
    </w:p>
    <w:p w:rsidR="000E4C5E" w:rsidRPr="00C554E9" w:rsidRDefault="000E4C5E" w:rsidP="000E4C5E">
      <w:pPr>
        <w:ind w:firstLine="540"/>
        <w:jc w:val="both"/>
        <w:rPr>
          <w:bCs/>
        </w:rPr>
      </w:pPr>
      <w:r w:rsidRPr="00C554E9">
        <w:rPr>
          <w:bCs/>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Бюджетом;</w:t>
      </w:r>
    </w:p>
    <w:p w:rsidR="000E4C5E" w:rsidRPr="00C554E9" w:rsidRDefault="000E4C5E" w:rsidP="000E4C5E">
      <w:pPr>
        <w:ind w:firstLine="540"/>
        <w:jc w:val="both"/>
        <w:rPr>
          <w:bCs/>
        </w:rPr>
      </w:pPr>
      <w:r w:rsidRPr="00C554E9">
        <w:rPr>
          <w:bCs/>
        </w:rPr>
        <w:t xml:space="preserve">возврат получателем </w:t>
      </w:r>
      <w:proofErr w:type="gramStart"/>
      <w:r w:rsidRPr="00C554E9">
        <w:rPr>
          <w:bCs/>
        </w:rPr>
        <w:t>субсидий</w:t>
      </w:r>
      <w:proofErr w:type="gramEnd"/>
      <w:r w:rsidRPr="00C554E9">
        <w:rPr>
          <w:bCs/>
        </w:rPr>
        <w:t xml:space="preserve"> не использованных в отчетном финансовом году субсидий (остатков субсидий) в доход городского бюджета в течение первых 15 рабочих дней текущего финансового года.</w:t>
      </w:r>
    </w:p>
    <w:p w:rsidR="000E4C5E" w:rsidRPr="00C554E9" w:rsidRDefault="000E4C5E" w:rsidP="000E4C5E">
      <w:pPr>
        <w:tabs>
          <w:tab w:val="left" w:pos="840"/>
        </w:tabs>
        <w:ind w:firstLine="540"/>
        <w:jc w:val="both"/>
        <w:rPr>
          <w:bCs/>
        </w:rPr>
      </w:pPr>
      <w:r w:rsidRPr="00C554E9">
        <w:rPr>
          <w:bCs/>
        </w:rPr>
        <w:t xml:space="preserve">7. Показатели результативности субсидий и (или) порядок расчета показателей результативности субсидий устанавливаются главным распорядителем средств городского бюджета в соглашении о предоставлении субсидии (при необходимости). </w:t>
      </w:r>
    </w:p>
    <w:p w:rsidR="000E4C5E" w:rsidRPr="00C554E9" w:rsidRDefault="000E4C5E" w:rsidP="000E4C5E">
      <w:pPr>
        <w:tabs>
          <w:tab w:val="left" w:pos="840"/>
        </w:tabs>
        <w:ind w:firstLine="540"/>
        <w:jc w:val="both"/>
        <w:rPr>
          <w:bCs/>
        </w:rPr>
      </w:pPr>
      <w:r w:rsidRPr="00C554E9">
        <w:rPr>
          <w:bCs/>
        </w:rPr>
        <w:t xml:space="preserve">8. Порядок, сроки и формы представления получателем субсидии отчетности о достижении показателей результативности, иных отчетов устанавливаются главным распорядителем средств городского бюджета в соглашении о предоставлении субсидии. </w:t>
      </w:r>
    </w:p>
    <w:p w:rsidR="000E4C5E" w:rsidRPr="00C554E9" w:rsidRDefault="000E4C5E" w:rsidP="000E4C5E">
      <w:pPr>
        <w:tabs>
          <w:tab w:val="left" w:pos="960"/>
        </w:tabs>
        <w:ind w:firstLine="540"/>
        <w:jc w:val="both"/>
        <w:rPr>
          <w:bCs/>
        </w:rPr>
      </w:pPr>
      <w:r w:rsidRPr="00C554E9">
        <w:rPr>
          <w:bCs/>
        </w:rPr>
        <w:lastRenderedPageBreak/>
        <w:t>9. Главные распорядители средств городского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0E4C5E" w:rsidRPr="00C554E9" w:rsidRDefault="000E4C5E" w:rsidP="000E4C5E">
      <w:pPr>
        <w:ind w:firstLine="540"/>
        <w:jc w:val="both"/>
        <w:rPr>
          <w:bCs/>
        </w:rPr>
      </w:pPr>
      <w:r w:rsidRPr="00C554E9">
        <w:rPr>
          <w:bCs/>
        </w:rPr>
        <w:t>В случае выявления нарушений целей и (или) условий и порядка предоставления субсидий, субсидия подлежит возврату в городской   бюджет в полном объеме.</w:t>
      </w:r>
    </w:p>
    <w:p w:rsidR="000E4C5E" w:rsidRPr="00C554E9" w:rsidRDefault="000E4C5E" w:rsidP="000E4C5E">
      <w:pPr>
        <w:ind w:firstLine="540"/>
        <w:jc w:val="both"/>
        <w:rPr>
          <w:bCs/>
        </w:rPr>
      </w:pPr>
      <w:r w:rsidRPr="00C554E9">
        <w:rPr>
          <w:bCs/>
        </w:rPr>
        <w:t xml:space="preserve">Объем субсидий, подлежащих возврату в городской бюджет в случае </w:t>
      </w:r>
      <w:proofErr w:type="spellStart"/>
      <w:r w:rsidRPr="00C554E9">
        <w:rPr>
          <w:bCs/>
        </w:rPr>
        <w:t>недостижения</w:t>
      </w:r>
      <w:proofErr w:type="spellEnd"/>
      <w:r w:rsidRPr="00C554E9">
        <w:rPr>
          <w:bCs/>
        </w:rPr>
        <w:t xml:space="preserve"> показателей результативности, установленных в соглашении о предоставлении субсидий, определяется соглашением о предоставлении субсидий.</w:t>
      </w:r>
    </w:p>
    <w:p w:rsidR="000E4C5E" w:rsidRPr="00C554E9" w:rsidRDefault="000E4C5E" w:rsidP="000E4C5E">
      <w:pPr>
        <w:ind w:firstLine="540"/>
        <w:jc w:val="both"/>
      </w:pPr>
      <w:r w:rsidRPr="00C554E9">
        <w:rPr>
          <w:bCs/>
        </w:rPr>
        <w:t xml:space="preserve">В случае </w:t>
      </w:r>
      <w:proofErr w:type="spellStart"/>
      <w:r w:rsidRPr="00C554E9">
        <w:rPr>
          <w:bCs/>
        </w:rPr>
        <w:t>недостижения</w:t>
      </w:r>
      <w:proofErr w:type="spellEnd"/>
      <w:r w:rsidRPr="00C554E9">
        <w:rPr>
          <w:bCs/>
        </w:rPr>
        <w:t xml:space="preserve"> показателей результативности, предусмотренных в соглашении о предоставлении субсидий, субсидии подлежат возврату в городской бюджет в объеме, установленном в соглашении о предоставлении субсидии.</w:t>
      </w:r>
    </w:p>
    <w:p w:rsidR="000E4C5E" w:rsidRPr="00C554E9" w:rsidRDefault="000E4C5E" w:rsidP="000E4C5E">
      <w:pPr>
        <w:ind w:firstLine="540"/>
        <w:jc w:val="both"/>
      </w:pPr>
      <w:r w:rsidRPr="00C554E9">
        <w:t>Получатели  субсидий обязаны возвратить в доход городского бюджета полученные в соответствующем отчетном финансовом году денежные средства:</w:t>
      </w:r>
    </w:p>
    <w:p w:rsidR="000E4C5E" w:rsidRPr="00C554E9" w:rsidRDefault="000E4C5E" w:rsidP="000E4C5E">
      <w:pPr>
        <w:ind w:firstLine="540"/>
        <w:jc w:val="both"/>
      </w:pPr>
      <w:r w:rsidRPr="00C554E9">
        <w:t>а) на основании требования  главного распорядителя средств городского бюджета - не позднее 10 рабочих дней  со дня получения  указанного требования;</w:t>
      </w:r>
    </w:p>
    <w:p w:rsidR="000E4C5E" w:rsidRPr="00C554E9" w:rsidRDefault="000E4C5E" w:rsidP="000E4C5E">
      <w:pPr>
        <w:ind w:firstLine="540"/>
        <w:jc w:val="both"/>
      </w:pPr>
      <w:r w:rsidRPr="00C554E9">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0E4C5E" w:rsidRPr="00C554E9" w:rsidRDefault="000E4C5E" w:rsidP="000E4C5E">
      <w:pPr>
        <w:ind w:firstLine="540"/>
        <w:jc w:val="both"/>
        <w:rPr>
          <w:bCs/>
        </w:rPr>
      </w:pPr>
      <w:r w:rsidRPr="00C554E9">
        <w:t>При отказе от добровольного возврата указанных сре</w:t>
      </w:r>
      <w:proofErr w:type="gramStart"/>
      <w:r w:rsidRPr="00C554E9">
        <w:t>дств  гл</w:t>
      </w:r>
      <w:proofErr w:type="gramEnd"/>
      <w:r w:rsidRPr="00C554E9">
        <w:t>авные распорядители средств городского бюджета обеспечивают их принудительное взыскание и перечисление в доход городского бюджета в соответствии с действующим законодательством.</w:t>
      </w:r>
    </w:p>
    <w:p w:rsidR="000E4C5E" w:rsidRPr="00C554E9" w:rsidRDefault="000E4C5E" w:rsidP="000E4C5E">
      <w:pPr>
        <w:widowControl w:val="0"/>
        <w:ind w:firstLine="540"/>
        <w:jc w:val="both"/>
        <w:rPr>
          <w:bCs/>
        </w:rPr>
      </w:pPr>
      <w:r w:rsidRPr="00C554E9">
        <w:rPr>
          <w:bCs/>
        </w:rPr>
        <w:t>10. 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городского бюджета в течение первых 15 рабочих дней текущего финансового года.</w:t>
      </w:r>
    </w:p>
    <w:p w:rsidR="000E4C5E" w:rsidRPr="00C554E9" w:rsidRDefault="000E4C5E" w:rsidP="000E4C5E">
      <w:pPr>
        <w:ind w:firstLine="540"/>
        <w:jc w:val="both"/>
        <w:rPr>
          <w:bCs/>
        </w:rPr>
      </w:pPr>
    </w:p>
    <w:p w:rsidR="000E4C5E" w:rsidRPr="00C554E9" w:rsidRDefault="000E4C5E" w:rsidP="000E4C5E">
      <w:pPr>
        <w:widowControl w:val="0"/>
        <w:ind w:firstLine="540"/>
        <w:jc w:val="both"/>
        <w:rPr>
          <w:bCs/>
        </w:rPr>
      </w:pPr>
      <w:r w:rsidRPr="00C554E9">
        <w:rPr>
          <w:b/>
        </w:rPr>
        <w:t>Статья 9.</w:t>
      </w:r>
      <w:r w:rsidRPr="00C554E9">
        <w:t xml:space="preserve"> </w:t>
      </w:r>
      <w:r w:rsidRPr="00C554E9">
        <w:rPr>
          <w:b/>
        </w:rPr>
        <w:t>Предоставление субсидий некоммерческим организациям, не являющимся автономными, казенными и бюджетными учреждениями на 2019 год и  плановый период 2020 и 2021 годов</w:t>
      </w:r>
    </w:p>
    <w:p w:rsidR="000E4C5E" w:rsidRPr="00C554E9" w:rsidRDefault="000E4C5E" w:rsidP="000E4C5E">
      <w:pPr>
        <w:ind w:firstLine="540"/>
        <w:jc w:val="both"/>
        <w:rPr>
          <w:bCs/>
        </w:rPr>
      </w:pPr>
    </w:p>
    <w:p w:rsidR="000E4C5E" w:rsidRPr="00C554E9" w:rsidRDefault="000E4C5E" w:rsidP="000E4C5E">
      <w:pPr>
        <w:ind w:firstLine="540"/>
        <w:jc w:val="both"/>
        <w:rPr>
          <w:bCs/>
        </w:rPr>
      </w:pPr>
      <w:r w:rsidRPr="00C554E9">
        <w:t xml:space="preserve">  </w:t>
      </w:r>
      <w:r w:rsidRPr="00C554E9">
        <w:rPr>
          <w:bCs/>
        </w:rPr>
        <w:t xml:space="preserve">1. Утвердить объем субсидий некоммерческим организациям, не являющимся автономными, казенными и бюджетными учреждениями, из городского бюджета на 2019 год в сумме </w:t>
      </w:r>
      <w:r w:rsidRPr="00C554E9">
        <w:t>760 000</w:t>
      </w:r>
      <w:r w:rsidRPr="00C554E9">
        <w:rPr>
          <w:bCs/>
        </w:rPr>
        <w:t>,00 на 2020 год в сумме 760 000,00  руб., на 2021 год в сумме 760 000,00 руб. и утвердить предоставление субсидий согласно приложению 20 к настоящему Бюджету.</w:t>
      </w:r>
    </w:p>
    <w:p w:rsidR="000E4C5E" w:rsidRPr="00C554E9" w:rsidRDefault="000E4C5E" w:rsidP="000E4C5E">
      <w:pPr>
        <w:ind w:firstLine="540"/>
        <w:jc w:val="both"/>
        <w:rPr>
          <w:bCs/>
        </w:rPr>
      </w:pPr>
      <w:r w:rsidRPr="00C554E9">
        <w:rPr>
          <w:bCs/>
        </w:rPr>
        <w:t>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2019 год и на плановый период 2020 и 2021 годов.</w:t>
      </w:r>
    </w:p>
    <w:p w:rsidR="000E4C5E" w:rsidRPr="00C554E9" w:rsidRDefault="000E4C5E" w:rsidP="000E4C5E">
      <w:pPr>
        <w:ind w:firstLine="540"/>
        <w:jc w:val="both"/>
        <w:rPr>
          <w:bCs/>
        </w:rPr>
      </w:pPr>
      <w:r w:rsidRPr="00C554E9">
        <w:rPr>
          <w:bCs/>
        </w:rPr>
        <w:t>Порядок определения объема и предоставления указанных субсидий устанавливается администрацией городского округа город Елец.</w:t>
      </w:r>
    </w:p>
    <w:p w:rsidR="000E4C5E" w:rsidRPr="00C554E9" w:rsidRDefault="000E4C5E" w:rsidP="000E4C5E">
      <w:pPr>
        <w:ind w:firstLine="540"/>
        <w:jc w:val="both"/>
        <w:rPr>
          <w:bCs/>
        </w:rPr>
      </w:pPr>
      <w:r w:rsidRPr="00C554E9">
        <w:rPr>
          <w:bCs/>
        </w:rPr>
        <w:t>В случае превышения фактической потребности в субсидиях над суммой бюджетных ассигнований, предусмотренных в городском бюджете на эти цели, размер субсидии для каждого получателя пропорционально уменьшается.</w:t>
      </w:r>
    </w:p>
    <w:p w:rsidR="000E4C5E" w:rsidRPr="00C554E9" w:rsidRDefault="000E4C5E" w:rsidP="000E4C5E">
      <w:pPr>
        <w:ind w:firstLine="540"/>
        <w:jc w:val="both"/>
        <w:rPr>
          <w:bCs/>
        </w:rPr>
      </w:pPr>
      <w:r w:rsidRPr="00C554E9">
        <w:rPr>
          <w:bCs/>
        </w:rPr>
        <w:t xml:space="preserve">3. Получатели субсидий </w:t>
      </w:r>
      <w:r w:rsidRPr="00C554E9">
        <w:t>на дату подачи документов главному распорядителю средств городского бюджета для получения субсидий</w:t>
      </w:r>
      <w:r w:rsidRPr="00C554E9">
        <w:rPr>
          <w:bCs/>
        </w:rPr>
        <w:t>, должны соответствовать следующим требованиям:</w:t>
      </w:r>
    </w:p>
    <w:p w:rsidR="000E4C5E" w:rsidRPr="00C554E9" w:rsidRDefault="000E4C5E" w:rsidP="000E4C5E">
      <w:pPr>
        <w:ind w:firstLine="540"/>
        <w:jc w:val="both"/>
        <w:rPr>
          <w:bCs/>
        </w:rPr>
      </w:pPr>
      <w:r w:rsidRPr="00C554E9">
        <w:rPr>
          <w:bCs/>
        </w:rPr>
        <w:t>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C554E9" w:rsidRDefault="000E4C5E" w:rsidP="000E4C5E">
      <w:pPr>
        <w:ind w:firstLine="540"/>
        <w:jc w:val="both"/>
        <w:rPr>
          <w:bCs/>
        </w:rPr>
      </w:pPr>
      <w:r w:rsidRPr="00C554E9">
        <w:rPr>
          <w:bCs/>
        </w:rPr>
        <w:t>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C554E9" w:rsidRDefault="000E4C5E" w:rsidP="000E4C5E">
      <w:pPr>
        <w:ind w:firstLine="540"/>
        <w:jc w:val="both"/>
        <w:rPr>
          <w:bCs/>
        </w:rPr>
      </w:pPr>
      <w:r w:rsidRPr="00C554E9">
        <w:rPr>
          <w:bCs/>
        </w:rPr>
        <w:lastRenderedPageBreak/>
        <w:t>получатели субсидии не должны находиться в процессе реорганизации, ликвидации, банкротства;</w:t>
      </w:r>
    </w:p>
    <w:p w:rsidR="000E4C5E" w:rsidRPr="00C554E9" w:rsidRDefault="000E4C5E" w:rsidP="000E4C5E">
      <w:pPr>
        <w:ind w:firstLine="540"/>
        <w:jc w:val="both"/>
        <w:rPr>
          <w:bCs/>
        </w:rPr>
      </w:pPr>
      <w:r w:rsidRPr="00C554E9">
        <w:rPr>
          <w:bCs/>
        </w:rPr>
        <w:t xml:space="preserve"> у получателей субсидий должна отсутствовать задолженность по заработной плате. </w:t>
      </w:r>
    </w:p>
    <w:p w:rsidR="000E4C5E" w:rsidRPr="00C554E9" w:rsidRDefault="000E4C5E" w:rsidP="000E4C5E">
      <w:pPr>
        <w:ind w:firstLine="540"/>
        <w:jc w:val="both"/>
        <w:rPr>
          <w:bCs/>
        </w:rPr>
      </w:pPr>
      <w:r w:rsidRPr="00C554E9">
        <w:rPr>
          <w:bCs/>
        </w:rPr>
        <w:t xml:space="preserve">4. Субсидии предоставляются на основании соглашения о предоставлении субсидии, заключенного между главным распорядителем средств городского бюджета и получателем субсидии в соответствии с типовой формой, утвержденной финансовым комитетом. </w:t>
      </w:r>
    </w:p>
    <w:p w:rsidR="000E4C5E" w:rsidRPr="00C554E9" w:rsidRDefault="000E4C5E" w:rsidP="000E4C5E">
      <w:pPr>
        <w:ind w:firstLine="540"/>
        <w:jc w:val="both"/>
        <w:rPr>
          <w:bCs/>
        </w:rPr>
      </w:pPr>
      <w:r w:rsidRPr="00C554E9">
        <w:rPr>
          <w:bCs/>
        </w:rPr>
        <w:t xml:space="preserve">5. </w:t>
      </w:r>
      <w:proofErr w:type="gramStart"/>
      <w:r w:rsidRPr="00C554E9">
        <w:rPr>
          <w:bCs/>
        </w:rPr>
        <w:t>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являются согласие их получателей (за исключением муниципальных корпораций и компаний) на осуществление главным распорядителем средств городского бюджета,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запрет приобретения за счет полученных средств иностранной валюты, за</w:t>
      </w:r>
      <w:proofErr w:type="gramEnd"/>
      <w:r w:rsidRPr="00C554E9">
        <w:rPr>
          <w:bCs/>
        </w:rPr>
        <w:t xml:space="preserve">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Бюджетом.</w:t>
      </w:r>
    </w:p>
    <w:p w:rsidR="000E4C5E" w:rsidRPr="00C554E9" w:rsidRDefault="000E4C5E" w:rsidP="000E4C5E">
      <w:pPr>
        <w:tabs>
          <w:tab w:val="left" w:pos="840"/>
        </w:tabs>
        <w:ind w:firstLine="540"/>
        <w:jc w:val="both"/>
        <w:rPr>
          <w:bCs/>
        </w:rPr>
      </w:pPr>
      <w:r w:rsidRPr="00C554E9">
        <w:rPr>
          <w:bCs/>
        </w:rPr>
        <w:t xml:space="preserve">6. Показатели результативности субсидий и (или) порядок расчета показателей результативности субсидий устанавливаются главным распорядителем средств городского бюджета в соглашении о предоставлении субсидии (при необходимости). </w:t>
      </w:r>
    </w:p>
    <w:p w:rsidR="000E4C5E" w:rsidRPr="00C554E9" w:rsidRDefault="000E4C5E" w:rsidP="000E4C5E">
      <w:pPr>
        <w:tabs>
          <w:tab w:val="left" w:pos="840"/>
        </w:tabs>
        <w:ind w:firstLine="540"/>
        <w:jc w:val="both"/>
        <w:rPr>
          <w:bCs/>
        </w:rPr>
      </w:pPr>
      <w:r w:rsidRPr="00C554E9">
        <w:rPr>
          <w:bCs/>
        </w:rPr>
        <w:t xml:space="preserve">7. Порядок, сроки и формы представления получателем субсидии отчетности о достижении показателей результативности, иных отчетов устанавливаются главным распорядителем средств городского бюджета в соглашении о предоставлении субсидии. </w:t>
      </w:r>
    </w:p>
    <w:p w:rsidR="000E4C5E" w:rsidRPr="00C554E9" w:rsidRDefault="000E4C5E" w:rsidP="000E4C5E">
      <w:pPr>
        <w:ind w:firstLine="540"/>
        <w:jc w:val="both"/>
      </w:pPr>
      <w:r w:rsidRPr="00C554E9">
        <w:rPr>
          <w:bCs/>
        </w:rPr>
        <w:t xml:space="preserve">8. Главные распорядители средств городского бюджета и орган муниципального финансового контроля осуществляют </w:t>
      </w:r>
      <w:proofErr w:type="gramStart"/>
      <w:r w:rsidRPr="00C554E9">
        <w:rPr>
          <w:bCs/>
        </w:rPr>
        <w:t>контроль за</w:t>
      </w:r>
      <w:proofErr w:type="gramEnd"/>
      <w:r w:rsidRPr="00C554E9">
        <w:rPr>
          <w:bCs/>
        </w:rPr>
        <w:t xml:space="preserve"> соблюдением получателями субсидий условий, целей и порядка предоставления субсидий, предоставленных некоммерческим организациям, не являющимся автономными, казенными и бюджетными учреждениями.</w:t>
      </w:r>
    </w:p>
    <w:p w:rsidR="000E4C5E" w:rsidRPr="00C554E9" w:rsidRDefault="000E4C5E" w:rsidP="000E4C5E">
      <w:pPr>
        <w:ind w:firstLine="540"/>
        <w:jc w:val="both"/>
      </w:pPr>
      <w:proofErr w:type="gramStart"/>
      <w:r w:rsidRPr="00C554E9">
        <w:t>В случае выявления нарушений целей и (или) условий и порядка предоставления субсидий, субсидия подлежит возврату в городского бюджет в полном объеме.</w:t>
      </w:r>
      <w:proofErr w:type="gramEnd"/>
    </w:p>
    <w:p w:rsidR="000E4C5E" w:rsidRPr="00C554E9" w:rsidRDefault="000E4C5E" w:rsidP="000E4C5E">
      <w:pPr>
        <w:ind w:firstLine="540"/>
        <w:jc w:val="both"/>
      </w:pPr>
      <w:r w:rsidRPr="00C554E9">
        <w:t xml:space="preserve">В случае </w:t>
      </w:r>
      <w:proofErr w:type="spellStart"/>
      <w:r w:rsidRPr="00C554E9">
        <w:t>недостижения</w:t>
      </w:r>
      <w:proofErr w:type="spellEnd"/>
      <w:r w:rsidRPr="00C554E9">
        <w:t xml:space="preserve"> показателей результативности, предусмотренных в соглашении о предоставлении субсидий, субсидии подлежат возврату в городской бюджет в объеме, установленном в соглашении о предоставлении субсидий.</w:t>
      </w:r>
    </w:p>
    <w:p w:rsidR="000E4C5E" w:rsidRPr="00C554E9" w:rsidRDefault="000E4C5E" w:rsidP="000E4C5E">
      <w:pPr>
        <w:ind w:firstLine="540"/>
        <w:jc w:val="both"/>
      </w:pPr>
      <w:r w:rsidRPr="00C554E9">
        <w:t>Получатели  субсидий обязаны возвратить в доход городского бюджета полученные в соответствующем отчетном финансовом году денежные средства:</w:t>
      </w:r>
    </w:p>
    <w:p w:rsidR="000E4C5E" w:rsidRPr="00C554E9" w:rsidRDefault="000E4C5E" w:rsidP="000E4C5E">
      <w:pPr>
        <w:ind w:firstLine="540"/>
        <w:jc w:val="both"/>
      </w:pPr>
      <w:r w:rsidRPr="00C554E9">
        <w:t>а) на основании требования  главного распорядителя средств городского бюджета - не позднее 10 рабочих дней  со дня получения  указанного требования;</w:t>
      </w:r>
    </w:p>
    <w:p w:rsidR="000E4C5E" w:rsidRPr="00C554E9" w:rsidRDefault="000E4C5E" w:rsidP="000E4C5E">
      <w:pPr>
        <w:ind w:firstLine="540"/>
        <w:jc w:val="both"/>
      </w:pPr>
      <w:r w:rsidRPr="00C554E9">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0E4C5E" w:rsidRPr="00C554E9" w:rsidRDefault="000E4C5E" w:rsidP="000E4C5E">
      <w:pPr>
        <w:ind w:firstLine="540"/>
        <w:jc w:val="both"/>
        <w:rPr>
          <w:bCs/>
        </w:rPr>
      </w:pPr>
      <w:r w:rsidRPr="00C554E9">
        <w:t>При отказе от добровольного возврата указанных сре</w:t>
      </w:r>
      <w:proofErr w:type="gramStart"/>
      <w:r w:rsidRPr="00C554E9">
        <w:t>дств  гл</w:t>
      </w:r>
      <w:proofErr w:type="gramEnd"/>
      <w:r w:rsidRPr="00C554E9">
        <w:t>авные распорядители средств городского бюджета обеспечивают их принудительное взыскание и перечисление в доход городского бюджета в соответствии с действующим законодательством.</w:t>
      </w:r>
    </w:p>
    <w:p w:rsidR="000E4C5E" w:rsidRPr="00C554E9" w:rsidRDefault="000E4C5E" w:rsidP="000E4C5E">
      <w:pPr>
        <w:ind w:firstLine="540"/>
        <w:jc w:val="both"/>
      </w:pPr>
      <w:r w:rsidRPr="00C554E9">
        <w:rPr>
          <w:bCs/>
        </w:rPr>
        <w:t>9. Не использованные в отчетном финансовом году субсидии (остатки субсидий) возвращаются получателями субсидий в доход городского бюджета в течение первых 15 рабочих дней текущего финансового года.</w:t>
      </w:r>
    </w:p>
    <w:p w:rsidR="000E4C5E" w:rsidRPr="00C554E9" w:rsidRDefault="000E4C5E" w:rsidP="000E4C5E">
      <w:pPr>
        <w:widowControl w:val="0"/>
        <w:jc w:val="both"/>
      </w:pPr>
    </w:p>
    <w:p w:rsidR="000E4C5E" w:rsidRPr="00C554E9" w:rsidRDefault="000E4C5E" w:rsidP="000E4C5E">
      <w:pPr>
        <w:pStyle w:val="210"/>
        <w:spacing w:after="0" w:line="240" w:lineRule="auto"/>
        <w:ind w:left="0" w:firstLine="540"/>
        <w:jc w:val="both"/>
      </w:pPr>
      <w:bookmarkStart w:id="0" w:name="_GoBack"/>
      <w:bookmarkEnd w:id="0"/>
      <w:r w:rsidRPr="00C554E9">
        <w:rPr>
          <w:b/>
        </w:rPr>
        <w:t>Статья 10. Размер базовой ставки арендной платы за муниципальное имущество</w:t>
      </w:r>
    </w:p>
    <w:p w:rsidR="000E4C5E" w:rsidRPr="00C554E9" w:rsidRDefault="000E4C5E" w:rsidP="000E4C5E">
      <w:pPr>
        <w:pStyle w:val="210"/>
        <w:spacing w:after="0" w:line="240" w:lineRule="auto"/>
        <w:ind w:left="0" w:firstLine="540"/>
        <w:jc w:val="both"/>
      </w:pPr>
    </w:p>
    <w:p w:rsidR="000E4C5E" w:rsidRPr="00C554E9" w:rsidRDefault="000E4C5E" w:rsidP="000E4C5E">
      <w:pPr>
        <w:pStyle w:val="210"/>
        <w:spacing w:after="0" w:line="240" w:lineRule="auto"/>
        <w:ind w:left="0" w:firstLine="540"/>
        <w:jc w:val="both"/>
        <w:rPr>
          <w:b/>
        </w:rPr>
      </w:pPr>
      <w:r w:rsidRPr="00C554E9">
        <w:lastRenderedPageBreak/>
        <w:t>Установить на 2019 год и плановый период 2020 и 2021 годов базовую ставку арендной платы за пользование муниципальным имуществом в размере 400 рублей за 1 кв. метр.</w:t>
      </w:r>
    </w:p>
    <w:p w:rsidR="000E4C5E" w:rsidRPr="00C554E9" w:rsidRDefault="000E4C5E" w:rsidP="000E4C5E">
      <w:pPr>
        <w:pStyle w:val="210"/>
        <w:spacing w:after="0" w:line="240" w:lineRule="auto"/>
        <w:ind w:left="0" w:firstLine="540"/>
        <w:jc w:val="both"/>
        <w:rPr>
          <w:b/>
        </w:rPr>
      </w:pP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r w:rsidRPr="00C554E9">
        <w:rPr>
          <w:rFonts w:ascii="Times New Roman" w:hAnsi="Times New Roman" w:cs="Times New Roman"/>
          <w:b/>
          <w:sz w:val="24"/>
          <w:szCs w:val="24"/>
        </w:rPr>
        <w:t>Статья 11. Особенности исполнения городского бюджета в 2019 году</w:t>
      </w:r>
    </w:p>
    <w:p w:rsidR="000E4C5E" w:rsidRPr="00C554E9" w:rsidRDefault="000E4C5E" w:rsidP="000E4C5E">
      <w:pPr>
        <w:pStyle w:val="ConsPlusNormal"/>
        <w:widowControl/>
        <w:spacing w:line="240" w:lineRule="auto"/>
        <w:ind w:firstLine="540"/>
        <w:jc w:val="both"/>
        <w:rPr>
          <w:rFonts w:ascii="Times New Roman" w:hAnsi="Times New Roman" w:cs="Times New Roman"/>
          <w:b/>
          <w:sz w:val="24"/>
          <w:szCs w:val="24"/>
        </w:rPr>
      </w:pPr>
    </w:p>
    <w:p w:rsidR="000E4C5E" w:rsidRPr="00C554E9" w:rsidRDefault="000E4C5E" w:rsidP="000E4C5E">
      <w:pPr>
        <w:pStyle w:val="ConsPlusNormal"/>
        <w:widowControl/>
        <w:spacing w:line="240" w:lineRule="auto"/>
        <w:ind w:right="-1" w:firstLine="540"/>
        <w:jc w:val="both"/>
      </w:pPr>
      <w:r w:rsidRPr="00C554E9">
        <w:rPr>
          <w:rFonts w:ascii="Times New Roman" w:hAnsi="Times New Roman" w:cs="Times New Roman"/>
          <w:sz w:val="24"/>
          <w:szCs w:val="24"/>
        </w:rPr>
        <w:t>1. Установить перечень расходов городского бюджета на 2019 год, подлежащих финансированию в первоочередном порядке: заработная плата и начисления на нее, приобретение продуктов питания и медикаментов, оплата коммунальных услуг, обслуживание муниципального долга.</w:t>
      </w:r>
    </w:p>
    <w:p w:rsidR="000E4C5E" w:rsidRPr="00C554E9" w:rsidRDefault="000E4C5E" w:rsidP="000E4C5E">
      <w:pPr>
        <w:ind w:firstLine="540"/>
        <w:jc w:val="both"/>
      </w:pPr>
      <w:r w:rsidRPr="00C554E9">
        <w:t>2. Осуществлять доведение лимитов бюджетных обязательств до главных распорядителей средств городского бюджета на 2019 год по расходам, указанным в части 1 настоящей статьи. По остальным расходам доведение лимитов бюджетных обязатель</w:t>
      </w:r>
      <w:proofErr w:type="gramStart"/>
      <w:r w:rsidRPr="00C554E9">
        <w:t>ств пр</w:t>
      </w:r>
      <w:proofErr w:type="gramEnd"/>
      <w:r w:rsidRPr="00C554E9">
        <w:t>оизводить с учетом исполнения кассового плана городского бюджета.</w:t>
      </w:r>
    </w:p>
    <w:p w:rsidR="000E4C5E" w:rsidRPr="00C554E9" w:rsidRDefault="000E4C5E" w:rsidP="000E4C5E">
      <w:pPr>
        <w:ind w:firstLine="540"/>
        <w:jc w:val="both"/>
      </w:pPr>
      <w:r w:rsidRPr="00C554E9">
        <w:t xml:space="preserve">3. </w:t>
      </w:r>
      <w:proofErr w:type="gramStart"/>
      <w:r w:rsidRPr="00C554E9">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городского бюджета учитываются на лицевых счетах, открытых им в финансовом комитете администрации городского округа город Елец, в порядке, установленном финансовым комитетом.</w:t>
      </w:r>
      <w:proofErr w:type="gramEnd"/>
    </w:p>
    <w:p w:rsidR="000E4C5E" w:rsidRPr="00C554E9" w:rsidRDefault="000E4C5E" w:rsidP="000E4C5E">
      <w:pPr>
        <w:ind w:firstLine="540"/>
        <w:jc w:val="both"/>
      </w:pPr>
      <w:r w:rsidRPr="00C554E9">
        <w:t xml:space="preserve">4. </w:t>
      </w:r>
      <w:proofErr w:type="gramStart"/>
      <w:r w:rsidRPr="00C554E9">
        <w:t>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городского бюджета, связанных с особенностями исполнения городского бюджета и (или) перераспределения бюджетных ассигнований между главными распорядителями средств городского бюджета в пределах объема бюджетных ассигнований, без внесения изменений в городской бюджет является:</w:t>
      </w:r>
      <w:proofErr w:type="gramEnd"/>
    </w:p>
    <w:p w:rsidR="000E4C5E" w:rsidRPr="00C554E9" w:rsidRDefault="000E4C5E" w:rsidP="000E4C5E">
      <w:pPr>
        <w:ind w:firstLine="540"/>
        <w:jc w:val="both"/>
      </w:pPr>
      <w:r w:rsidRPr="00C554E9">
        <w:t>- передача полномочий между главными распорядителями средств городского бюджета по финансированию отдельных учреждений, мероприятий;</w:t>
      </w:r>
    </w:p>
    <w:p w:rsidR="000E4C5E" w:rsidRPr="00C554E9" w:rsidRDefault="000E4C5E" w:rsidP="000E4C5E">
      <w:pPr>
        <w:ind w:firstLine="540"/>
        <w:jc w:val="both"/>
      </w:pPr>
      <w:r w:rsidRPr="00C554E9">
        <w:t>- создание, реорганизация, преобразование, ликвидация главных распорядителей средств городского бюджета, муниципальных учреждений;</w:t>
      </w:r>
    </w:p>
    <w:p w:rsidR="000E4C5E" w:rsidRPr="00C554E9" w:rsidRDefault="000E4C5E" w:rsidP="000E4C5E">
      <w:pPr>
        <w:ind w:firstLine="540"/>
        <w:jc w:val="both"/>
      </w:pPr>
      <w:r w:rsidRPr="00C554E9">
        <w:t>- изменение наименования главного распорядителя средств городского бюджета (главного администратора доходов городского бюджета), не вызванное его реорганизацией;</w:t>
      </w:r>
    </w:p>
    <w:p w:rsidR="000E4C5E" w:rsidRPr="00C554E9" w:rsidRDefault="000E4C5E" w:rsidP="000E4C5E">
      <w:pPr>
        <w:ind w:firstLine="540"/>
        <w:jc w:val="both"/>
      </w:pPr>
      <w:r w:rsidRPr="00C554E9">
        <w:t>- получение межбюджетных трансфертов из областного бюджета, имеющих целевое назначение, сверх объемов, утвержденных городским бюджетом, а также в случае сокращения (возврата при отсутствии потребности) указанных средств;</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 перераспределение бюджетных ассигнований, предусмотренных главным распорядителям средств городского бюджета на выполнение функций органами местного самоуправления, обеспечение деятельности подведомственных казенных учреждений между группами </w:t>
      </w:r>
      <w:proofErr w:type="gramStart"/>
      <w:r w:rsidRPr="00C554E9">
        <w:rPr>
          <w:rFonts w:ascii="Times New Roman" w:hAnsi="Times New Roman" w:cs="Times New Roman"/>
          <w:sz w:val="24"/>
          <w:szCs w:val="24"/>
        </w:rPr>
        <w:t>видов расходов классификации расходов бюджетов</w:t>
      </w:r>
      <w:proofErr w:type="gramEnd"/>
      <w:r w:rsidRPr="00C554E9">
        <w:rPr>
          <w:rFonts w:ascii="Times New Roman" w:hAnsi="Times New Roman" w:cs="Times New Roman"/>
          <w:sz w:val="24"/>
          <w:szCs w:val="24"/>
        </w:rPr>
        <w:t>;</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получение безвозмездных поступлений от физических и юридических лиц, имеющих целевое назначение, сверх объемов, утвержденных городским бюджетом;</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 перераспределение бюджетных ассигнований, предусмотренных главным распорядителям средств городского бюджета, между целевыми статьями расходов в целях соблюдения условий </w:t>
      </w:r>
      <w:proofErr w:type="spellStart"/>
      <w:r w:rsidRPr="00C554E9">
        <w:rPr>
          <w:rFonts w:ascii="Times New Roman" w:hAnsi="Times New Roman" w:cs="Times New Roman"/>
          <w:sz w:val="24"/>
          <w:szCs w:val="24"/>
        </w:rPr>
        <w:t>софинансирования</w:t>
      </w:r>
      <w:proofErr w:type="spellEnd"/>
      <w:r w:rsidRPr="00C554E9">
        <w:rPr>
          <w:rFonts w:ascii="Times New Roman" w:hAnsi="Times New Roman" w:cs="Times New Roman"/>
          <w:sz w:val="24"/>
          <w:szCs w:val="24"/>
        </w:rPr>
        <w:t xml:space="preserve"> при предоставлении межбюджетных трансфертов из вышестоящих бюджетов;</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 xml:space="preserve">- перераспределение бюджетных ассигнований, предусмотренных на выполнение условий </w:t>
      </w:r>
      <w:proofErr w:type="spellStart"/>
      <w:r w:rsidRPr="00C554E9">
        <w:rPr>
          <w:rFonts w:ascii="Times New Roman" w:hAnsi="Times New Roman" w:cs="Times New Roman"/>
          <w:sz w:val="24"/>
          <w:szCs w:val="24"/>
        </w:rPr>
        <w:t>софинансирования</w:t>
      </w:r>
      <w:proofErr w:type="spellEnd"/>
      <w:r w:rsidRPr="00C554E9">
        <w:rPr>
          <w:rFonts w:ascii="Times New Roman" w:hAnsi="Times New Roman" w:cs="Times New Roman"/>
          <w:sz w:val="24"/>
          <w:szCs w:val="24"/>
        </w:rPr>
        <w:t xml:space="preserve"> по реализации национальных проектов между главными распорядителями средств городского бюджета, разделами, подразделами, целевыми статьями и видами расходов классификации расходов бюджета;</w:t>
      </w:r>
    </w:p>
    <w:p w:rsidR="000E4C5E" w:rsidRPr="00C554E9" w:rsidRDefault="000E4C5E" w:rsidP="000E4C5E">
      <w:pPr>
        <w:pStyle w:val="ConsPlusNormal"/>
        <w:widowControl/>
        <w:spacing w:line="240" w:lineRule="auto"/>
        <w:ind w:firstLine="540"/>
        <w:jc w:val="both"/>
        <w:rPr>
          <w:rFonts w:ascii="Times New Roman" w:hAnsi="Times New Roman" w:cs="Times New Roman"/>
          <w:b/>
          <w:bCs/>
          <w:sz w:val="24"/>
          <w:szCs w:val="24"/>
        </w:rPr>
      </w:pPr>
      <w:r w:rsidRPr="00C554E9">
        <w:rPr>
          <w:rFonts w:ascii="Times New Roman" w:hAnsi="Times New Roman" w:cs="Times New Roman"/>
          <w:sz w:val="24"/>
          <w:szCs w:val="24"/>
        </w:rPr>
        <w:t>- исполнение судебных актов, предусматривающих обращение взыскания на средства городского бюджета.</w:t>
      </w:r>
    </w:p>
    <w:p w:rsidR="000E4C5E" w:rsidRPr="00C554E9" w:rsidRDefault="000E4C5E" w:rsidP="000E4C5E">
      <w:pPr>
        <w:pStyle w:val="ConsPlusNormal"/>
        <w:widowControl/>
        <w:spacing w:line="240" w:lineRule="auto"/>
        <w:ind w:right="-1" w:firstLine="540"/>
        <w:jc w:val="both"/>
        <w:rPr>
          <w:rFonts w:ascii="Times New Roman" w:hAnsi="Times New Roman" w:cs="Times New Roman"/>
          <w:b/>
          <w:bCs/>
          <w:sz w:val="24"/>
          <w:szCs w:val="24"/>
        </w:rPr>
      </w:pPr>
    </w:p>
    <w:p w:rsidR="000E4C5E" w:rsidRPr="00C554E9" w:rsidRDefault="000E4C5E" w:rsidP="000E4C5E">
      <w:pPr>
        <w:pStyle w:val="ConsPlusNormal"/>
        <w:widowControl/>
        <w:spacing w:line="240" w:lineRule="auto"/>
        <w:ind w:right="-1" w:firstLine="540"/>
        <w:jc w:val="both"/>
        <w:rPr>
          <w:rFonts w:ascii="Times New Roman" w:hAnsi="Times New Roman" w:cs="Times New Roman"/>
          <w:sz w:val="24"/>
          <w:szCs w:val="24"/>
        </w:rPr>
      </w:pPr>
      <w:r w:rsidRPr="00C554E9">
        <w:rPr>
          <w:rFonts w:ascii="Times New Roman" w:hAnsi="Times New Roman" w:cs="Times New Roman"/>
          <w:b/>
          <w:bCs/>
          <w:sz w:val="24"/>
          <w:szCs w:val="24"/>
        </w:rPr>
        <w:lastRenderedPageBreak/>
        <w:t>Статья 12. Вступление в силу настоящего нормативного правового акта</w:t>
      </w:r>
      <w:r w:rsidRPr="00C554E9">
        <w:rPr>
          <w:rFonts w:ascii="Times New Roman" w:hAnsi="Times New Roman" w:cs="Times New Roman"/>
          <w:sz w:val="24"/>
          <w:szCs w:val="24"/>
        </w:rPr>
        <w:t xml:space="preserve"> </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r w:rsidRPr="00C554E9">
        <w:rPr>
          <w:rFonts w:ascii="Times New Roman" w:hAnsi="Times New Roman" w:cs="Times New Roman"/>
          <w:sz w:val="24"/>
          <w:szCs w:val="24"/>
        </w:rPr>
        <w:t>Настоящий нормативный правовой а</w:t>
      </w:r>
      <w:proofErr w:type="gramStart"/>
      <w:r w:rsidRPr="00C554E9">
        <w:rPr>
          <w:rFonts w:ascii="Times New Roman" w:hAnsi="Times New Roman" w:cs="Times New Roman"/>
          <w:sz w:val="24"/>
          <w:szCs w:val="24"/>
        </w:rPr>
        <w:t>кт вст</w:t>
      </w:r>
      <w:proofErr w:type="gramEnd"/>
      <w:r w:rsidRPr="00C554E9">
        <w:rPr>
          <w:rFonts w:ascii="Times New Roman" w:hAnsi="Times New Roman" w:cs="Times New Roman"/>
          <w:sz w:val="24"/>
          <w:szCs w:val="24"/>
        </w:rPr>
        <w:t>упает в силу с 1 января 2019 года.</w:t>
      </w: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p>
    <w:p w:rsidR="000E4C5E" w:rsidRDefault="000E4C5E" w:rsidP="000E4C5E">
      <w:pPr>
        <w:pStyle w:val="ConsPlusNormal"/>
        <w:widowControl/>
        <w:spacing w:line="240" w:lineRule="auto"/>
        <w:ind w:firstLine="540"/>
        <w:jc w:val="both"/>
        <w:rPr>
          <w:rFonts w:ascii="Times New Roman" w:hAnsi="Times New Roman" w:cs="Times New Roman"/>
          <w:sz w:val="24"/>
          <w:szCs w:val="24"/>
        </w:rPr>
      </w:pPr>
    </w:p>
    <w:p w:rsidR="000E4C5E" w:rsidRDefault="000E4C5E" w:rsidP="000E4C5E">
      <w:pPr>
        <w:pStyle w:val="ConsPlusNormal"/>
        <w:widowControl/>
        <w:spacing w:line="240" w:lineRule="auto"/>
        <w:ind w:firstLine="540"/>
        <w:jc w:val="both"/>
        <w:rPr>
          <w:rFonts w:ascii="Times New Roman" w:hAnsi="Times New Roman" w:cs="Times New Roman"/>
          <w:sz w:val="24"/>
          <w:szCs w:val="24"/>
        </w:rPr>
      </w:pPr>
    </w:p>
    <w:p w:rsidR="000E4C5E" w:rsidRPr="00C554E9" w:rsidRDefault="000E4C5E" w:rsidP="000E4C5E">
      <w:pPr>
        <w:pStyle w:val="ConsPlusNormal"/>
        <w:widowControl/>
        <w:spacing w:line="240" w:lineRule="auto"/>
        <w:ind w:firstLine="540"/>
        <w:jc w:val="both"/>
        <w:rPr>
          <w:rFonts w:ascii="Times New Roman" w:hAnsi="Times New Roman" w:cs="Times New Roman"/>
          <w:sz w:val="24"/>
          <w:szCs w:val="24"/>
        </w:rPr>
      </w:pPr>
    </w:p>
    <w:p w:rsidR="000E4C5E" w:rsidRPr="00C554E9" w:rsidRDefault="000E4C5E" w:rsidP="000E4C5E">
      <w:pPr>
        <w:pStyle w:val="ConsPlusNormal"/>
        <w:widowControl/>
        <w:spacing w:line="240" w:lineRule="auto"/>
        <w:ind w:firstLine="0"/>
        <w:jc w:val="both"/>
      </w:pPr>
      <w:r w:rsidRPr="00C554E9">
        <w:rPr>
          <w:rFonts w:ascii="Times New Roman" w:hAnsi="Times New Roman" w:cs="Times New Roman"/>
          <w:bCs/>
          <w:sz w:val="24"/>
          <w:szCs w:val="24"/>
        </w:rPr>
        <w:t>Глава городского округа город  Елец                                                                        С.А. Панов</w:t>
      </w:r>
    </w:p>
    <w:p w:rsidR="000E4C5E" w:rsidRPr="00C554E9"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Pr="00C554E9" w:rsidRDefault="000E4C5E" w:rsidP="000E4C5E"/>
    <w:p w:rsidR="000E4C5E" w:rsidRPr="00C554E9" w:rsidRDefault="000E4C5E" w:rsidP="000E4C5E"/>
    <w:p w:rsidR="000E4C5E" w:rsidRPr="00C554E9" w:rsidRDefault="000E4C5E" w:rsidP="000E4C5E">
      <w:pPr>
        <w:ind w:left="6662"/>
      </w:pPr>
      <w:r w:rsidRPr="00C554E9">
        <w:rPr>
          <w:sz w:val="20"/>
          <w:szCs w:val="20"/>
        </w:rPr>
        <w:t xml:space="preserve">Приложение 1 </w:t>
      </w:r>
    </w:p>
    <w:p w:rsidR="000E4C5E" w:rsidRPr="00C554E9" w:rsidRDefault="000E4C5E" w:rsidP="000E4C5E">
      <w:pPr>
        <w:ind w:left="6662"/>
        <w:jc w:val="both"/>
      </w:pPr>
      <w:r w:rsidRPr="00C554E9">
        <w:rPr>
          <w:sz w:val="20"/>
          <w:szCs w:val="20"/>
        </w:rPr>
        <w:t>к «Бюджету городского округа город Елец на 2019 год и плановый период 2020 и 2021 годов»</w:t>
      </w:r>
    </w:p>
    <w:p w:rsidR="000E4C5E" w:rsidRPr="00C554E9" w:rsidRDefault="000E4C5E" w:rsidP="000E4C5E">
      <w:pPr>
        <w:ind w:firstLine="539"/>
      </w:pPr>
    </w:p>
    <w:p w:rsidR="000E4C5E" w:rsidRPr="00C554E9" w:rsidRDefault="000E4C5E" w:rsidP="000E4C5E">
      <w:pPr>
        <w:jc w:val="center"/>
        <w:rPr>
          <w:b/>
          <w:bCs/>
        </w:rPr>
      </w:pPr>
      <w:r w:rsidRPr="00C554E9">
        <w:rPr>
          <w:b/>
          <w:bCs/>
          <w:sz w:val="20"/>
          <w:szCs w:val="20"/>
        </w:rPr>
        <w:t>Источники внутреннего финансирования дефицита городского бюджета</w:t>
      </w:r>
    </w:p>
    <w:p w:rsidR="000E4C5E" w:rsidRPr="00C554E9" w:rsidRDefault="000E4C5E" w:rsidP="000E4C5E">
      <w:pPr>
        <w:jc w:val="center"/>
        <w:rPr>
          <w:b/>
          <w:bCs/>
        </w:rPr>
      </w:pPr>
      <w:r w:rsidRPr="00C554E9">
        <w:rPr>
          <w:b/>
          <w:bCs/>
          <w:sz w:val="20"/>
          <w:szCs w:val="20"/>
        </w:rPr>
        <w:t>на 2019 год и плановый период 2020 и 2021 годов</w:t>
      </w:r>
    </w:p>
    <w:p w:rsidR="000E4C5E" w:rsidRPr="00C554E9" w:rsidRDefault="000E4C5E" w:rsidP="000E4C5E">
      <w:pPr>
        <w:jc w:val="right"/>
        <w:rPr>
          <w:b/>
          <w:bCs/>
        </w:rPr>
      </w:pPr>
      <w:r w:rsidRPr="00C554E9">
        <w:rPr>
          <w:sz w:val="20"/>
          <w:szCs w:val="20"/>
        </w:rPr>
        <w:t>руб.</w:t>
      </w:r>
    </w:p>
    <w:tbl>
      <w:tblPr>
        <w:tblW w:w="10140" w:type="dxa"/>
        <w:tblCellSpacing w:w="0" w:type="dxa"/>
        <w:tblBorders>
          <w:top w:val="outset" w:sz="6" w:space="0" w:color="000001"/>
          <w:left w:val="outset" w:sz="6" w:space="0" w:color="000001"/>
          <w:bottom w:val="outset" w:sz="6" w:space="0" w:color="000001"/>
          <w:right w:val="outset" w:sz="6" w:space="0" w:color="000001"/>
        </w:tblBorders>
        <w:tblLayout w:type="fixed"/>
        <w:tblCellMar>
          <w:top w:w="60" w:type="dxa"/>
          <w:left w:w="60" w:type="dxa"/>
          <w:bottom w:w="60" w:type="dxa"/>
          <w:right w:w="60" w:type="dxa"/>
        </w:tblCellMar>
        <w:tblLook w:val="0000"/>
      </w:tblPr>
      <w:tblGrid>
        <w:gridCol w:w="437"/>
        <w:gridCol w:w="1906"/>
        <w:gridCol w:w="634"/>
        <w:gridCol w:w="2268"/>
        <w:gridCol w:w="1634"/>
        <w:gridCol w:w="1701"/>
        <w:gridCol w:w="1560"/>
      </w:tblGrid>
      <w:tr w:rsidR="000E4C5E" w:rsidRPr="00C554E9" w:rsidTr="00FA7319">
        <w:trPr>
          <w:tblCellSpacing w:w="0" w:type="dxa"/>
        </w:trPr>
        <w:tc>
          <w:tcPr>
            <w:tcW w:w="437"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rPr>
                <w:b/>
                <w:bCs/>
              </w:rPr>
            </w:pPr>
            <w:r w:rsidRPr="00C554E9">
              <w:rPr>
                <w:b/>
                <w:bCs/>
              </w:rPr>
              <w:t xml:space="preserve">№ </w:t>
            </w:r>
            <w:proofErr w:type="spellStart"/>
            <w:proofErr w:type="gramStart"/>
            <w:r w:rsidRPr="00C554E9">
              <w:rPr>
                <w:b/>
                <w:bCs/>
                <w:sz w:val="20"/>
                <w:szCs w:val="20"/>
              </w:rPr>
              <w:t>п</w:t>
            </w:r>
            <w:proofErr w:type="spellEnd"/>
            <w:proofErr w:type="gramEnd"/>
            <w:r w:rsidRPr="00C554E9">
              <w:rPr>
                <w:b/>
                <w:bCs/>
                <w:sz w:val="20"/>
                <w:szCs w:val="20"/>
              </w:rPr>
              <w:t>/</w:t>
            </w:r>
            <w:proofErr w:type="spellStart"/>
            <w:r w:rsidRPr="00C554E9">
              <w:rPr>
                <w:b/>
                <w:bCs/>
                <w:sz w:val="20"/>
                <w:szCs w:val="20"/>
              </w:rPr>
              <w:t>п</w:t>
            </w:r>
            <w:proofErr w:type="spellEnd"/>
          </w:p>
        </w:tc>
        <w:tc>
          <w:tcPr>
            <w:tcW w:w="1906"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rPr>
                <w:b/>
                <w:bCs/>
              </w:rPr>
            </w:pPr>
            <w:r w:rsidRPr="00C554E9">
              <w:rPr>
                <w:b/>
                <w:bCs/>
                <w:sz w:val="20"/>
                <w:szCs w:val="20"/>
              </w:rPr>
              <w:t xml:space="preserve">Наименование групп, подгрупп, статей, подстатей, кодов экономической </w:t>
            </w:r>
            <w:proofErr w:type="gramStart"/>
            <w:r w:rsidRPr="00C554E9">
              <w:rPr>
                <w:b/>
                <w:bCs/>
                <w:sz w:val="20"/>
                <w:szCs w:val="20"/>
              </w:rPr>
              <w:t>классификации источников внутреннего финансирования дефицитов бюджетов</w:t>
            </w:r>
            <w:proofErr w:type="gramEnd"/>
          </w:p>
        </w:tc>
        <w:tc>
          <w:tcPr>
            <w:tcW w:w="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rPr>
                <w:b/>
                <w:bCs/>
              </w:rPr>
            </w:pPr>
            <w:r w:rsidRPr="00C554E9">
              <w:rPr>
                <w:b/>
                <w:bCs/>
                <w:sz w:val="20"/>
                <w:szCs w:val="20"/>
              </w:rPr>
              <w:t>Код администратора</w:t>
            </w:r>
          </w:p>
        </w:tc>
        <w:tc>
          <w:tcPr>
            <w:tcW w:w="2268"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rPr>
                <w:b/>
                <w:bCs/>
              </w:rPr>
            </w:pPr>
            <w:r w:rsidRPr="00C554E9">
              <w:rPr>
                <w:b/>
                <w:bCs/>
                <w:sz w:val="20"/>
                <w:szCs w:val="20"/>
              </w:rPr>
              <w:t xml:space="preserve">Код </w:t>
            </w:r>
            <w:proofErr w:type="gramStart"/>
            <w:r w:rsidRPr="00C554E9">
              <w:rPr>
                <w:b/>
                <w:bCs/>
                <w:sz w:val="20"/>
                <w:szCs w:val="20"/>
              </w:rPr>
              <w:t>бюджетной</w:t>
            </w:r>
            <w:proofErr w:type="gramEnd"/>
          </w:p>
          <w:p w:rsidR="000E4C5E" w:rsidRPr="00C554E9" w:rsidRDefault="000E4C5E" w:rsidP="00FA7319">
            <w:pPr>
              <w:jc w:val="center"/>
              <w:rPr>
                <w:b/>
                <w:bCs/>
              </w:rPr>
            </w:pPr>
            <w:r w:rsidRPr="00C554E9">
              <w:rPr>
                <w:b/>
                <w:bCs/>
                <w:sz w:val="20"/>
                <w:szCs w:val="20"/>
              </w:rPr>
              <w:t>классификации</w:t>
            </w:r>
          </w:p>
        </w:tc>
        <w:tc>
          <w:tcPr>
            <w:tcW w:w="1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rPr>
                <w:b/>
                <w:bCs/>
              </w:rPr>
            </w:pPr>
            <w:r w:rsidRPr="00C554E9">
              <w:rPr>
                <w:b/>
                <w:bCs/>
                <w:sz w:val="20"/>
                <w:szCs w:val="20"/>
              </w:rPr>
              <w:t>2019 год</w:t>
            </w:r>
          </w:p>
        </w:tc>
        <w:tc>
          <w:tcPr>
            <w:tcW w:w="1701"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rPr>
                <w:b/>
                <w:bCs/>
              </w:rPr>
            </w:pPr>
            <w:r w:rsidRPr="00C554E9">
              <w:rPr>
                <w:b/>
                <w:bCs/>
                <w:sz w:val="20"/>
                <w:szCs w:val="20"/>
              </w:rPr>
              <w:t>2020 год</w:t>
            </w:r>
          </w:p>
        </w:tc>
        <w:tc>
          <w:tcPr>
            <w:tcW w:w="1560"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rPr>
                <w:b/>
                <w:bCs/>
              </w:rPr>
            </w:pPr>
            <w:r w:rsidRPr="00C554E9">
              <w:rPr>
                <w:b/>
                <w:bCs/>
                <w:sz w:val="20"/>
                <w:szCs w:val="20"/>
              </w:rPr>
              <w:t>2021 год</w:t>
            </w:r>
          </w:p>
        </w:tc>
      </w:tr>
      <w:tr w:rsidR="000E4C5E" w:rsidRPr="00C554E9" w:rsidTr="00FA7319">
        <w:trPr>
          <w:tblCellSpacing w:w="0" w:type="dxa"/>
        </w:trPr>
        <w:tc>
          <w:tcPr>
            <w:tcW w:w="437"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pPr>
            <w:r w:rsidRPr="00C554E9">
              <w:rPr>
                <w:sz w:val="20"/>
                <w:szCs w:val="20"/>
              </w:rPr>
              <w:t>1.</w:t>
            </w:r>
          </w:p>
        </w:tc>
        <w:tc>
          <w:tcPr>
            <w:tcW w:w="1906"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r w:rsidRPr="00C554E9">
              <w:rPr>
                <w:sz w:val="20"/>
                <w:szCs w:val="20"/>
              </w:rPr>
              <w:t>Получение кредитов от кредитных организаций бюджетами городских округов в валюте Российской Федерации</w:t>
            </w:r>
          </w:p>
        </w:tc>
        <w:tc>
          <w:tcPr>
            <w:tcW w:w="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pPr>
            <w:r w:rsidRPr="00C554E9">
              <w:rPr>
                <w:sz w:val="20"/>
                <w:szCs w:val="20"/>
              </w:rPr>
              <w:t>603</w:t>
            </w:r>
          </w:p>
        </w:tc>
        <w:tc>
          <w:tcPr>
            <w:tcW w:w="2268"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rPr>
                <w:b/>
                <w:bCs/>
              </w:rPr>
            </w:pPr>
            <w:r w:rsidRPr="00C554E9">
              <w:rPr>
                <w:sz w:val="20"/>
                <w:szCs w:val="20"/>
              </w:rPr>
              <w:t xml:space="preserve">01 02 00 </w:t>
            </w:r>
            <w:proofErr w:type="spellStart"/>
            <w:r w:rsidRPr="00C554E9">
              <w:rPr>
                <w:sz w:val="20"/>
                <w:szCs w:val="20"/>
              </w:rPr>
              <w:t>00</w:t>
            </w:r>
            <w:proofErr w:type="spellEnd"/>
            <w:r w:rsidRPr="00C554E9">
              <w:rPr>
                <w:sz w:val="20"/>
                <w:szCs w:val="20"/>
              </w:rPr>
              <w:t xml:space="preserve"> 04 0000 710</w:t>
            </w:r>
          </w:p>
        </w:tc>
        <w:tc>
          <w:tcPr>
            <w:tcW w:w="1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54 000 000,00</w:t>
            </w:r>
          </w:p>
        </w:tc>
        <w:tc>
          <w:tcPr>
            <w:tcW w:w="1701"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54 000 000,00</w:t>
            </w:r>
          </w:p>
        </w:tc>
        <w:tc>
          <w:tcPr>
            <w:tcW w:w="1560"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54 000 000,00</w:t>
            </w:r>
          </w:p>
        </w:tc>
      </w:tr>
      <w:tr w:rsidR="000E4C5E" w:rsidRPr="00C554E9" w:rsidTr="00FA7319">
        <w:trPr>
          <w:tblCellSpacing w:w="0" w:type="dxa"/>
        </w:trPr>
        <w:tc>
          <w:tcPr>
            <w:tcW w:w="437"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r w:rsidRPr="00C554E9">
              <w:rPr>
                <w:sz w:val="20"/>
                <w:szCs w:val="20"/>
              </w:rPr>
              <w:t>2.</w:t>
            </w:r>
          </w:p>
        </w:tc>
        <w:tc>
          <w:tcPr>
            <w:tcW w:w="1906"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r w:rsidRPr="00C554E9">
              <w:rPr>
                <w:sz w:val="20"/>
                <w:szCs w:val="20"/>
              </w:rPr>
              <w:t>Погашение бюджетами городских округов кредитов от кредитных организаций в валюте Российской Федерации</w:t>
            </w:r>
          </w:p>
        </w:tc>
        <w:tc>
          <w:tcPr>
            <w:tcW w:w="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pPr>
            <w:r w:rsidRPr="00C554E9">
              <w:rPr>
                <w:sz w:val="20"/>
                <w:szCs w:val="20"/>
              </w:rPr>
              <w:t>603</w:t>
            </w:r>
          </w:p>
        </w:tc>
        <w:tc>
          <w:tcPr>
            <w:tcW w:w="2268"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rPr>
                <w:b/>
                <w:bCs/>
              </w:rPr>
            </w:pPr>
            <w:r w:rsidRPr="00C554E9">
              <w:rPr>
                <w:sz w:val="20"/>
                <w:szCs w:val="20"/>
              </w:rPr>
              <w:t xml:space="preserve">01 02 00 </w:t>
            </w:r>
            <w:proofErr w:type="spellStart"/>
            <w:r w:rsidRPr="00C554E9">
              <w:rPr>
                <w:sz w:val="20"/>
                <w:szCs w:val="20"/>
              </w:rPr>
              <w:t>00</w:t>
            </w:r>
            <w:proofErr w:type="spellEnd"/>
            <w:r w:rsidRPr="00C554E9">
              <w:rPr>
                <w:sz w:val="20"/>
                <w:szCs w:val="20"/>
              </w:rPr>
              <w:t xml:space="preserve"> 04 0000 810</w:t>
            </w:r>
          </w:p>
        </w:tc>
        <w:tc>
          <w:tcPr>
            <w:tcW w:w="1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- 54 000 000,00</w:t>
            </w:r>
          </w:p>
        </w:tc>
        <w:tc>
          <w:tcPr>
            <w:tcW w:w="1701"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- 54 000 000,00</w:t>
            </w:r>
          </w:p>
        </w:tc>
        <w:tc>
          <w:tcPr>
            <w:tcW w:w="1560"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- 54 000 000,00</w:t>
            </w:r>
          </w:p>
        </w:tc>
      </w:tr>
      <w:tr w:rsidR="000E4C5E" w:rsidRPr="00C554E9" w:rsidTr="00FA7319">
        <w:trPr>
          <w:tblCellSpacing w:w="0" w:type="dxa"/>
        </w:trPr>
        <w:tc>
          <w:tcPr>
            <w:tcW w:w="437"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r w:rsidRPr="00C554E9">
              <w:rPr>
                <w:sz w:val="20"/>
                <w:szCs w:val="20"/>
              </w:rPr>
              <w:t>3.</w:t>
            </w:r>
          </w:p>
        </w:tc>
        <w:tc>
          <w:tcPr>
            <w:tcW w:w="1906"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r w:rsidRPr="00C554E9">
              <w:rPr>
                <w:sz w:val="20"/>
                <w:szCs w:val="20"/>
              </w:rPr>
              <w:t xml:space="preserve">Получение кредитов от других бюджетов бюджетной системы Российской Федерации </w:t>
            </w:r>
            <w:r w:rsidRPr="00C554E9">
              <w:rPr>
                <w:sz w:val="20"/>
                <w:szCs w:val="20"/>
              </w:rPr>
              <w:lastRenderedPageBreak/>
              <w:t>бюджетами городских округов в валюте Российской Федерации</w:t>
            </w:r>
          </w:p>
        </w:tc>
        <w:tc>
          <w:tcPr>
            <w:tcW w:w="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pPr>
            <w:r w:rsidRPr="00C554E9">
              <w:rPr>
                <w:sz w:val="20"/>
                <w:szCs w:val="20"/>
              </w:rPr>
              <w:lastRenderedPageBreak/>
              <w:t>603</w:t>
            </w:r>
          </w:p>
        </w:tc>
        <w:tc>
          <w:tcPr>
            <w:tcW w:w="2268"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rPr>
                <w:b/>
                <w:bCs/>
              </w:rPr>
            </w:pPr>
            <w:r w:rsidRPr="00C554E9">
              <w:rPr>
                <w:sz w:val="20"/>
                <w:szCs w:val="20"/>
              </w:rPr>
              <w:t>01 03 01 00 04 0000 710</w:t>
            </w:r>
          </w:p>
        </w:tc>
        <w:tc>
          <w:tcPr>
            <w:tcW w:w="1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267 500 000,00</w:t>
            </w:r>
          </w:p>
        </w:tc>
        <w:tc>
          <w:tcPr>
            <w:tcW w:w="1701"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267 500 000,00</w:t>
            </w:r>
          </w:p>
        </w:tc>
        <w:tc>
          <w:tcPr>
            <w:tcW w:w="1560"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267 500 000,00</w:t>
            </w:r>
          </w:p>
        </w:tc>
      </w:tr>
      <w:tr w:rsidR="000E4C5E" w:rsidRPr="00C554E9" w:rsidTr="00FA7319">
        <w:trPr>
          <w:tblCellSpacing w:w="0" w:type="dxa"/>
        </w:trPr>
        <w:tc>
          <w:tcPr>
            <w:tcW w:w="437"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r w:rsidRPr="00C554E9">
              <w:rPr>
                <w:sz w:val="20"/>
                <w:szCs w:val="20"/>
              </w:rPr>
              <w:lastRenderedPageBreak/>
              <w:t>4.</w:t>
            </w:r>
          </w:p>
        </w:tc>
        <w:tc>
          <w:tcPr>
            <w:tcW w:w="1906"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r w:rsidRPr="00C554E9">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pPr>
            <w:r w:rsidRPr="00C554E9">
              <w:rPr>
                <w:sz w:val="20"/>
                <w:szCs w:val="20"/>
              </w:rPr>
              <w:t>603</w:t>
            </w:r>
          </w:p>
        </w:tc>
        <w:tc>
          <w:tcPr>
            <w:tcW w:w="2268"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rPr>
                <w:b/>
                <w:bCs/>
              </w:rPr>
            </w:pPr>
            <w:r w:rsidRPr="00C554E9">
              <w:rPr>
                <w:sz w:val="20"/>
                <w:szCs w:val="20"/>
              </w:rPr>
              <w:t>01 03 01 00 04 0000 810</w:t>
            </w:r>
          </w:p>
        </w:tc>
        <w:tc>
          <w:tcPr>
            <w:tcW w:w="1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 xml:space="preserve">- 217 500 000,00 </w:t>
            </w:r>
          </w:p>
        </w:tc>
        <w:tc>
          <w:tcPr>
            <w:tcW w:w="1701"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- 267 500 000,00</w:t>
            </w:r>
          </w:p>
        </w:tc>
        <w:tc>
          <w:tcPr>
            <w:tcW w:w="1560"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pPr>
            <w:r w:rsidRPr="00C554E9">
              <w:rPr>
                <w:sz w:val="20"/>
                <w:szCs w:val="20"/>
              </w:rPr>
              <w:t>- 267 500 000,00</w:t>
            </w:r>
          </w:p>
        </w:tc>
      </w:tr>
      <w:tr w:rsidR="000E4C5E" w:rsidRPr="00C554E9" w:rsidTr="00FA7319">
        <w:trPr>
          <w:tblCellSpacing w:w="0" w:type="dxa"/>
        </w:trPr>
        <w:tc>
          <w:tcPr>
            <w:tcW w:w="437"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rPr>
                <w:b/>
                <w:bCs/>
              </w:rPr>
            </w:pPr>
          </w:p>
        </w:tc>
        <w:tc>
          <w:tcPr>
            <w:tcW w:w="1906"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rPr>
                <w:b/>
                <w:bCs/>
              </w:rPr>
            </w:pPr>
            <w:r w:rsidRPr="00C554E9">
              <w:rPr>
                <w:b/>
                <w:bCs/>
                <w:sz w:val="20"/>
                <w:szCs w:val="20"/>
              </w:rPr>
              <w:t>Итого</w:t>
            </w:r>
          </w:p>
        </w:tc>
        <w:tc>
          <w:tcPr>
            <w:tcW w:w="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center"/>
              <w:rPr>
                <w:b/>
                <w:bCs/>
              </w:rPr>
            </w:pPr>
          </w:p>
        </w:tc>
        <w:tc>
          <w:tcPr>
            <w:tcW w:w="2268"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rPr>
                <w:b/>
                <w:bCs/>
              </w:rPr>
            </w:pPr>
          </w:p>
        </w:tc>
        <w:tc>
          <w:tcPr>
            <w:tcW w:w="1634"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rPr>
                <w:b/>
                <w:bCs/>
              </w:rPr>
            </w:pPr>
            <w:r w:rsidRPr="00C554E9">
              <w:rPr>
                <w:b/>
                <w:bCs/>
                <w:sz w:val="20"/>
                <w:szCs w:val="20"/>
              </w:rPr>
              <w:t>50 000 000,00</w:t>
            </w:r>
          </w:p>
        </w:tc>
        <w:tc>
          <w:tcPr>
            <w:tcW w:w="1701"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rPr>
                <w:b/>
                <w:bCs/>
              </w:rPr>
            </w:pPr>
            <w:r w:rsidRPr="00C554E9">
              <w:rPr>
                <w:b/>
                <w:bCs/>
                <w:sz w:val="20"/>
                <w:szCs w:val="20"/>
              </w:rPr>
              <w:t>0,00</w:t>
            </w:r>
          </w:p>
        </w:tc>
        <w:tc>
          <w:tcPr>
            <w:tcW w:w="1560" w:type="dxa"/>
            <w:tcBorders>
              <w:top w:val="outset" w:sz="6" w:space="0" w:color="000001"/>
              <w:left w:val="outset" w:sz="6" w:space="0" w:color="000001"/>
              <w:bottom w:val="outset" w:sz="6" w:space="0" w:color="000001"/>
              <w:right w:val="outset" w:sz="6" w:space="0" w:color="000001"/>
            </w:tcBorders>
          </w:tcPr>
          <w:p w:rsidR="000E4C5E" w:rsidRPr="00C554E9" w:rsidRDefault="000E4C5E" w:rsidP="00FA7319">
            <w:pPr>
              <w:jc w:val="right"/>
              <w:rPr>
                <w:b/>
                <w:bCs/>
              </w:rPr>
            </w:pPr>
            <w:r w:rsidRPr="00C554E9">
              <w:rPr>
                <w:b/>
                <w:bCs/>
                <w:sz w:val="20"/>
                <w:szCs w:val="20"/>
              </w:rPr>
              <w:t>0,00</w:t>
            </w:r>
          </w:p>
        </w:tc>
      </w:tr>
    </w:tbl>
    <w:p w:rsidR="000E4C5E" w:rsidRPr="00C554E9" w:rsidRDefault="000E4C5E" w:rsidP="000E4C5E">
      <w:pPr>
        <w:jc w:val="center"/>
        <w:rPr>
          <w:b/>
          <w:bCs/>
        </w:rPr>
      </w:pPr>
    </w:p>
    <w:p w:rsidR="000E4C5E" w:rsidRPr="00C554E9" w:rsidRDefault="000E4C5E" w:rsidP="000E4C5E"/>
    <w:p w:rsidR="000E4C5E" w:rsidRPr="00C554E9" w:rsidRDefault="000E4C5E" w:rsidP="000E4C5E">
      <w:pPr>
        <w:pStyle w:val="ConsPlusNormal"/>
        <w:widowControl/>
        <w:ind w:left="6660" w:firstLine="0"/>
        <w:jc w:val="both"/>
        <w:rPr>
          <w:rFonts w:ascii="Times New Roman" w:hAnsi="Times New Roman" w:cs="Times New Roman"/>
        </w:rPr>
      </w:pPr>
      <w:r w:rsidRPr="00C554E9">
        <w:rPr>
          <w:rFonts w:ascii="Times New Roman" w:hAnsi="Times New Roman" w:cs="Times New Roman"/>
        </w:rPr>
        <w:t xml:space="preserve">Приложение 2 </w:t>
      </w:r>
    </w:p>
    <w:p w:rsidR="000E4C5E" w:rsidRPr="00C554E9" w:rsidRDefault="000E4C5E" w:rsidP="000E4C5E">
      <w:pPr>
        <w:pStyle w:val="ConsPlusNormal"/>
        <w:widowControl/>
        <w:ind w:left="6660" w:firstLine="0"/>
        <w:jc w:val="both"/>
        <w:rPr>
          <w:rFonts w:ascii="Times New Roman" w:hAnsi="Times New Roman" w:cs="Times New Roman"/>
        </w:rPr>
      </w:pPr>
      <w:r w:rsidRPr="00C554E9">
        <w:rPr>
          <w:rFonts w:ascii="Times New Roman" w:hAnsi="Times New Roman" w:cs="Times New Roman"/>
        </w:rPr>
        <w:t>к «Бюджету городского округа город Елец на 2019 год и плановый период 2020 и 2021 годов»</w:t>
      </w:r>
    </w:p>
    <w:p w:rsidR="000E4C5E" w:rsidRPr="00C554E9" w:rsidRDefault="000E4C5E" w:rsidP="000E4C5E">
      <w:pPr>
        <w:pStyle w:val="ConsPlusNormal"/>
        <w:widowControl/>
        <w:tabs>
          <w:tab w:val="left" w:pos="6660"/>
          <w:tab w:val="right" w:pos="9540"/>
        </w:tabs>
        <w:ind w:firstLine="540"/>
        <w:jc w:val="both"/>
        <w:rPr>
          <w:rFonts w:ascii="Times New Roman" w:hAnsi="Times New Roman" w:cs="Times New Roman"/>
        </w:rPr>
      </w:pPr>
    </w:p>
    <w:p w:rsidR="000E4C5E" w:rsidRPr="00C554E9" w:rsidRDefault="000E4C5E" w:rsidP="000E4C5E">
      <w:pPr>
        <w:pStyle w:val="ConsPlusNormal"/>
        <w:widowControl/>
        <w:tabs>
          <w:tab w:val="left" w:pos="6660"/>
          <w:tab w:val="right" w:pos="9540"/>
        </w:tabs>
        <w:ind w:firstLine="540"/>
        <w:jc w:val="both"/>
        <w:rPr>
          <w:rFonts w:ascii="Times New Roman" w:hAnsi="Times New Roman" w:cs="Times New Roman"/>
        </w:rPr>
      </w:pPr>
    </w:p>
    <w:p w:rsidR="000E4C5E" w:rsidRPr="00C554E9" w:rsidRDefault="000E4C5E" w:rsidP="000E4C5E">
      <w:pPr>
        <w:pStyle w:val="1"/>
        <w:spacing w:before="0" w:after="0" w:line="240" w:lineRule="auto"/>
        <w:jc w:val="center"/>
        <w:rPr>
          <w:rFonts w:ascii="Times New Roman" w:hAnsi="Times New Roman" w:cs="Times New Roman"/>
          <w:sz w:val="20"/>
        </w:rPr>
      </w:pPr>
      <w:r w:rsidRPr="00C554E9">
        <w:rPr>
          <w:rFonts w:ascii="Times New Roman" w:hAnsi="Times New Roman" w:cs="Times New Roman"/>
          <w:sz w:val="20"/>
        </w:rPr>
        <w:t xml:space="preserve">Перечень главных </w:t>
      </w:r>
      <w:proofErr w:type="gramStart"/>
      <w:r w:rsidRPr="00C554E9">
        <w:rPr>
          <w:rFonts w:ascii="Times New Roman" w:hAnsi="Times New Roman" w:cs="Times New Roman"/>
          <w:sz w:val="20"/>
        </w:rPr>
        <w:t>администраторов доходов городского бюджета органов местного самоуправления</w:t>
      </w:r>
      <w:proofErr w:type="gramEnd"/>
      <w:r w:rsidRPr="00C554E9">
        <w:rPr>
          <w:rFonts w:ascii="Times New Roman" w:hAnsi="Times New Roman" w:cs="Times New Roman"/>
          <w:sz w:val="20"/>
        </w:rPr>
        <w:t xml:space="preserve">,  </w:t>
      </w:r>
    </w:p>
    <w:p w:rsidR="000E4C5E" w:rsidRPr="00C554E9" w:rsidRDefault="000E4C5E" w:rsidP="000E4C5E">
      <w:pPr>
        <w:pStyle w:val="1"/>
        <w:spacing w:before="0" w:after="0" w:line="240" w:lineRule="auto"/>
        <w:jc w:val="center"/>
        <w:rPr>
          <w:rFonts w:ascii="Times New Roman" w:hAnsi="Times New Roman" w:cs="Times New Roman"/>
          <w:sz w:val="20"/>
        </w:rPr>
      </w:pPr>
      <w:r w:rsidRPr="00C554E9">
        <w:rPr>
          <w:rFonts w:ascii="Times New Roman" w:hAnsi="Times New Roman" w:cs="Times New Roman"/>
          <w:sz w:val="20"/>
        </w:rPr>
        <w:t>отраслевых и функциональных органов администрации городского округа город Елец</w:t>
      </w:r>
    </w:p>
    <w:p w:rsidR="000E4C5E" w:rsidRPr="00C554E9" w:rsidRDefault="000E4C5E" w:rsidP="000E4C5E">
      <w:pPr>
        <w:pStyle w:val="1"/>
        <w:spacing w:before="0" w:after="0" w:line="240" w:lineRule="auto"/>
        <w:jc w:val="center"/>
        <w:rPr>
          <w:rFonts w:ascii="Times New Roman" w:hAnsi="Times New Roman" w:cs="Times New Roman"/>
          <w:sz w:val="20"/>
        </w:rPr>
      </w:pPr>
      <w:r w:rsidRPr="00C554E9">
        <w:rPr>
          <w:rFonts w:ascii="Times New Roman" w:hAnsi="Times New Roman" w:cs="Times New Roman"/>
          <w:sz w:val="20"/>
        </w:rPr>
        <w:t xml:space="preserve"> на 2019 год и плановый период 2020 и 2021 годов</w:t>
      </w:r>
    </w:p>
    <w:p w:rsidR="000E4C5E" w:rsidRPr="00C554E9" w:rsidRDefault="000E4C5E" w:rsidP="000E4C5E">
      <w:pPr>
        <w:rPr>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322"/>
        <w:gridCol w:w="6498"/>
      </w:tblGrid>
      <w:tr w:rsidR="000E4C5E" w:rsidRPr="00C554E9" w:rsidTr="00FA7319">
        <w:trPr>
          <w:trHeight w:val="20"/>
        </w:trPr>
        <w:tc>
          <w:tcPr>
            <w:tcW w:w="1080" w:type="dxa"/>
            <w:vAlign w:val="center"/>
          </w:tcPr>
          <w:p w:rsidR="000E4C5E" w:rsidRPr="00C554E9" w:rsidRDefault="000E4C5E" w:rsidP="00FA7319">
            <w:pPr>
              <w:jc w:val="center"/>
              <w:rPr>
                <w:b/>
                <w:sz w:val="20"/>
                <w:szCs w:val="20"/>
              </w:rPr>
            </w:pPr>
            <w:r w:rsidRPr="00C554E9">
              <w:rPr>
                <w:b/>
                <w:sz w:val="20"/>
                <w:szCs w:val="20"/>
              </w:rPr>
              <w:t>Код администратора</w:t>
            </w:r>
          </w:p>
        </w:tc>
        <w:tc>
          <w:tcPr>
            <w:tcW w:w="2322" w:type="dxa"/>
            <w:vAlign w:val="center"/>
          </w:tcPr>
          <w:p w:rsidR="000E4C5E" w:rsidRPr="00C554E9" w:rsidRDefault="000E4C5E" w:rsidP="00FA7319">
            <w:pPr>
              <w:jc w:val="center"/>
              <w:rPr>
                <w:b/>
                <w:sz w:val="20"/>
                <w:szCs w:val="20"/>
              </w:rPr>
            </w:pPr>
            <w:r w:rsidRPr="00C554E9">
              <w:rPr>
                <w:b/>
                <w:sz w:val="20"/>
                <w:szCs w:val="20"/>
              </w:rPr>
              <w:t xml:space="preserve">Код </w:t>
            </w:r>
            <w:proofErr w:type="gramStart"/>
            <w:r w:rsidRPr="00C554E9">
              <w:rPr>
                <w:b/>
                <w:sz w:val="20"/>
                <w:szCs w:val="20"/>
              </w:rPr>
              <w:t>бюджетной</w:t>
            </w:r>
            <w:proofErr w:type="gramEnd"/>
          </w:p>
          <w:p w:rsidR="000E4C5E" w:rsidRPr="00C554E9" w:rsidRDefault="000E4C5E" w:rsidP="00FA7319">
            <w:pPr>
              <w:jc w:val="center"/>
              <w:rPr>
                <w:b/>
                <w:sz w:val="20"/>
                <w:szCs w:val="20"/>
              </w:rPr>
            </w:pPr>
            <w:r w:rsidRPr="00C554E9">
              <w:rPr>
                <w:b/>
                <w:sz w:val="20"/>
                <w:szCs w:val="20"/>
              </w:rPr>
              <w:t>классификации</w:t>
            </w:r>
          </w:p>
        </w:tc>
        <w:tc>
          <w:tcPr>
            <w:tcW w:w="6498" w:type="dxa"/>
            <w:vAlign w:val="center"/>
          </w:tcPr>
          <w:p w:rsidR="000E4C5E" w:rsidRPr="00C554E9" w:rsidRDefault="000E4C5E" w:rsidP="00FA7319">
            <w:pPr>
              <w:jc w:val="center"/>
              <w:rPr>
                <w:b/>
                <w:sz w:val="20"/>
                <w:szCs w:val="20"/>
              </w:rPr>
            </w:pPr>
            <w:r w:rsidRPr="00C554E9">
              <w:rPr>
                <w:b/>
                <w:sz w:val="20"/>
                <w:szCs w:val="20"/>
              </w:rPr>
              <w:t>Наименование дохода</w:t>
            </w:r>
          </w:p>
        </w:tc>
      </w:tr>
      <w:tr w:rsidR="000E4C5E" w:rsidRPr="00C554E9" w:rsidTr="00FA7319">
        <w:trPr>
          <w:trHeight w:val="20"/>
        </w:trPr>
        <w:tc>
          <w:tcPr>
            <w:tcW w:w="1080" w:type="dxa"/>
          </w:tcPr>
          <w:p w:rsidR="000E4C5E" w:rsidRPr="00C554E9" w:rsidRDefault="000E4C5E" w:rsidP="00FA7319">
            <w:pPr>
              <w:jc w:val="center"/>
              <w:rPr>
                <w:b/>
                <w:sz w:val="20"/>
                <w:szCs w:val="20"/>
              </w:rPr>
            </w:pPr>
            <w:r w:rsidRPr="00C554E9">
              <w:rPr>
                <w:b/>
                <w:sz w:val="20"/>
                <w:szCs w:val="20"/>
              </w:rPr>
              <w:t>601</w:t>
            </w:r>
          </w:p>
        </w:tc>
        <w:tc>
          <w:tcPr>
            <w:tcW w:w="2322" w:type="dxa"/>
          </w:tcPr>
          <w:p w:rsidR="000E4C5E" w:rsidRPr="00C554E9" w:rsidRDefault="000E4C5E" w:rsidP="00FA7319">
            <w:pPr>
              <w:jc w:val="center"/>
              <w:rPr>
                <w:sz w:val="20"/>
                <w:szCs w:val="20"/>
              </w:rPr>
            </w:pPr>
          </w:p>
        </w:tc>
        <w:tc>
          <w:tcPr>
            <w:tcW w:w="6498" w:type="dxa"/>
            <w:vAlign w:val="center"/>
          </w:tcPr>
          <w:p w:rsidR="000E4C5E" w:rsidRPr="00C554E9" w:rsidRDefault="000E4C5E" w:rsidP="00FA7319">
            <w:pPr>
              <w:rPr>
                <w:sz w:val="20"/>
                <w:szCs w:val="20"/>
              </w:rPr>
            </w:pPr>
            <w:r w:rsidRPr="00C554E9">
              <w:rPr>
                <w:b/>
                <w:sz w:val="20"/>
                <w:szCs w:val="20"/>
              </w:rPr>
              <w:t>Совет депутатов городского округа город Елец</w:t>
            </w:r>
          </w:p>
        </w:tc>
      </w:tr>
      <w:tr w:rsidR="000E4C5E" w:rsidRPr="00C554E9" w:rsidTr="00FA7319">
        <w:trPr>
          <w:trHeight w:val="20"/>
        </w:trPr>
        <w:tc>
          <w:tcPr>
            <w:tcW w:w="1080" w:type="dxa"/>
          </w:tcPr>
          <w:p w:rsidR="000E4C5E" w:rsidRPr="00C554E9" w:rsidRDefault="000E4C5E" w:rsidP="00FA7319">
            <w:pPr>
              <w:jc w:val="center"/>
              <w:rPr>
                <w:b/>
                <w:bCs/>
                <w:sz w:val="20"/>
                <w:szCs w:val="20"/>
              </w:rPr>
            </w:pPr>
            <w:r w:rsidRPr="00C554E9">
              <w:rPr>
                <w:b/>
                <w:bCs/>
                <w:sz w:val="20"/>
                <w:szCs w:val="20"/>
              </w:rPr>
              <w:t>602</w:t>
            </w:r>
          </w:p>
        </w:tc>
        <w:tc>
          <w:tcPr>
            <w:tcW w:w="2322" w:type="dxa"/>
          </w:tcPr>
          <w:p w:rsidR="000E4C5E" w:rsidRPr="00C554E9" w:rsidRDefault="000E4C5E" w:rsidP="00FA7319">
            <w:pPr>
              <w:jc w:val="center"/>
              <w:rPr>
                <w:sz w:val="20"/>
                <w:szCs w:val="20"/>
              </w:rPr>
            </w:pPr>
          </w:p>
        </w:tc>
        <w:tc>
          <w:tcPr>
            <w:tcW w:w="6498" w:type="dxa"/>
            <w:vAlign w:val="center"/>
          </w:tcPr>
          <w:p w:rsidR="000E4C5E" w:rsidRPr="00C554E9" w:rsidRDefault="000E4C5E" w:rsidP="00FA7319">
            <w:pPr>
              <w:rPr>
                <w:sz w:val="20"/>
                <w:szCs w:val="20"/>
              </w:rPr>
            </w:pPr>
            <w:r w:rsidRPr="00C554E9">
              <w:rPr>
                <w:b/>
                <w:bCs/>
                <w:sz w:val="20"/>
                <w:szCs w:val="20"/>
              </w:rPr>
              <w:t>Комитет бухгалтерского учета и отчетности администрации городского округа город Елец</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pStyle w:val="ab"/>
              <w:spacing w:before="0" w:beforeAutospacing="0" w:after="0" w:afterAutospacing="0"/>
              <w:jc w:val="center"/>
              <w:rPr>
                <w:sz w:val="20"/>
                <w:szCs w:val="20"/>
              </w:rPr>
            </w:pPr>
            <w:r w:rsidRPr="00C554E9">
              <w:rPr>
                <w:sz w:val="20"/>
                <w:szCs w:val="20"/>
              </w:rPr>
              <w:t>1 08 07150 01 1000 110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rPr>
                <w:rFonts w:eastAsia="Times New Roman"/>
                <w:sz w:val="20"/>
                <w:szCs w:val="20"/>
              </w:rPr>
            </w:pPr>
            <w:proofErr w:type="gramStart"/>
            <w:r w:rsidRPr="00C554E9">
              <w:rPr>
                <w:rFonts w:eastAsia="Times New Roman"/>
                <w:sz w:val="20"/>
                <w:szCs w:val="20"/>
              </w:rPr>
              <w:t xml:space="preserve">Государственная пошлина за выдачу разрешения на установку рекламной конструкции </w:t>
            </w:r>
            <w:r w:rsidRPr="00C554E9">
              <w:rPr>
                <w:sz w:val="20"/>
                <w:szCs w:val="20"/>
              </w:rPr>
              <w:t>(сумма платежа (перерасчеты, недоимка и задолженность по соответствующему платежу, в том числе по отмененному)</w:t>
            </w:r>
            <w:proofErr w:type="gramEnd"/>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pStyle w:val="ab"/>
              <w:spacing w:before="0" w:beforeAutospacing="0" w:after="0" w:afterAutospacing="0"/>
              <w:jc w:val="center"/>
              <w:rPr>
                <w:b w:val="0"/>
                <w:sz w:val="20"/>
                <w:szCs w:val="20"/>
              </w:rPr>
            </w:pPr>
            <w:r w:rsidRPr="00C554E9">
              <w:rPr>
                <w:b w:val="0"/>
                <w:sz w:val="20"/>
                <w:szCs w:val="20"/>
              </w:rPr>
              <w:t>1 08 07150 01 4000 110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rPr>
                <w:rFonts w:eastAsia="Times New Roman"/>
                <w:sz w:val="20"/>
                <w:szCs w:val="20"/>
              </w:rPr>
            </w:pPr>
            <w:r w:rsidRPr="00C554E9">
              <w:rPr>
                <w:rFonts w:eastAsia="Times New Roman"/>
                <w:sz w:val="20"/>
                <w:szCs w:val="20"/>
              </w:rPr>
              <w:t>Государственная пошлина за выдачу разрешения на установку рекламной конструкции (прочие поступления)</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1 11 01040 04 0000 120</w:t>
            </w:r>
          </w:p>
        </w:tc>
        <w:tc>
          <w:tcPr>
            <w:tcW w:w="6498" w:type="dxa"/>
            <w:vAlign w:val="center"/>
          </w:tcPr>
          <w:p w:rsidR="000E4C5E" w:rsidRPr="00C554E9" w:rsidRDefault="000E4C5E" w:rsidP="00FA7319">
            <w:pPr>
              <w:jc w:val="both"/>
              <w:rPr>
                <w:sz w:val="20"/>
                <w:szCs w:val="20"/>
              </w:rPr>
            </w:pPr>
            <w:r w:rsidRPr="00C554E9">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1 11 05012 04 0000 120</w:t>
            </w:r>
          </w:p>
        </w:tc>
        <w:tc>
          <w:tcPr>
            <w:tcW w:w="6498" w:type="dxa"/>
            <w:vAlign w:val="center"/>
          </w:tcPr>
          <w:p w:rsidR="000E4C5E" w:rsidRPr="00C554E9" w:rsidRDefault="000E4C5E" w:rsidP="00FA7319">
            <w:pPr>
              <w:jc w:val="both"/>
              <w:rPr>
                <w:sz w:val="20"/>
                <w:szCs w:val="20"/>
              </w:rPr>
            </w:pPr>
            <w:r w:rsidRPr="00C554E9">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1 11 05024 04 0000 120</w:t>
            </w:r>
          </w:p>
        </w:tc>
        <w:tc>
          <w:tcPr>
            <w:tcW w:w="6498" w:type="dxa"/>
            <w:vAlign w:val="center"/>
          </w:tcPr>
          <w:p w:rsidR="000E4C5E" w:rsidRPr="00C554E9" w:rsidRDefault="000E4C5E" w:rsidP="00FA7319">
            <w:pPr>
              <w:jc w:val="both"/>
              <w:rPr>
                <w:sz w:val="20"/>
                <w:szCs w:val="20"/>
              </w:rPr>
            </w:pPr>
            <w:proofErr w:type="gramStart"/>
            <w:r w:rsidRPr="00C554E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1 1105027 04 0000 120</w:t>
            </w:r>
          </w:p>
        </w:tc>
        <w:tc>
          <w:tcPr>
            <w:tcW w:w="6498" w:type="dxa"/>
            <w:vAlign w:val="center"/>
          </w:tcPr>
          <w:p w:rsidR="000E4C5E" w:rsidRPr="00C554E9" w:rsidRDefault="000E4C5E" w:rsidP="00FA7319">
            <w:pPr>
              <w:jc w:val="both"/>
              <w:rPr>
                <w:sz w:val="20"/>
                <w:szCs w:val="20"/>
              </w:rPr>
            </w:pPr>
            <w:r w:rsidRPr="00C554E9">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1 11 05074 04 0000 120</w:t>
            </w:r>
          </w:p>
        </w:tc>
        <w:tc>
          <w:tcPr>
            <w:tcW w:w="6498" w:type="dxa"/>
          </w:tcPr>
          <w:p w:rsidR="000E4C5E" w:rsidRPr="00C554E9" w:rsidRDefault="000E4C5E" w:rsidP="00FA7319">
            <w:pPr>
              <w:rPr>
                <w:sz w:val="20"/>
                <w:szCs w:val="20"/>
              </w:rPr>
            </w:pPr>
            <w:r w:rsidRPr="00C554E9">
              <w:rPr>
                <w:sz w:val="20"/>
                <w:szCs w:val="20"/>
              </w:rPr>
              <w:t>Доходы от сдачи в аренду имущества, составляющего казну городских округов (за исключением земельных участков)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1 11 05312 04 0000 120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rFonts w:eastAsia="Times New Roman"/>
                <w:sz w:val="20"/>
                <w:szCs w:val="20"/>
              </w:rPr>
              <w:t xml:space="preserve">Плата по соглашениям об установлении сервитута, заключенным органами местного самоуправления городских округов, </w:t>
            </w:r>
            <w:r w:rsidRPr="00C554E9">
              <w:rPr>
                <w:rFonts w:eastAsia="Times New Roman"/>
                <w:sz w:val="20"/>
                <w:szCs w:val="20"/>
              </w:rPr>
              <w:lastRenderedPageBreak/>
              <w:t>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lastRenderedPageBreak/>
              <w:t>602</w:t>
            </w:r>
          </w:p>
        </w:tc>
        <w:tc>
          <w:tcPr>
            <w:tcW w:w="2322" w:type="dxa"/>
          </w:tcPr>
          <w:p w:rsidR="000E4C5E" w:rsidRPr="00C554E9" w:rsidRDefault="000E4C5E" w:rsidP="00FA7319">
            <w:pPr>
              <w:jc w:val="center"/>
              <w:rPr>
                <w:sz w:val="20"/>
                <w:szCs w:val="20"/>
              </w:rPr>
            </w:pPr>
            <w:r w:rsidRPr="00C554E9">
              <w:rPr>
                <w:sz w:val="20"/>
                <w:szCs w:val="20"/>
              </w:rPr>
              <w:t>1 11 07014 04 0000 120</w:t>
            </w:r>
          </w:p>
        </w:tc>
        <w:tc>
          <w:tcPr>
            <w:tcW w:w="6498" w:type="dxa"/>
            <w:vAlign w:val="center"/>
          </w:tcPr>
          <w:p w:rsidR="000E4C5E" w:rsidRPr="00C554E9" w:rsidRDefault="000E4C5E" w:rsidP="00FA7319">
            <w:pPr>
              <w:jc w:val="both"/>
              <w:rPr>
                <w:sz w:val="20"/>
                <w:szCs w:val="20"/>
              </w:rPr>
            </w:pPr>
            <w:r w:rsidRPr="00C554E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1 13 01994 04 0000 130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sz w:val="20"/>
                <w:szCs w:val="20"/>
              </w:rPr>
              <w:t xml:space="preserve">Прочие доходы от оказания платных услуг (работ) получателями средств бюджетов городских округов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1 13 02994 04 0000 130</w:t>
            </w:r>
          </w:p>
        </w:tc>
        <w:tc>
          <w:tcPr>
            <w:tcW w:w="6498" w:type="dxa"/>
            <w:vAlign w:val="center"/>
          </w:tcPr>
          <w:p w:rsidR="000E4C5E" w:rsidRPr="00C554E9" w:rsidRDefault="000E4C5E" w:rsidP="00FA7319">
            <w:pPr>
              <w:jc w:val="both"/>
              <w:rPr>
                <w:sz w:val="20"/>
                <w:szCs w:val="20"/>
              </w:rPr>
            </w:pPr>
            <w:r w:rsidRPr="00C554E9">
              <w:rPr>
                <w:sz w:val="20"/>
                <w:szCs w:val="20"/>
              </w:rPr>
              <w:t>Прочие доходы от компенсации затрат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1 14 02042 04 0000 410</w:t>
            </w:r>
          </w:p>
        </w:tc>
        <w:tc>
          <w:tcPr>
            <w:tcW w:w="6498" w:type="dxa"/>
          </w:tcPr>
          <w:p w:rsidR="000E4C5E" w:rsidRPr="00C554E9" w:rsidRDefault="000E4C5E" w:rsidP="00FA7319">
            <w:pPr>
              <w:jc w:val="both"/>
              <w:rPr>
                <w:sz w:val="20"/>
                <w:szCs w:val="20"/>
              </w:rPr>
            </w:pPr>
            <w:r w:rsidRPr="00C554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1 14 02042 04 0000 440</w:t>
            </w:r>
          </w:p>
        </w:tc>
        <w:tc>
          <w:tcPr>
            <w:tcW w:w="6498" w:type="dxa"/>
          </w:tcPr>
          <w:p w:rsidR="000E4C5E" w:rsidRPr="00C554E9" w:rsidRDefault="000E4C5E" w:rsidP="00FA7319">
            <w:pPr>
              <w:jc w:val="both"/>
              <w:rPr>
                <w:sz w:val="20"/>
                <w:szCs w:val="20"/>
              </w:rPr>
            </w:pPr>
            <w:r w:rsidRPr="00C554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1 14 02043 04 0000 410</w:t>
            </w:r>
          </w:p>
        </w:tc>
        <w:tc>
          <w:tcPr>
            <w:tcW w:w="6498" w:type="dxa"/>
          </w:tcPr>
          <w:p w:rsidR="000E4C5E" w:rsidRPr="00C554E9" w:rsidRDefault="000E4C5E" w:rsidP="00FA7319">
            <w:pPr>
              <w:jc w:val="both"/>
              <w:rPr>
                <w:sz w:val="20"/>
                <w:szCs w:val="20"/>
              </w:rPr>
            </w:pPr>
            <w:r w:rsidRPr="00C554E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1 14 02043 04 0000 440</w:t>
            </w:r>
          </w:p>
        </w:tc>
        <w:tc>
          <w:tcPr>
            <w:tcW w:w="6498" w:type="dxa"/>
          </w:tcPr>
          <w:p w:rsidR="000E4C5E" w:rsidRPr="00C554E9" w:rsidRDefault="000E4C5E" w:rsidP="00FA7319">
            <w:pPr>
              <w:jc w:val="both"/>
              <w:rPr>
                <w:sz w:val="20"/>
                <w:szCs w:val="20"/>
              </w:rPr>
            </w:pPr>
            <w:r w:rsidRPr="00C554E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1 14 06012 04 0000 430</w:t>
            </w:r>
          </w:p>
        </w:tc>
        <w:tc>
          <w:tcPr>
            <w:tcW w:w="6498" w:type="dxa"/>
            <w:vAlign w:val="center"/>
          </w:tcPr>
          <w:p w:rsidR="000E4C5E" w:rsidRPr="00C554E9" w:rsidRDefault="000E4C5E" w:rsidP="00FA7319">
            <w:pPr>
              <w:jc w:val="both"/>
              <w:rPr>
                <w:sz w:val="20"/>
                <w:szCs w:val="20"/>
              </w:rPr>
            </w:pPr>
            <w:r w:rsidRPr="00C554E9">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1 14 06024 04 0000 430</w:t>
            </w:r>
          </w:p>
        </w:tc>
        <w:tc>
          <w:tcPr>
            <w:tcW w:w="6498" w:type="dxa"/>
            <w:vAlign w:val="center"/>
          </w:tcPr>
          <w:p w:rsidR="000E4C5E" w:rsidRPr="00C554E9" w:rsidRDefault="000E4C5E" w:rsidP="00FA7319">
            <w:pPr>
              <w:jc w:val="both"/>
              <w:rPr>
                <w:sz w:val="20"/>
                <w:szCs w:val="20"/>
              </w:rPr>
            </w:pPr>
            <w:r w:rsidRPr="00C554E9">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1 16 33040 04 0000 140</w:t>
            </w:r>
          </w:p>
        </w:tc>
        <w:tc>
          <w:tcPr>
            <w:tcW w:w="6498" w:type="dxa"/>
          </w:tcPr>
          <w:p w:rsidR="000E4C5E" w:rsidRPr="00C554E9" w:rsidRDefault="000E4C5E" w:rsidP="00FA7319">
            <w:pPr>
              <w:jc w:val="both"/>
              <w:rPr>
                <w:sz w:val="20"/>
                <w:szCs w:val="20"/>
              </w:rPr>
            </w:pPr>
            <w:r w:rsidRPr="00C554E9">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1 16 90040 04 0000 140</w:t>
            </w:r>
          </w:p>
        </w:tc>
        <w:tc>
          <w:tcPr>
            <w:tcW w:w="6498" w:type="dxa"/>
            <w:vAlign w:val="center"/>
          </w:tcPr>
          <w:p w:rsidR="000E4C5E" w:rsidRPr="00C554E9" w:rsidRDefault="000E4C5E" w:rsidP="00FA7319">
            <w:pPr>
              <w:jc w:val="both"/>
              <w:rPr>
                <w:sz w:val="20"/>
                <w:szCs w:val="20"/>
              </w:rPr>
            </w:pPr>
            <w:r w:rsidRPr="00C554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1 17 01040 04 0000 180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rFonts w:eastAsia="Times New Roman"/>
                <w:sz w:val="20"/>
                <w:szCs w:val="20"/>
              </w:rPr>
              <w:t>Невыясненные поступления, зачисляемые в бюджеты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1 17 05040 04 0000 180</w:t>
            </w:r>
          </w:p>
        </w:tc>
        <w:tc>
          <w:tcPr>
            <w:tcW w:w="6498" w:type="dxa"/>
            <w:vAlign w:val="center"/>
          </w:tcPr>
          <w:p w:rsidR="000E4C5E" w:rsidRPr="00C554E9" w:rsidRDefault="000E4C5E" w:rsidP="00FA7319">
            <w:pPr>
              <w:jc w:val="both"/>
              <w:rPr>
                <w:sz w:val="20"/>
                <w:szCs w:val="20"/>
              </w:rPr>
            </w:pPr>
            <w:r w:rsidRPr="00C554E9">
              <w:rPr>
                <w:sz w:val="20"/>
                <w:szCs w:val="20"/>
              </w:rPr>
              <w:t>Прочие неналоговые доходы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2 02 20077 04 0000 150</w:t>
            </w:r>
          </w:p>
        </w:tc>
        <w:tc>
          <w:tcPr>
            <w:tcW w:w="6498" w:type="dxa"/>
            <w:vAlign w:val="center"/>
          </w:tcPr>
          <w:p w:rsidR="000E4C5E" w:rsidRPr="00C554E9" w:rsidRDefault="000E4C5E" w:rsidP="00FA7319">
            <w:pPr>
              <w:jc w:val="both"/>
              <w:rPr>
                <w:sz w:val="20"/>
                <w:szCs w:val="20"/>
              </w:rPr>
            </w:pPr>
            <w:r w:rsidRPr="00C554E9">
              <w:rPr>
                <w:sz w:val="20"/>
                <w:szCs w:val="20"/>
              </w:rPr>
              <w:t xml:space="preserve">Субсидии бюджетам городских округов на </w:t>
            </w:r>
            <w:proofErr w:type="spellStart"/>
            <w:r w:rsidRPr="00C554E9">
              <w:rPr>
                <w:sz w:val="20"/>
                <w:szCs w:val="20"/>
              </w:rPr>
              <w:t>софинансирование</w:t>
            </w:r>
            <w:proofErr w:type="spellEnd"/>
            <w:r w:rsidRPr="00C554E9">
              <w:rPr>
                <w:sz w:val="20"/>
                <w:szCs w:val="20"/>
              </w:rPr>
              <w:t xml:space="preserve"> капитальных вложений в объекты муниципальной собственности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2 02 25027 04 0000 150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2 02 25527 04 0000 150</w:t>
            </w:r>
          </w:p>
        </w:tc>
        <w:tc>
          <w:tcPr>
            <w:tcW w:w="6498" w:type="dxa"/>
            <w:vAlign w:val="center"/>
          </w:tcPr>
          <w:p w:rsidR="000E4C5E" w:rsidRPr="00C554E9" w:rsidRDefault="000E4C5E" w:rsidP="00FA7319">
            <w:pPr>
              <w:jc w:val="both"/>
              <w:rPr>
                <w:sz w:val="20"/>
                <w:szCs w:val="20"/>
              </w:rPr>
            </w:pPr>
            <w:r w:rsidRPr="00C554E9">
              <w:rPr>
                <w:sz w:val="20"/>
                <w:szCs w:val="20"/>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0E4C5E" w:rsidRPr="00C554E9" w:rsidTr="00FA7319">
        <w:trPr>
          <w:trHeight w:val="20"/>
        </w:trPr>
        <w:tc>
          <w:tcPr>
            <w:tcW w:w="1080" w:type="dxa"/>
          </w:tcPr>
          <w:p w:rsidR="000E4C5E" w:rsidRPr="00C554E9" w:rsidRDefault="000E4C5E" w:rsidP="00FA7319">
            <w:pPr>
              <w:jc w:val="center"/>
              <w:rPr>
                <w:sz w:val="20"/>
                <w:szCs w:val="20"/>
              </w:rPr>
            </w:pPr>
          </w:p>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p>
          <w:p w:rsidR="000E4C5E" w:rsidRPr="00C554E9" w:rsidRDefault="000E4C5E" w:rsidP="00FA7319">
            <w:pPr>
              <w:jc w:val="center"/>
              <w:rPr>
                <w:sz w:val="20"/>
                <w:szCs w:val="20"/>
              </w:rPr>
            </w:pPr>
            <w:r w:rsidRPr="00C554E9">
              <w:rPr>
                <w:sz w:val="20"/>
                <w:szCs w:val="20"/>
              </w:rPr>
              <w:t>2 02 25555 04 0000 150</w:t>
            </w:r>
          </w:p>
        </w:tc>
        <w:tc>
          <w:tcPr>
            <w:tcW w:w="6498" w:type="dxa"/>
            <w:vAlign w:val="center"/>
          </w:tcPr>
          <w:p w:rsidR="000E4C5E" w:rsidRPr="00C554E9" w:rsidRDefault="000E4C5E" w:rsidP="00FA7319">
            <w:pPr>
              <w:rPr>
                <w:sz w:val="20"/>
                <w:szCs w:val="20"/>
              </w:rPr>
            </w:pPr>
            <w:r w:rsidRPr="00C554E9">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2 02 25560 04 0000 150</w:t>
            </w:r>
          </w:p>
        </w:tc>
        <w:tc>
          <w:tcPr>
            <w:tcW w:w="6498" w:type="dxa"/>
            <w:vAlign w:val="center"/>
          </w:tcPr>
          <w:p w:rsidR="000E4C5E" w:rsidRPr="00C554E9" w:rsidRDefault="000E4C5E" w:rsidP="00FA7319">
            <w:pPr>
              <w:jc w:val="both"/>
              <w:rPr>
                <w:sz w:val="20"/>
                <w:szCs w:val="20"/>
              </w:rPr>
            </w:pPr>
            <w:r w:rsidRPr="00C554E9">
              <w:rPr>
                <w:sz w:val="20"/>
                <w:szCs w:val="20"/>
              </w:rPr>
              <w:t>Субсидии бюджетам городских округов на поддержку обустройства мест массового отдыха населения (городских парков)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2 02 29999 04 0000 150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 xml:space="preserve">Прочие субсидии бюджетам городских округов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2 02 30024 04 0000 150</w:t>
            </w:r>
          </w:p>
        </w:tc>
        <w:tc>
          <w:tcPr>
            <w:tcW w:w="6498" w:type="dxa"/>
            <w:vAlign w:val="center"/>
          </w:tcPr>
          <w:p w:rsidR="000E4C5E" w:rsidRPr="00C554E9" w:rsidRDefault="000E4C5E" w:rsidP="00FA7319">
            <w:pPr>
              <w:jc w:val="both"/>
              <w:rPr>
                <w:sz w:val="20"/>
                <w:szCs w:val="20"/>
              </w:rPr>
            </w:pPr>
            <w:r w:rsidRPr="00C554E9">
              <w:rPr>
                <w:sz w:val="20"/>
                <w:szCs w:val="20"/>
              </w:rPr>
              <w:t>Субвенции бюджетам городских округов на выполнение передаваемых полномочий субъектов Российской Федерации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2 02 30027 04 0000 150</w:t>
            </w:r>
          </w:p>
        </w:tc>
        <w:tc>
          <w:tcPr>
            <w:tcW w:w="6498" w:type="dxa"/>
            <w:vAlign w:val="center"/>
          </w:tcPr>
          <w:p w:rsidR="000E4C5E" w:rsidRPr="00C554E9" w:rsidRDefault="000E4C5E" w:rsidP="00FA7319">
            <w:pPr>
              <w:jc w:val="both"/>
              <w:rPr>
                <w:sz w:val="20"/>
                <w:szCs w:val="20"/>
              </w:rPr>
            </w:pPr>
            <w:r w:rsidRPr="00C554E9">
              <w:rPr>
                <w:sz w:val="20"/>
                <w:szCs w:val="20"/>
              </w:rPr>
              <w:t xml:space="preserve">Субвенции бюджетам городских округов на содержание ребенка в семье </w:t>
            </w:r>
            <w:r w:rsidRPr="00C554E9">
              <w:rPr>
                <w:sz w:val="20"/>
                <w:szCs w:val="20"/>
              </w:rPr>
              <w:lastRenderedPageBreak/>
              <w:t>опекуна и приемной семье, а также вознаграждение, причитающееся приемному родителю</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lastRenderedPageBreak/>
              <w:t>602</w:t>
            </w:r>
          </w:p>
        </w:tc>
        <w:tc>
          <w:tcPr>
            <w:tcW w:w="2322" w:type="dxa"/>
          </w:tcPr>
          <w:p w:rsidR="000E4C5E" w:rsidRPr="00C554E9" w:rsidRDefault="000E4C5E" w:rsidP="00FA7319">
            <w:pPr>
              <w:jc w:val="center"/>
              <w:rPr>
                <w:sz w:val="20"/>
                <w:szCs w:val="20"/>
              </w:rPr>
            </w:pPr>
            <w:r w:rsidRPr="00C554E9">
              <w:rPr>
                <w:sz w:val="20"/>
                <w:szCs w:val="20"/>
              </w:rPr>
              <w:t>2 02 35120 04 0000 150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2 02 35134 04 0000 150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2 02 35135 04 0000 150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rFonts w:eastAsia="Times New Roman"/>
                <w:sz w:val="20"/>
                <w:szCs w:val="20"/>
              </w:rPr>
              <w:t xml:space="preserve">Субвенции бюджетам городских округов </w:t>
            </w:r>
            <w:r w:rsidRPr="00C554E9">
              <w:rPr>
                <w:sz w:val="20"/>
                <w:szCs w:val="20"/>
              </w:rPr>
              <w:t>на осуществление полномочий по обеспечению жильем</w:t>
            </w:r>
            <w:r w:rsidRPr="00C554E9">
              <w:rPr>
                <w:rFonts w:eastAsia="Times New Roman"/>
                <w:sz w:val="20"/>
                <w:szCs w:val="20"/>
              </w:rPr>
              <w:t xml:space="preserve"> отдельных категорий граждан, установленных Федеральным законом  от 12 января 1995 года № 5-ФЗ «О ветеранах» </w:t>
            </w:r>
          </w:p>
        </w:tc>
      </w:tr>
      <w:tr w:rsidR="000E4C5E" w:rsidRPr="00C554E9" w:rsidTr="00FA7319">
        <w:trPr>
          <w:trHeight w:val="20"/>
        </w:trPr>
        <w:tc>
          <w:tcPr>
            <w:tcW w:w="1080" w:type="dxa"/>
            <w:vAlign w:val="center"/>
          </w:tcPr>
          <w:p w:rsidR="000E4C5E" w:rsidRPr="00C554E9" w:rsidRDefault="000E4C5E" w:rsidP="00FA7319">
            <w:pPr>
              <w:ind w:left="72"/>
              <w:jc w:val="center"/>
              <w:rPr>
                <w:sz w:val="20"/>
                <w:szCs w:val="20"/>
              </w:rPr>
            </w:pPr>
            <w:r w:rsidRPr="00C554E9">
              <w:rPr>
                <w:sz w:val="20"/>
                <w:szCs w:val="20"/>
              </w:rPr>
              <w:t>602</w:t>
            </w:r>
          </w:p>
        </w:tc>
        <w:tc>
          <w:tcPr>
            <w:tcW w:w="2322" w:type="dxa"/>
            <w:vAlign w:val="center"/>
          </w:tcPr>
          <w:p w:rsidR="000E4C5E" w:rsidRPr="00C554E9" w:rsidRDefault="000E4C5E" w:rsidP="00FA7319">
            <w:pPr>
              <w:ind w:firstLine="17"/>
              <w:jc w:val="center"/>
              <w:rPr>
                <w:sz w:val="20"/>
                <w:szCs w:val="20"/>
              </w:rPr>
            </w:pPr>
            <w:r w:rsidRPr="00C554E9">
              <w:rPr>
                <w:sz w:val="20"/>
                <w:szCs w:val="20"/>
              </w:rPr>
              <w:t>2 02 35176 04 0000 150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rFonts w:eastAsia="Times New Roman"/>
                <w:sz w:val="20"/>
                <w:szCs w:val="20"/>
              </w:rPr>
              <w:t xml:space="preserve">Субвенции бюджетам городских округов </w:t>
            </w:r>
            <w:r w:rsidRPr="00C554E9">
              <w:rPr>
                <w:sz w:val="20"/>
                <w:szCs w:val="20"/>
              </w:rPr>
              <w:t>на осуществление полномочий по обеспечению жильем</w:t>
            </w:r>
            <w:r w:rsidRPr="00C554E9">
              <w:rPr>
                <w:rFonts w:eastAsia="Times New Roman"/>
                <w:sz w:val="20"/>
                <w:szCs w:val="20"/>
              </w:rPr>
              <w:t xml:space="preserve">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2 02 35930 04 0000 150</w:t>
            </w:r>
          </w:p>
        </w:tc>
        <w:tc>
          <w:tcPr>
            <w:tcW w:w="6498" w:type="dxa"/>
            <w:vAlign w:val="center"/>
          </w:tcPr>
          <w:p w:rsidR="000E4C5E" w:rsidRPr="00C554E9" w:rsidRDefault="000E4C5E" w:rsidP="00FA7319">
            <w:pPr>
              <w:jc w:val="both"/>
              <w:rPr>
                <w:sz w:val="20"/>
                <w:szCs w:val="20"/>
              </w:rPr>
            </w:pPr>
            <w:r w:rsidRPr="00C554E9">
              <w:rPr>
                <w:sz w:val="20"/>
                <w:szCs w:val="20"/>
              </w:rPr>
              <w:t>Субвенции бюджетам городских округов на государственную регистрацию актов гражданского  состояния</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2 02 39999 04 0000 150</w:t>
            </w:r>
          </w:p>
        </w:tc>
        <w:tc>
          <w:tcPr>
            <w:tcW w:w="6498" w:type="dxa"/>
            <w:vAlign w:val="center"/>
          </w:tcPr>
          <w:p w:rsidR="000E4C5E" w:rsidRPr="00C554E9" w:rsidRDefault="000E4C5E" w:rsidP="00FA7319">
            <w:pPr>
              <w:jc w:val="both"/>
              <w:rPr>
                <w:sz w:val="20"/>
                <w:szCs w:val="20"/>
              </w:rPr>
            </w:pPr>
            <w:r w:rsidRPr="00C554E9">
              <w:rPr>
                <w:sz w:val="20"/>
                <w:szCs w:val="20"/>
              </w:rPr>
              <w:t>Прочие субвенции  бюджетам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2 02 90023 04 0000 150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Прочие безвозмездные поступления в бюджеты городских округов от бюджетов субъектов Российской Федерации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2 07 04050 04 0000 150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rFonts w:eastAsia="Times New Roman"/>
                <w:sz w:val="20"/>
                <w:szCs w:val="20"/>
              </w:rPr>
              <w:t>Прочие безвозмездные поступления в бюджеты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2 19 25020 04 0000 150</w:t>
            </w:r>
          </w:p>
        </w:tc>
        <w:tc>
          <w:tcPr>
            <w:tcW w:w="6498" w:type="dxa"/>
            <w:vAlign w:val="center"/>
          </w:tcPr>
          <w:p w:rsidR="000E4C5E" w:rsidRPr="00C554E9" w:rsidRDefault="000E4C5E" w:rsidP="00FA7319">
            <w:pPr>
              <w:jc w:val="both"/>
              <w:rPr>
                <w:sz w:val="20"/>
                <w:szCs w:val="20"/>
              </w:rPr>
            </w:pPr>
            <w:r w:rsidRPr="00C554E9">
              <w:rPr>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2 19 25027 04 0000 150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2 19 25064 04 0000 150</w:t>
            </w:r>
          </w:p>
        </w:tc>
        <w:tc>
          <w:tcPr>
            <w:tcW w:w="6498" w:type="dxa"/>
            <w:vAlign w:val="center"/>
          </w:tcPr>
          <w:p w:rsidR="000E4C5E" w:rsidRPr="00C554E9" w:rsidRDefault="000E4C5E" w:rsidP="00FA7319">
            <w:pPr>
              <w:jc w:val="both"/>
              <w:rPr>
                <w:sz w:val="20"/>
                <w:szCs w:val="20"/>
              </w:rPr>
            </w:pPr>
            <w:r w:rsidRPr="00C554E9">
              <w:rPr>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602</w:t>
            </w:r>
          </w:p>
        </w:tc>
        <w:tc>
          <w:tcPr>
            <w:tcW w:w="2322" w:type="dxa"/>
          </w:tcPr>
          <w:p w:rsidR="000E4C5E" w:rsidRPr="00C554E9" w:rsidRDefault="000E4C5E" w:rsidP="00FA7319">
            <w:pPr>
              <w:jc w:val="center"/>
              <w:rPr>
                <w:sz w:val="20"/>
                <w:szCs w:val="20"/>
              </w:rPr>
            </w:pPr>
            <w:r w:rsidRPr="00C554E9">
              <w:rPr>
                <w:sz w:val="20"/>
                <w:szCs w:val="20"/>
              </w:rPr>
              <w:t>2 19 60010 04 0000 150</w:t>
            </w:r>
          </w:p>
        </w:tc>
        <w:tc>
          <w:tcPr>
            <w:tcW w:w="6498" w:type="dxa"/>
            <w:vAlign w:val="center"/>
          </w:tcPr>
          <w:p w:rsidR="000E4C5E" w:rsidRPr="00C554E9" w:rsidRDefault="000E4C5E" w:rsidP="00FA7319">
            <w:pPr>
              <w:jc w:val="both"/>
              <w:rPr>
                <w:sz w:val="20"/>
                <w:szCs w:val="20"/>
              </w:rPr>
            </w:pPr>
            <w:r w:rsidRPr="00C554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b/>
                <w:bCs/>
                <w:sz w:val="20"/>
                <w:szCs w:val="20"/>
              </w:rPr>
              <w:t>603</w:t>
            </w:r>
          </w:p>
        </w:tc>
        <w:tc>
          <w:tcPr>
            <w:tcW w:w="2322" w:type="dxa"/>
          </w:tcPr>
          <w:p w:rsidR="000E4C5E" w:rsidRPr="00C554E9" w:rsidRDefault="000E4C5E" w:rsidP="00FA7319">
            <w:pPr>
              <w:jc w:val="center"/>
              <w:rPr>
                <w:sz w:val="20"/>
                <w:szCs w:val="20"/>
              </w:rPr>
            </w:pPr>
          </w:p>
        </w:tc>
        <w:tc>
          <w:tcPr>
            <w:tcW w:w="6498" w:type="dxa"/>
            <w:vAlign w:val="center"/>
          </w:tcPr>
          <w:p w:rsidR="000E4C5E" w:rsidRPr="00C554E9" w:rsidRDefault="000E4C5E" w:rsidP="00FA7319">
            <w:pPr>
              <w:jc w:val="both"/>
              <w:rPr>
                <w:sz w:val="20"/>
                <w:szCs w:val="20"/>
              </w:rPr>
            </w:pPr>
            <w:r w:rsidRPr="00C554E9">
              <w:rPr>
                <w:b/>
                <w:bCs/>
                <w:sz w:val="20"/>
                <w:szCs w:val="20"/>
              </w:rPr>
              <w:t>Финансовый комитет администрации городского округа город Елец</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1 13 02994 04 0000 130</w:t>
            </w:r>
          </w:p>
        </w:tc>
        <w:tc>
          <w:tcPr>
            <w:tcW w:w="6498" w:type="dxa"/>
            <w:vAlign w:val="center"/>
          </w:tcPr>
          <w:p w:rsidR="000E4C5E" w:rsidRPr="00C554E9" w:rsidRDefault="000E4C5E" w:rsidP="00FA7319">
            <w:pPr>
              <w:jc w:val="both"/>
              <w:rPr>
                <w:sz w:val="20"/>
                <w:szCs w:val="20"/>
              </w:rPr>
            </w:pPr>
            <w:r w:rsidRPr="00C554E9">
              <w:rPr>
                <w:sz w:val="20"/>
                <w:szCs w:val="20"/>
              </w:rPr>
              <w:t>Прочие доходы от компенсации затрат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1 16 18040 04 0000 140</w:t>
            </w:r>
          </w:p>
        </w:tc>
        <w:tc>
          <w:tcPr>
            <w:tcW w:w="6498" w:type="dxa"/>
            <w:vAlign w:val="center"/>
          </w:tcPr>
          <w:p w:rsidR="000E4C5E" w:rsidRPr="00C554E9" w:rsidRDefault="000E4C5E" w:rsidP="00FA7319">
            <w:pPr>
              <w:jc w:val="both"/>
              <w:rPr>
                <w:sz w:val="20"/>
                <w:szCs w:val="20"/>
              </w:rPr>
            </w:pPr>
            <w:r w:rsidRPr="00C554E9">
              <w:rPr>
                <w:sz w:val="20"/>
                <w:szCs w:val="20"/>
              </w:rPr>
              <w:t>Денежные взыскания (штрафы) за нарушение бюджетного законодательства (в части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1 16 32000 04 0000 140</w:t>
            </w:r>
          </w:p>
        </w:tc>
        <w:tc>
          <w:tcPr>
            <w:tcW w:w="6498" w:type="dxa"/>
            <w:vAlign w:val="center"/>
          </w:tcPr>
          <w:p w:rsidR="000E4C5E" w:rsidRPr="00C554E9" w:rsidRDefault="000E4C5E" w:rsidP="00FA7319">
            <w:pPr>
              <w:jc w:val="both"/>
              <w:rPr>
                <w:sz w:val="20"/>
                <w:szCs w:val="20"/>
              </w:rPr>
            </w:pPr>
            <w:r w:rsidRPr="00C554E9">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1 16 33040 04 0000 140</w:t>
            </w:r>
          </w:p>
        </w:tc>
        <w:tc>
          <w:tcPr>
            <w:tcW w:w="6498" w:type="dxa"/>
          </w:tcPr>
          <w:p w:rsidR="000E4C5E" w:rsidRPr="00C554E9" w:rsidRDefault="000E4C5E" w:rsidP="00FA7319">
            <w:pPr>
              <w:jc w:val="both"/>
              <w:rPr>
                <w:sz w:val="20"/>
                <w:szCs w:val="20"/>
              </w:rPr>
            </w:pPr>
            <w:r w:rsidRPr="00C554E9">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1 17 01040 04 0000 180</w:t>
            </w:r>
          </w:p>
        </w:tc>
        <w:tc>
          <w:tcPr>
            <w:tcW w:w="6498" w:type="dxa"/>
            <w:vAlign w:val="center"/>
          </w:tcPr>
          <w:p w:rsidR="000E4C5E" w:rsidRPr="00C554E9" w:rsidRDefault="000E4C5E" w:rsidP="00FA7319">
            <w:pPr>
              <w:jc w:val="both"/>
              <w:rPr>
                <w:sz w:val="20"/>
                <w:szCs w:val="20"/>
              </w:rPr>
            </w:pPr>
            <w:r w:rsidRPr="00C554E9">
              <w:rPr>
                <w:sz w:val="20"/>
                <w:szCs w:val="20"/>
              </w:rPr>
              <w:t>Невыясненные поступления, зачисляемые в бюджеты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1 17 05040 04 0000 180</w:t>
            </w:r>
          </w:p>
        </w:tc>
        <w:tc>
          <w:tcPr>
            <w:tcW w:w="6498" w:type="dxa"/>
            <w:vAlign w:val="center"/>
          </w:tcPr>
          <w:p w:rsidR="000E4C5E" w:rsidRPr="00C554E9" w:rsidRDefault="000E4C5E" w:rsidP="00FA7319">
            <w:pPr>
              <w:jc w:val="both"/>
              <w:rPr>
                <w:sz w:val="20"/>
                <w:szCs w:val="20"/>
              </w:rPr>
            </w:pPr>
            <w:r w:rsidRPr="00C554E9">
              <w:rPr>
                <w:sz w:val="20"/>
                <w:szCs w:val="20"/>
              </w:rPr>
              <w:t>Прочие неналоговые доходы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2 02 15001 04 0000 150</w:t>
            </w:r>
          </w:p>
        </w:tc>
        <w:tc>
          <w:tcPr>
            <w:tcW w:w="6498" w:type="dxa"/>
            <w:vAlign w:val="center"/>
          </w:tcPr>
          <w:p w:rsidR="000E4C5E" w:rsidRPr="00C554E9" w:rsidRDefault="000E4C5E" w:rsidP="00FA7319">
            <w:pPr>
              <w:jc w:val="both"/>
              <w:rPr>
                <w:sz w:val="20"/>
                <w:szCs w:val="20"/>
              </w:rPr>
            </w:pPr>
            <w:r w:rsidRPr="00C554E9">
              <w:rPr>
                <w:sz w:val="20"/>
                <w:szCs w:val="20"/>
              </w:rPr>
              <w:t>Дотации бюджетам городских округов на выравнивание бюджетной обеспеченности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2 02 15002 04 0000 150</w:t>
            </w:r>
          </w:p>
        </w:tc>
        <w:tc>
          <w:tcPr>
            <w:tcW w:w="6498" w:type="dxa"/>
            <w:vAlign w:val="center"/>
          </w:tcPr>
          <w:p w:rsidR="000E4C5E" w:rsidRPr="00C554E9" w:rsidRDefault="000E4C5E" w:rsidP="00FA7319">
            <w:pPr>
              <w:jc w:val="both"/>
              <w:rPr>
                <w:sz w:val="20"/>
                <w:szCs w:val="20"/>
              </w:rPr>
            </w:pPr>
            <w:r w:rsidRPr="00C554E9">
              <w:rPr>
                <w:sz w:val="20"/>
                <w:szCs w:val="20"/>
              </w:rPr>
              <w:t>Дотации бюджетам городских округов на поддержку мер по обеспечению сбалансированности бюджетов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2 02 19999 04 0000 150</w:t>
            </w:r>
          </w:p>
        </w:tc>
        <w:tc>
          <w:tcPr>
            <w:tcW w:w="6498" w:type="dxa"/>
            <w:vAlign w:val="center"/>
          </w:tcPr>
          <w:p w:rsidR="000E4C5E" w:rsidRPr="00C554E9" w:rsidRDefault="000E4C5E" w:rsidP="00FA7319">
            <w:pPr>
              <w:jc w:val="both"/>
              <w:rPr>
                <w:sz w:val="20"/>
                <w:szCs w:val="20"/>
              </w:rPr>
            </w:pPr>
            <w:r w:rsidRPr="00C554E9">
              <w:rPr>
                <w:sz w:val="20"/>
                <w:szCs w:val="20"/>
              </w:rPr>
              <w:t>Прочие дотации бюджетам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2 02 29999 04 0000 150</w:t>
            </w:r>
          </w:p>
        </w:tc>
        <w:tc>
          <w:tcPr>
            <w:tcW w:w="6498" w:type="dxa"/>
            <w:vAlign w:val="center"/>
          </w:tcPr>
          <w:p w:rsidR="000E4C5E" w:rsidRPr="00C554E9" w:rsidRDefault="000E4C5E" w:rsidP="00FA7319">
            <w:pPr>
              <w:jc w:val="both"/>
              <w:rPr>
                <w:sz w:val="20"/>
                <w:szCs w:val="20"/>
              </w:rPr>
            </w:pPr>
            <w:r w:rsidRPr="00C554E9">
              <w:rPr>
                <w:sz w:val="20"/>
                <w:szCs w:val="20"/>
              </w:rPr>
              <w:t>Прочие субсидии бюджетам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2 02 90023 04 0000 150</w:t>
            </w:r>
          </w:p>
        </w:tc>
        <w:tc>
          <w:tcPr>
            <w:tcW w:w="6498" w:type="dxa"/>
            <w:vAlign w:val="center"/>
          </w:tcPr>
          <w:p w:rsidR="000E4C5E" w:rsidRPr="00C554E9" w:rsidRDefault="000E4C5E" w:rsidP="00FA7319">
            <w:pPr>
              <w:jc w:val="both"/>
              <w:rPr>
                <w:sz w:val="20"/>
                <w:szCs w:val="20"/>
              </w:rPr>
            </w:pPr>
            <w:r w:rsidRPr="00C554E9">
              <w:rPr>
                <w:sz w:val="20"/>
                <w:szCs w:val="20"/>
              </w:rPr>
              <w:t>Прочие безвозмездные поступления в бюджеты городских округов от бюджетов субъектов Российской Федерации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603</w:t>
            </w:r>
          </w:p>
        </w:tc>
        <w:tc>
          <w:tcPr>
            <w:tcW w:w="2322" w:type="dxa"/>
          </w:tcPr>
          <w:p w:rsidR="000E4C5E" w:rsidRPr="00C554E9" w:rsidRDefault="000E4C5E" w:rsidP="00FA7319">
            <w:pPr>
              <w:jc w:val="center"/>
              <w:rPr>
                <w:sz w:val="20"/>
                <w:szCs w:val="20"/>
              </w:rPr>
            </w:pPr>
            <w:r w:rsidRPr="00C554E9">
              <w:rPr>
                <w:sz w:val="20"/>
                <w:szCs w:val="20"/>
              </w:rPr>
              <w:t>2 08 04000 04 0000 150</w:t>
            </w:r>
          </w:p>
        </w:tc>
        <w:tc>
          <w:tcPr>
            <w:tcW w:w="6498" w:type="dxa"/>
            <w:vAlign w:val="center"/>
          </w:tcPr>
          <w:p w:rsidR="000E4C5E" w:rsidRPr="00C554E9" w:rsidRDefault="000E4C5E" w:rsidP="00FA7319">
            <w:pPr>
              <w:jc w:val="both"/>
              <w:rPr>
                <w:sz w:val="20"/>
                <w:szCs w:val="20"/>
              </w:rPr>
            </w:pPr>
            <w:r w:rsidRPr="00C554E9">
              <w:rPr>
                <w:sz w:val="20"/>
                <w:szCs w:val="20"/>
              </w:rP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C554E9">
              <w:rPr>
                <w:sz w:val="20"/>
                <w:szCs w:val="20"/>
              </w:rPr>
              <w:lastRenderedPageBreak/>
              <w:t>процентов, начисленных на излишне взысканные суммы</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lastRenderedPageBreak/>
              <w:t>603</w:t>
            </w:r>
          </w:p>
        </w:tc>
        <w:tc>
          <w:tcPr>
            <w:tcW w:w="2322" w:type="dxa"/>
          </w:tcPr>
          <w:p w:rsidR="000E4C5E" w:rsidRPr="00C554E9" w:rsidRDefault="000E4C5E" w:rsidP="00FA7319">
            <w:pPr>
              <w:jc w:val="center"/>
              <w:rPr>
                <w:sz w:val="20"/>
                <w:szCs w:val="20"/>
              </w:rPr>
            </w:pPr>
            <w:r w:rsidRPr="00C554E9">
              <w:rPr>
                <w:sz w:val="20"/>
                <w:szCs w:val="20"/>
              </w:rPr>
              <w:t>2 19 60010 04 0000 150</w:t>
            </w:r>
          </w:p>
        </w:tc>
        <w:tc>
          <w:tcPr>
            <w:tcW w:w="6498" w:type="dxa"/>
            <w:vAlign w:val="center"/>
          </w:tcPr>
          <w:p w:rsidR="000E4C5E" w:rsidRPr="00C554E9" w:rsidRDefault="000E4C5E" w:rsidP="00FA7319">
            <w:pPr>
              <w:jc w:val="both"/>
              <w:rPr>
                <w:sz w:val="20"/>
                <w:szCs w:val="20"/>
              </w:rPr>
            </w:pPr>
            <w:r w:rsidRPr="00C554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b/>
                <w:bCs/>
                <w:sz w:val="20"/>
                <w:szCs w:val="20"/>
              </w:rPr>
            </w:pPr>
            <w:r w:rsidRPr="00C554E9">
              <w:rPr>
                <w:b/>
                <w:bCs/>
                <w:sz w:val="20"/>
                <w:szCs w:val="20"/>
              </w:rPr>
              <w:t>604</w:t>
            </w:r>
          </w:p>
        </w:tc>
        <w:tc>
          <w:tcPr>
            <w:tcW w:w="2322" w:type="dxa"/>
          </w:tcPr>
          <w:p w:rsidR="000E4C5E" w:rsidRPr="00C554E9" w:rsidRDefault="000E4C5E" w:rsidP="00FA7319">
            <w:pPr>
              <w:jc w:val="both"/>
              <w:rPr>
                <w:sz w:val="20"/>
                <w:szCs w:val="20"/>
              </w:rPr>
            </w:pPr>
          </w:p>
        </w:tc>
        <w:tc>
          <w:tcPr>
            <w:tcW w:w="6498" w:type="dxa"/>
            <w:vAlign w:val="center"/>
          </w:tcPr>
          <w:p w:rsidR="000E4C5E" w:rsidRPr="00C554E9" w:rsidRDefault="000E4C5E" w:rsidP="000E4C5E">
            <w:pPr>
              <w:pStyle w:val="5"/>
              <w:numPr>
                <w:ilvl w:val="4"/>
                <w:numId w:val="2"/>
              </w:numPr>
              <w:spacing w:before="0" w:after="0" w:line="240" w:lineRule="auto"/>
              <w:ind w:left="0" w:firstLine="0"/>
              <w:jc w:val="both"/>
              <w:rPr>
                <w:rFonts w:ascii="Times New Roman" w:hAnsi="Times New Roman" w:cs="Times New Roman"/>
                <w:sz w:val="20"/>
                <w:szCs w:val="20"/>
              </w:rPr>
            </w:pPr>
            <w:r w:rsidRPr="00C554E9">
              <w:rPr>
                <w:rFonts w:ascii="Times New Roman" w:hAnsi="Times New Roman" w:cs="Times New Roman"/>
                <w:sz w:val="20"/>
                <w:szCs w:val="20"/>
              </w:rPr>
              <w:t xml:space="preserve">Контрольно-счетная комиссия </w:t>
            </w:r>
            <w:r w:rsidRPr="00C554E9">
              <w:rPr>
                <w:rFonts w:ascii="Times New Roman" w:hAnsi="Times New Roman" w:cs="Times New Roman"/>
                <w:bCs w:val="0"/>
                <w:sz w:val="20"/>
                <w:szCs w:val="20"/>
              </w:rPr>
              <w:t>городского округа город Елец</w:t>
            </w:r>
          </w:p>
        </w:tc>
      </w:tr>
      <w:tr w:rsidR="000E4C5E" w:rsidRPr="00C554E9" w:rsidTr="00FA7319">
        <w:trPr>
          <w:trHeight w:val="20"/>
        </w:trPr>
        <w:tc>
          <w:tcPr>
            <w:tcW w:w="1080" w:type="dxa"/>
          </w:tcPr>
          <w:p w:rsidR="000E4C5E" w:rsidRPr="00C554E9" w:rsidRDefault="000E4C5E" w:rsidP="00FA7319">
            <w:pPr>
              <w:jc w:val="center"/>
              <w:rPr>
                <w:b/>
                <w:bCs/>
                <w:sz w:val="20"/>
                <w:szCs w:val="20"/>
              </w:rPr>
            </w:pPr>
            <w:r w:rsidRPr="00C554E9">
              <w:rPr>
                <w:b/>
                <w:bCs/>
                <w:sz w:val="20"/>
                <w:szCs w:val="20"/>
              </w:rPr>
              <w:t>605</w:t>
            </w:r>
          </w:p>
        </w:tc>
        <w:tc>
          <w:tcPr>
            <w:tcW w:w="2322" w:type="dxa"/>
          </w:tcPr>
          <w:p w:rsidR="000E4C5E" w:rsidRPr="00C554E9" w:rsidRDefault="000E4C5E" w:rsidP="00FA7319">
            <w:pPr>
              <w:jc w:val="both"/>
              <w:rPr>
                <w:sz w:val="20"/>
                <w:szCs w:val="20"/>
              </w:rPr>
            </w:pPr>
          </w:p>
        </w:tc>
        <w:tc>
          <w:tcPr>
            <w:tcW w:w="6498" w:type="dxa"/>
            <w:vAlign w:val="center"/>
          </w:tcPr>
          <w:p w:rsidR="000E4C5E" w:rsidRPr="00C554E9" w:rsidRDefault="000E4C5E" w:rsidP="000E4C5E">
            <w:pPr>
              <w:pStyle w:val="5"/>
              <w:numPr>
                <w:ilvl w:val="4"/>
                <w:numId w:val="2"/>
              </w:numPr>
              <w:spacing w:before="0" w:after="0" w:line="240" w:lineRule="auto"/>
              <w:ind w:left="0" w:firstLine="0"/>
              <w:jc w:val="both"/>
              <w:rPr>
                <w:rFonts w:ascii="Times New Roman" w:hAnsi="Times New Roman" w:cs="Times New Roman"/>
                <w:sz w:val="20"/>
                <w:szCs w:val="20"/>
              </w:rPr>
            </w:pPr>
            <w:r w:rsidRPr="00C554E9">
              <w:rPr>
                <w:rFonts w:ascii="Times New Roman" w:hAnsi="Times New Roman" w:cs="Times New Roman"/>
                <w:sz w:val="20"/>
                <w:szCs w:val="20"/>
              </w:rPr>
              <w:t>Комитет по физической культуре и спорту администрации г</w:t>
            </w:r>
            <w:r w:rsidRPr="00C554E9">
              <w:rPr>
                <w:rFonts w:ascii="Times New Roman" w:hAnsi="Times New Roman" w:cs="Times New Roman"/>
                <w:bCs w:val="0"/>
                <w:sz w:val="20"/>
                <w:szCs w:val="20"/>
              </w:rPr>
              <w:t>ородского округа город Елец</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605</w:t>
            </w:r>
          </w:p>
        </w:tc>
        <w:tc>
          <w:tcPr>
            <w:tcW w:w="2322" w:type="dxa"/>
          </w:tcPr>
          <w:p w:rsidR="000E4C5E" w:rsidRPr="00C554E9" w:rsidRDefault="000E4C5E" w:rsidP="00FA7319">
            <w:pPr>
              <w:jc w:val="center"/>
              <w:rPr>
                <w:sz w:val="20"/>
                <w:szCs w:val="20"/>
              </w:rPr>
            </w:pPr>
            <w:r w:rsidRPr="00C554E9">
              <w:rPr>
                <w:sz w:val="20"/>
                <w:szCs w:val="20"/>
              </w:rPr>
              <w:t>1 13 02994 04 0000 130</w:t>
            </w:r>
          </w:p>
        </w:tc>
        <w:tc>
          <w:tcPr>
            <w:tcW w:w="6498" w:type="dxa"/>
            <w:vAlign w:val="center"/>
          </w:tcPr>
          <w:p w:rsidR="000E4C5E" w:rsidRPr="00C554E9" w:rsidRDefault="000E4C5E" w:rsidP="00FA7319">
            <w:pPr>
              <w:jc w:val="both"/>
              <w:rPr>
                <w:sz w:val="20"/>
                <w:szCs w:val="20"/>
              </w:rPr>
            </w:pPr>
            <w:r w:rsidRPr="00C554E9">
              <w:rPr>
                <w:sz w:val="20"/>
                <w:szCs w:val="20"/>
              </w:rPr>
              <w:t>Прочие доходы от компенсации затрат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605</w:t>
            </w:r>
          </w:p>
        </w:tc>
        <w:tc>
          <w:tcPr>
            <w:tcW w:w="2322" w:type="dxa"/>
          </w:tcPr>
          <w:p w:rsidR="000E4C5E" w:rsidRPr="00C554E9" w:rsidRDefault="000E4C5E" w:rsidP="00FA7319">
            <w:pPr>
              <w:jc w:val="center"/>
              <w:rPr>
                <w:sz w:val="20"/>
                <w:szCs w:val="20"/>
              </w:rPr>
            </w:pPr>
            <w:r w:rsidRPr="00C554E9">
              <w:rPr>
                <w:sz w:val="20"/>
                <w:szCs w:val="20"/>
              </w:rPr>
              <w:t>1 16 33040 04 0000 140</w:t>
            </w:r>
          </w:p>
        </w:tc>
        <w:tc>
          <w:tcPr>
            <w:tcW w:w="6498" w:type="dxa"/>
          </w:tcPr>
          <w:p w:rsidR="000E4C5E" w:rsidRPr="00C554E9" w:rsidRDefault="000E4C5E" w:rsidP="00FA7319">
            <w:pPr>
              <w:jc w:val="both"/>
              <w:rPr>
                <w:sz w:val="20"/>
                <w:szCs w:val="20"/>
              </w:rPr>
            </w:pPr>
            <w:r w:rsidRPr="00C554E9">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605</w:t>
            </w:r>
          </w:p>
        </w:tc>
        <w:tc>
          <w:tcPr>
            <w:tcW w:w="2322" w:type="dxa"/>
          </w:tcPr>
          <w:p w:rsidR="000E4C5E" w:rsidRPr="00C554E9" w:rsidRDefault="000E4C5E" w:rsidP="00FA7319">
            <w:pPr>
              <w:jc w:val="center"/>
              <w:rPr>
                <w:sz w:val="20"/>
                <w:szCs w:val="20"/>
              </w:rPr>
            </w:pPr>
            <w:r w:rsidRPr="00C554E9">
              <w:rPr>
                <w:sz w:val="20"/>
                <w:szCs w:val="20"/>
              </w:rPr>
              <w:t>1 17 01040 04 0000 180</w:t>
            </w:r>
          </w:p>
        </w:tc>
        <w:tc>
          <w:tcPr>
            <w:tcW w:w="6498" w:type="dxa"/>
            <w:vAlign w:val="center"/>
          </w:tcPr>
          <w:p w:rsidR="000E4C5E" w:rsidRPr="00C554E9" w:rsidRDefault="000E4C5E" w:rsidP="00FA7319">
            <w:pPr>
              <w:jc w:val="both"/>
              <w:rPr>
                <w:sz w:val="20"/>
                <w:szCs w:val="20"/>
              </w:rPr>
            </w:pPr>
            <w:r w:rsidRPr="00C554E9">
              <w:rPr>
                <w:sz w:val="20"/>
                <w:szCs w:val="20"/>
              </w:rPr>
              <w:t>Невыясненные поступления, зачисляемые в бюджеты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605</w:t>
            </w:r>
          </w:p>
        </w:tc>
        <w:tc>
          <w:tcPr>
            <w:tcW w:w="2322" w:type="dxa"/>
          </w:tcPr>
          <w:p w:rsidR="000E4C5E" w:rsidRPr="00C554E9" w:rsidRDefault="000E4C5E" w:rsidP="00FA7319">
            <w:pPr>
              <w:jc w:val="center"/>
              <w:rPr>
                <w:sz w:val="20"/>
                <w:szCs w:val="20"/>
              </w:rPr>
            </w:pPr>
            <w:r w:rsidRPr="00C554E9">
              <w:rPr>
                <w:sz w:val="20"/>
                <w:szCs w:val="20"/>
              </w:rPr>
              <w:t>2 02 20051 04 0000 150</w:t>
            </w:r>
          </w:p>
        </w:tc>
        <w:tc>
          <w:tcPr>
            <w:tcW w:w="6498" w:type="dxa"/>
            <w:vAlign w:val="center"/>
          </w:tcPr>
          <w:p w:rsidR="000E4C5E" w:rsidRPr="00C554E9" w:rsidRDefault="000E4C5E" w:rsidP="00FA7319">
            <w:pPr>
              <w:jc w:val="both"/>
              <w:rPr>
                <w:sz w:val="20"/>
                <w:szCs w:val="20"/>
              </w:rPr>
            </w:pPr>
            <w:r w:rsidRPr="00C554E9">
              <w:rPr>
                <w:sz w:val="20"/>
                <w:szCs w:val="20"/>
              </w:rPr>
              <w:t>Субсидии бюджетам городских округов на реализацию федеральных целевых программ</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605</w:t>
            </w:r>
          </w:p>
        </w:tc>
        <w:tc>
          <w:tcPr>
            <w:tcW w:w="2322" w:type="dxa"/>
          </w:tcPr>
          <w:p w:rsidR="000E4C5E" w:rsidRPr="00C554E9" w:rsidRDefault="000E4C5E" w:rsidP="00FA7319">
            <w:pPr>
              <w:jc w:val="center"/>
              <w:rPr>
                <w:sz w:val="20"/>
                <w:szCs w:val="20"/>
              </w:rPr>
            </w:pPr>
            <w:r w:rsidRPr="00C554E9">
              <w:rPr>
                <w:sz w:val="20"/>
                <w:szCs w:val="20"/>
              </w:rPr>
              <w:t>2 02 25027 04 0000 150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605</w:t>
            </w:r>
          </w:p>
        </w:tc>
        <w:tc>
          <w:tcPr>
            <w:tcW w:w="2322" w:type="dxa"/>
          </w:tcPr>
          <w:p w:rsidR="000E4C5E" w:rsidRPr="00C554E9" w:rsidRDefault="000E4C5E" w:rsidP="00FA7319">
            <w:pPr>
              <w:jc w:val="center"/>
              <w:rPr>
                <w:sz w:val="20"/>
                <w:szCs w:val="20"/>
              </w:rPr>
            </w:pPr>
            <w:r w:rsidRPr="00C554E9">
              <w:rPr>
                <w:sz w:val="20"/>
                <w:szCs w:val="20"/>
              </w:rPr>
              <w:t>2 02 29999 04 0000 150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Прочие субсидии бюджетам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605</w:t>
            </w:r>
          </w:p>
        </w:tc>
        <w:tc>
          <w:tcPr>
            <w:tcW w:w="2322" w:type="dxa"/>
          </w:tcPr>
          <w:p w:rsidR="000E4C5E" w:rsidRPr="00C554E9" w:rsidRDefault="000E4C5E" w:rsidP="00FA7319">
            <w:pPr>
              <w:jc w:val="center"/>
              <w:rPr>
                <w:sz w:val="20"/>
                <w:szCs w:val="20"/>
              </w:rPr>
            </w:pPr>
            <w:r w:rsidRPr="00C554E9">
              <w:rPr>
                <w:sz w:val="20"/>
                <w:szCs w:val="20"/>
              </w:rPr>
              <w:t>2 02 49999 04 0000 150</w:t>
            </w:r>
          </w:p>
        </w:tc>
        <w:tc>
          <w:tcPr>
            <w:tcW w:w="6498" w:type="dxa"/>
            <w:vAlign w:val="center"/>
          </w:tcPr>
          <w:p w:rsidR="000E4C5E" w:rsidRPr="00C554E9" w:rsidRDefault="000E4C5E" w:rsidP="00FA7319">
            <w:pPr>
              <w:jc w:val="both"/>
              <w:rPr>
                <w:sz w:val="20"/>
                <w:szCs w:val="20"/>
              </w:rPr>
            </w:pPr>
            <w:r w:rsidRPr="00C554E9">
              <w:rPr>
                <w:sz w:val="20"/>
                <w:szCs w:val="20"/>
              </w:rPr>
              <w:t xml:space="preserve">Прочие межбюджетные трансферты, передаваемые бюджетам городских округов </w:t>
            </w:r>
          </w:p>
        </w:tc>
      </w:tr>
      <w:tr w:rsidR="000E4C5E" w:rsidRPr="00C554E9" w:rsidTr="00FA7319">
        <w:trPr>
          <w:trHeight w:val="20"/>
        </w:trPr>
        <w:tc>
          <w:tcPr>
            <w:tcW w:w="1080" w:type="dxa"/>
          </w:tcPr>
          <w:p w:rsidR="000E4C5E" w:rsidRPr="00C554E9" w:rsidRDefault="000E4C5E" w:rsidP="00FA7319">
            <w:pPr>
              <w:jc w:val="center"/>
            </w:pPr>
            <w:r w:rsidRPr="00C554E9">
              <w:rPr>
                <w:sz w:val="20"/>
                <w:szCs w:val="20"/>
              </w:rPr>
              <w:t>605</w:t>
            </w:r>
          </w:p>
        </w:tc>
        <w:tc>
          <w:tcPr>
            <w:tcW w:w="2322" w:type="dxa"/>
          </w:tcPr>
          <w:p w:rsidR="000E4C5E" w:rsidRPr="00C554E9" w:rsidRDefault="000E4C5E" w:rsidP="00FA7319">
            <w:pPr>
              <w:jc w:val="center"/>
              <w:rPr>
                <w:sz w:val="20"/>
                <w:szCs w:val="20"/>
              </w:rPr>
            </w:pPr>
            <w:r w:rsidRPr="00C554E9">
              <w:rPr>
                <w:sz w:val="20"/>
                <w:szCs w:val="20"/>
              </w:rPr>
              <w:t>2 19 25027 04 0000 150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pPr>
            <w:r w:rsidRPr="00C554E9">
              <w:rPr>
                <w:sz w:val="20"/>
                <w:szCs w:val="20"/>
              </w:rPr>
              <w:t>605</w:t>
            </w:r>
          </w:p>
        </w:tc>
        <w:tc>
          <w:tcPr>
            <w:tcW w:w="2322" w:type="dxa"/>
          </w:tcPr>
          <w:p w:rsidR="000E4C5E" w:rsidRPr="00C554E9" w:rsidRDefault="000E4C5E" w:rsidP="00FA7319">
            <w:pPr>
              <w:jc w:val="center"/>
              <w:rPr>
                <w:sz w:val="20"/>
                <w:szCs w:val="20"/>
              </w:rPr>
            </w:pPr>
            <w:r w:rsidRPr="00C554E9">
              <w:rPr>
                <w:sz w:val="20"/>
                <w:szCs w:val="20"/>
              </w:rPr>
              <w:t>2 19 60010 04 0000 150</w:t>
            </w:r>
          </w:p>
        </w:tc>
        <w:tc>
          <w:tcPr>
            <w:tcW w:w="6498" w:type="dxa"/>
            <w:vAlign w:val="center"/>
          </w:tcPr>
          <w:p w:rsidR="000E4C5E" w:rsidRPr="00C554E9" w:rsidRDefault="000E4C5E" w:rsidP="00FA7319">
            <w:pPr>
              <w:jc w:val="both"/>
              <w:rPr>
                <w:sz w:val="20"/>
                <w:szCs w:val="20"/>
              </w:rPr>
            </w:pPr>
            <w:r w:rsidRPr="00C554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b/>
                <w:bCs/>
                <w:sz w:val="20"/>
                <w:szCs w:val="20"/>
              </w:rPr>
              <w:t>606</w:t>
            </w:r>
          </w:p>
        </w:tc>
        <w:tc>
          <w:tcPr>
            <w:tcW w:w="2322" w:type="dxa"/>
          </w:tcPr>
          <w:p w:rsidR="000E4C5E" w:rsidRPr="00C554E9" w:rsidRDefault="000E4C5E" w:rsidP="00FA7319">
            <w:pPr>
              <w:jc w:val="center"/>
              <w:rPr>
                <w:sz w:val="20"/>
                <w:szCs w:val="20"/>
              </w:rPr>
            </w:pPr>
          </w:p>
        </w:tc>
        <w:tc>
          <w:tcPr>
            <w:tcW w:w="6498" w:type="dxa"/>
          </w:tcPr>
          <w:p w:rsidR="000E4C5E" w:rsidRPr="00C554E9" w:rsidRDefault="000E4C5E" w:rsidP="00FA7319">
            <w:pPr>
              <w:jc w:val="both"/>
              <w:rPr>
                <w:sz w:val="20"/>
                <w:szCs w:val="20"/>
              </w:rPr>
            </w:pPr>
            <w:r w:rsidRPr="00C554E9">
              <w:rPr>
                <w:b/>
                <w:bCs/>
                <w:sz w:val="20"/>
                <w:szCs w:val="20"/>
              </w:rPr>
              <w:t>Комитет по коммунальному хозяйству администрации городского округа город Елец</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1 08 07173 01 1000 110</w:t>
            </w:r>
          </w:p>
        </w:tc>
        <w:tc>
          <w:tcPr>
            <w:tcW w:w="6498" w:type="dxa"/>
            <w:vAlign w:val="center"/>
          </w:tcPr>
          <w:p w:rsidR="000E4C5E" w:rsidRPr="00C554E9" w:rsidRDefault="000E4C5E" w:rsidP="00FA7319">
            <w:pPr>
              <w:jc w:val="both"/>
              <w:rPr>
                <w:sz w:val="20"/>
                <w:szCs w:val="20"/>
              </w:rPr>
            </w:pPr>
            <w:proofErr w:type="gramStart"/>
            <w:r w:rsidRPr="00C554E9">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1 08 07173 01 4000 110</w:t>
            </w:r>
          </w:p>
        </w:tc>
        <w:tc>
          <w:tcPr>
            <w:tcW w:w="6498" w:type="dxa"/>
            <w:vAlign w:val="center"/>
          </w:tcPr>
          <w:p w:rsidR="000E4C5E" w:rsidRPr="00C554E9" w:rsidRDefault="000E4C5E" w:rsidP="00FA7319">
            <w:pPr>
              <w:jc w:val="both"/>
              <w:rPr>
                <w:sz w:val="20"/>
                <w:szCs w:val="20"/>
              </w:rPr>
            </w:pPr>
            <w:r w:rsidRPr="00C554E9">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1 13 02994 04 0000 130</w:t>
            </w:r>
          </w:p>
        </w:tc>
        <w:tc>
          <w:tcPr>
            <w:tcW w:w="6498" w:type="dxa"/>
            <w:vAlign w:val="center"/>
          </w:tcPr>
          <w:p w:rsidR="000E4C5E" w:rsidRPr="00C554E9" w:rsidRDefault="000E4C5E" w:rsidP="00FA7319">
            <w:pPr>
              <w:jc w:val="both"/>
              <w:rPr>
                <w:sz w:val="20"/>
                <w:szCs w:val="20"/>
              </w:rPr>
            </w:pPr>
            <w:r w:rsidRPr="00C554E9">
              <w:rPr>
                <w:sz w:val="20"/>
                <w:szCs w:val="20"/>
              </w:rPr>
              <w:t>Прочие доходы от компенсации затрат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1 16 33040 04 0000 140</w:t>
            </w:r>
          </w:p>
        </w:tc>
        <w:tc>
          <w:tcPr>
            <w:tcW w:w="6498" w:type="dxa"/>
          </w:tcPr>
          <w:p w:rsidR="000E4C5E" w:rsidRPr="00C554E9" w:rsidRDefault="000E4C5E" w:rsidP="00FA7319">
            <w:pPr>
              <w:jc w:val="both"/>
              <w:rPr>
                <w:sz w:val="20"/>
                <w:szCs w:val="20"/>
              </w:rPr>
            </w:pPr>
            <w:r w:rsidRPr="00C554E9">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1 16 37030 04 0000 140</w:t>
            </w:r>
          </w:p>
        </w:tc>
        <w:tc>
          <w:tcPr>
            <w:tcW w:w="6498" w:type="dxa"/>
          </w:tcPr>
          <w:p w:rsidR="000E4C5E" w:rsidRPr="00C554E9" w:rsidRDefault="000E4C5E" w:rsidP="00FA7319">
            <w:pPr>
              <w:jc w:val="both"/>
              <w:rPr>
                <w:sz w:val="20"/>
                <w:szCs w:val="20"/>
              </w:rPr>
            </w:pPr>
            <w:r w:rsidRPr="00C554E9">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1 16 46000 04 0000 140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1 17 01040 04 0000 180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rFonts w:eastAsia="Times New Roman"/>
                <w:sz w:val="20"/>
                <w:szCs w:val="20"/>
              </w:rPr>
              <w:t>Невыясненные поступления, зачисляемые в бюджеты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1 17 05040 04 0000 180</w:t>
            </w:r>
          </w:p>
        </w:tc>
        <w:tc>
          <w:tcPr>
            <w:tcW w:w="6498" w:type="dxa"/>
            <w:vAlign w:val="center"/>
          </w:tcPr>
          <w:p w:rsidR="000E4C5E" w:rsidRPr="00C554E9" w:rsidRDefault="000E4C5E" w:rsidP="000E4C5E">
            <w:pPr>
              <w:pStyle w:val="5"/>
              <w:numPr>
                <w:ilvl w:val="4"/>
                <w:numId w:val="2"/>
              </w:numPr>
              <w:spacing w:before="0" w:after="0" w:line="240" w:lineRule="auto"/>
              <w:ind w:left="0" w:firstLine="0"/>
              <w:rPr>
                <w:rFonts w:ascii="Times New Roman" w:hAnsi="Times New Roman" w:cs="Times New Roman"/>
                <w:b w:val="0"/>
                <w:bCs w:val="0"/>
                <w:sz w:val="20"/>
                <w:szCs w:val="20"/>
              </w:rPr>
            </w:pPr>
            <w:r w:rsidRPr="00C554E9">
              <w:rPr>
                <w:rFonts w:ascii="Times New Roman" w:hAnsi="Times New Roman" w:cs="Times New Roman"/>
                <w:b w:val="0"/>
                <w:bCs w:val="0"/>
                <w:sz w:val="20"/>
                <w:szCs w:val="20"/>
              </w:rPr>
              <w:t>Прочие неналоговые доходы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2 02 20041 04 0000 150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rFonts w:eastAsia="Times New Roman"/>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2 02 20216 04 0000 150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 xml:space="preserve">Субсидии бюджетам городских округов на осуществление дорожной </w:t>
            </w:r>
            <w:r w:rsidRPr="00C554E9">
              <w:rPr>
                <w:sz w:val="20"/>
                <w:szCs w:val="20"/>
              </w:rPr>
              <w:lastRenderedPageBreak/>
              <w:t>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lastRenderedPageBreak/>
              <w:t>606</w:t>
            </w:r>
          </w:p>
        </w:tc>
        <w:tc>
          <w:tcPr>
            <w:tcW w:w="2322" w:type="dxa"/>
          </w:tcPr>
          <w:p w:rsidR="000E4C5E" w:rsidRPr="00C554E9" w:rsidRDefault="000E4C5E" w:rsidP="00FA7319">
            <w:pPr>
              <w:jc w:val="center"/>
              <w:rPr>
                <w:sz w:val="20"/>
                <w:szCs w:val="20"/>
              </w:rPr>
            </w:pPr>
            <w:r w:rsidRPr="00C554E9">
              <w:rPr>
                <w:sz w:val="20"/>
                <w:szCs w:val="20"/>
              </w:rPr>
              <w:t>2 02 20298 04 0000 150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2 02 25027 04 0000 150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2 02 25552 04 0000 150</w:t>
            </w:r>
          </w:p>
        </w:tc>
        <w:tc>
          <w:tcPr>
            <w:tcW w:w="6498" w:type="dxa"/>
            <w:vAlign w:val="center"/>
          </w:tcPr>
          <w:p w:rsidR="000E4C5E" w:rsidRPr="00C554E9" w:rsidRDefault="000E4C5E" w:rsidP="00FA7319">
            <w:pPr>
              <w:rPr>
                <w:sz w:val="20"/>
                <w:szCs w:val="20"/>
              </w:rPr>
            </w:pPr>
            <w:r w:rsidRPr="00C554E9">
              <w:rPr>
                <w:sz w:val="20"/>
                <w:szCs w:val="20"/>
              </w:rPr>
              <w:t>Субсидии бюджетам городских округов на реализацию мероприятий приоритетного проекта «Безопасные и качественные дороги»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2 02 25555 04 0000 150</w:t>
            </w:r>
          </w:p>
        </w:tc>
        <w:tc>
          <w:tcPr>
            <w:tcW w:w="6498" w:type="dxa"/>
            <w:vAlign w:val="center"/>
          </w:tcPr>
          <w:p w:rsidR="000E4C5E" w:rsidRPr="00C554E9" w:rsidRDefault="000E4C5E" w:rsidP="00FA7319">
            <w:pPr>
              <w:rPr>
                <w:sz w:val="20"/>
                <w:szCs w:val="20"/>
              </w:rPr>
            </w:pPr>
            <w:r w:rsidRPr="00C554E9">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2 02 29999 04 0000 150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Прочие субсидии бюджетам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2 02 30024 04 0000 150</w:t>
            </w:r>
          </w:p>
        </w:tc>
        <w:tc>
          <w:tcPr>
            <w:tcW w:w="6498" w:type="dxa"/>
            <w:vAlign w:val="center"/>
          </w:tcPr>
          <w:p w:rsidR="000E4C5E" w:rsidRPr="00C554E9" w:rsidRDefault="000E4C5E" w:rsidP="00FA7319">
            <w:pPr>
              <w:jc w:val="both"/>
              <w:rPr>
                <w:sz w:val="20"/>
                <w:szCs w:val="20"/>
              </w:rPr>
            </w:pPr>
            <w:r w:rsidRPr="00C554E9">
              <w:rPr>
                <w:sz w:val="20"/>
                <w:szCs w:val="20"/>
              </w:rPr>
              <w:t>Субвенции бюджетам городских округов на выполнение передаваемых полномочий субъектов Российской Федерации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2 02 39999 04 0000 150</w:t>
            </w:r>
          </w:p>
        </w:tc>
        <w:tc>
          <w:tcPr>
            <w:tcW w:w="6498" w:type="dxa"/>
            <w:vAlign w:val="center"/>
          </w:tcPr>
          <w:p w:rsidR="000E4C5E" w:rsidRPr="00C554E9" w:rsidRDefault="000E4C5E" w:rsidP="00FA7319">
            <w:pPr>
              <w:jc w:val="both"/>
              <w:rPr>
                <w:sz w:val="20"/>
                <w:szCs w:val="20"/>
              </w:rPr>
            </w:pPr>
            <w:r w:rsidRPr="00C554E9">
              <w:rPr>
                <w:sz w:val="20"/>
                <w:szCs w:val="20"/>
              </w:rPr>
              <w:t>Прочие субвенции  бюджетам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2 02 45390 04 0000 150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sz w:val="20"/>
                <w:szCs w:val="20"/>
              </w:rPr>
              <w:t>Межбюджетные трансферты, передаваемые бюджетам городских округов на финансовое обеспечение дорожной деятельности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2 07 04010 04 0000 150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2 07 04050 04 0000 150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Прочие безвозмездные поступления в бюджеты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2 19 25027 04 0000 150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pPr>
            <w:r w:rsidRPr="00C554E9">
              <w:rPr>
                <w:sz w:val="20"/>
                <w:szCs w:val="20"/>
              </w:rPr>
              <w:t>606</w:t>
            </w:r>
          </w:p>
        </w:tc>
        <w:tc>
          <w:tcPr>
            <w:tcW w:w="2322" w:type="dxa"/>
          </w:tcPr>
          <w:p w:rsidR="000E4C5E" w:rsidRPr="00C554E9" w:rsidRDefault="000E4C5E" w:rsidP="00FA7319">
            <w:pPr>
              <w:jc w:val="center"/>
              <w:rPr>
                <w:sz w:val="20"/>
                <w:szCs w:val="20"/>
              </w:rPr>
            </w:pPr>
            <w:r w:rsidRPr="00C554E9">
              <w:rPr>
                <w:sz w:val="20"/>
                <w:szCs w:val="20"/>
              </w:rPr>
              <w:t>2 19 60010 04 0000 150</w:t>
            </w:r>
          </w:p>
        </w:tc>
        <w:tc>
          <w:tcPr>
            <w:tcW w:w="6498" w:type="dxa"/>
            <w:vAlign w:val="center"/>
          </w:tcPr>
          <w:p w:rsidR="000E4C5E" w:rsidRPr="00C554E9" w:rsidRDefault="000E4C5E" w:rsidP="00FA7319">
            <w:pPr>
              <w:jc w:val="both"/>
              <w:rPr>
                <w:sz w:val="20"/>
                <w:szCs w:val="20"/>
              </w:rPr>
            </w:pPr>
            <w:r w:rsidRPr="00C554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b/>
                <w:sz w:val="20"/>
                <w:szCs w:val="20"/>
              </w:rPr>
            </w:pPr>
            <w:r w:rsidRPr="00C554E9">
              <w:rPr>
                <w:b/>
                <w:sz w:val="20"/>
                <w:szCs w:val="20"/>
              </w:rPr>
              <w:t>607</w:t>
            </w:r>
          </w:p>
        </w:tc>
        <w:tc>
          <w:tcPr>
            <w:tcW w:w="2322" w:type="dxa"/>
          </w:tcPr>
          <w:p w:rsidR="000E4C5E" w:rsidRPr="00C554E9" w:rsidRDefault="000E4C5E" w:rsidP="00FA7319">
            <w:pPr>
              <w:jc w:val="center"/>
              <w:rPr>
                <w:b/>
                <w:sz w:val="20"/>
                <w:szCs w:val="20"/>
              </w:rPr>
            </w:pP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b/>
                <w:sz w:val="20"/>
                <w:szCs w:val="20"/>
              </w:rPr>
            </w:pPr>
            <w:r w:rsidRPr="00C554E9">
              <w:rPr>
                <w:b/>
                <w:sz w:val="20"/>
                <w:szCs w:val="20"/>
              </w:rPr>
              <w:t xml:space="preserve">Комитет информационных технологий и аналитики </w:t>
            </w:r>
            <w:r w:rsidRPr="00C554E9">
              <w:rPr>
                <w:b/>
                <w:bCs/>
                <w:sz w:val="20"/>
                <w:szCs w:val="20"/>
              </w:rPr>
              <w:t>администрации городского округа город Елец</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b/>
                <w:bCs/>
                <w:sz w:val="20"/>
                <w:szCs w:val="20"/>
              </w:rPr>
              <w:t>610</w:t>
            </w:r>
          </w:p>
        </w:tc>
        <w:tc>
          <w:tcPr>
            <w:tcW w:w="2322" w:type="dxa"/>
          </w:tcPr>
          <w:p w:rsidR="000E4C5E" w:rsidRPr="00C554E9" w:rsidRDefault="000E4C5E" w:rsidP="00FA7319">
            <w:pPr>
              <w:jc w:val="center"/>
              <w:rPr>
                <w:sz w:val="20"/>
                <w:szCs w:val="20"/>
              </w:rPr>
            </w:pPr>
          </w:p>
        </w:tc>
        <w:tc>
          <w:tcPr>
            <w:tcW w:w="6498" w:type="dxa"/>
          </w:tcPr>
          <w:p w:rsidR="000E4C5E" w:rsidRPr="00C554E9" w:rsidRDefault="000E4C5E" w:rsidP="00FA7319">
            <w:pPr>
              <w:jc w:val="both"/>
              <w:rPr>
                <w:b/>
                <w:sz w:val="20"/>
                <w:szCs w:val="20"/>
              </w:rPr>
            </w:pPr>
            <w:r w:rsidRPr="00C554E9">
              <w:rPr>
                <w:b/>
                <w:sz w:val="20"/>
                <w:szCs w:val="20"/>
              </w:rPr>
              <w:t xml:space="preserve">Управление культуры </w:t>
            </w:r>
            <w:r w:rsidRPr="00C554E9">
              <w:rPr>
                <w:b/>
                <w:bCs/>
                <w:sz w:val="20"/>
                <w:szCs w:val="20"/>
              </w:rPr>
              <w:t>администрации городского округа город Елец</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1 13 02994 04 0000 130</w:t>
            </w:r>
          </w:p>
        </w:tc>
        <w:tc>
          <w:tcPr>
            <w:tcW w:w="6498" w:type="dxa"/>
            <w:vAlign w:val="center"/>
          </w:tcPr>
          <w:p w:rsidR="000E4C5E" w:rsidRPr="00C554E9" w:rsidRDefault="000E4C5E" w:rsidP="00FA7319">
            <w:pPr>
              <w:jc w:val="both"/>
              <w:rPr>
                <w:sz w:val="20"/>
                <w:szCs w:val="20"/>
              </w:rPr>
            </w:pPr>
            <w:r w:rsidRPr="00C554E9">
              <w:rPr>
                <w:sz w:val="20"/>
                <w:szCs w:val="20"/>
              </w:rPr>
              <w:t>Прочие доходы от компенсации затрат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1 16 33040 04 0000 140</w:t>
            </w:r>
          </w:p>
        </w:tc>
        <w:tc>
          <w:tcPr>
            <w:tcW w:w="6498" w:type="dxa"/>
          </w:tcPr>
          <w:p w:rsidR="000E4C5E" w:rsidRPr="00C554E9" w:rsidRDefault="000E4C5E" w:rsidP="00FA7319">
            <w:pPr>
              <w:jc w:val="both"/>
              <w:rPr>
                <w:sz w:val="20"/>
                <w:szCs w:val="20"/>
              </w:rPr>
            </w:pPr>
            <w:r w:rsidRPr="00C554E9">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1 17 01040 04 0000 180</w:t>
            </w:r>
          </w:p>
        </w:tc>
        <w:tc>
          <w:tcPr>
            <w:tcW w:w="6498" w:type="dxa"/>
            <w:vAlign w:val="center"/>
          </w:tcPr>
          <w:p w:rsidR="000E4C5E" w:rsidRPr="00C554E9" w:rsidRDefault="000E4C5E" w:rsidP="00FA7319">
            <w:pPr>
              <w:jc w:val="both"/>
              <w:rPr>
                <w:sz w:val="20"/>
                <w:szCs w:val="20"/>
              </w:rPr>
            </w:pPr>
            <w:r w:rsidRPr="00C554E9">
              <w:rPr>
                <w:sz w:val="20"/>
                <w:szCs w:val="20"/>
              </w:rPr>
              <w:t>Невыясненные поступления, зачисляемые в бюджеты городских округов</w:t>
            </w:r>
          </w:p>
        </w:tc>
      </w:tr>
      <w:tr w:rsidR="000E4C5E" w:rsidRPr="00C554E9" w:rsidTr="00FA7319">
        <w:trPr>
          <w:trHeight w:val="1048"/>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2 02 25466 04 0000 150</w:t>
            </w:r>
          </w:p>
        </w:tc>
        <w:tc>
          <w:tcPr>
            <w:tcW w:w="6498" w:type="dxa"/>
            <w:vAlign w:val="center"/>
          </w:tcPr>
          <w:p w:rsidR="000E4C5E" w:rsidRPr="00C554E9" w:rsidRDefault="000E4C5E" w:rsidP="00FA7319">
            <w:pPr>
              <w:autoSpaceDE w:val="0"/>
              <w:autoSpaceDN w:val="0"/>
              <w:adjustRightInd w:val="0"/>
              <w:jc w:val="both"/>
              <w:rPr>
                <w:sz w:val="20"/>
                <w:szCs w:val="20"/>
              </w:rPr>
            </w:pPr>
            <w:r w:rsidRPr="00C554E9">
              <w:rPr>
                <w:sz w:val="20"/>
                <w:szCs w:val="20"/>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2 02 25519 04 0000 150</w:t>
            </w:r>
          </w:p>
        </w:tc>
        <w:tc>
          <w:tcPr>
            <w:tcW w:w="6498" w:type="dxa"/>
            <w:vAlign w:val="center"/>
          </w:tcPr>
          <w:p w:rsidR="000E4C5E" w:rsidRPr="00C554E9" w:rsidRDefault="000E4C5E" w:rsidP="00FA7319">
            <w:pPr>
              <w:jc w:val="both"/>
              <w:rPr>
                <w:sz w:val="20"/>
                <w:szCs w:val="20"/>
              </w:rPr>
            </w:pPr>
            <w:r w:rsidRPr="00C554E9">
              <w:rPr>
                <w:sz w:val="20"/>
                <w:szCs w:val="20"/>
              </w:rPr>
              <w:t>Субсидии бюджетам городских округов на поддержку отрасли культуры</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2 02 25558 04 0000 150</w:t>
            </w:r>
          </w:p>
        </w:tc>
        <w:tc>
          <w:tcPr>
            <w:tcW w:w="6498" w:type="dxa"/>
            <w:vAlign w:val="center"/>
          </w:tcPr>
          <w:p w:rsidR="000E4C5E" w:rsidRPr="00C554E9" w:rsidRDefault="000E4C5E" w:rsidP="00FA7319">
            <w:pPr>
              <w:jc w:val="both"/>
              <w:rPr>
                <w:sz w:val="20"/>
                <w:szCs w:val="20"/>
              </w:rPr>
            </w:pPr>
            <w:r w:rsidRPr="00C554E9">
              <w:rPr>
                <w:sz w:val="20"/>
                <w:szCs w:val="20"/>
              </w:rPr>
              <w:t>Субсидии бюджетам городских округов на обеспечение развития и укрепление материально – 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2 02 29999 04 0000 150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Прочие субсидии бюджетам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2 02 30024 04 0000 150</w:t>
            </w:r>
          </w:p>
        </w:tc>
        <w:tc>
          <w:tcPr>
            <w:tcW w:w="6498" w:type="dxa"/>
            <w:vAlign w:val="center"/>
          </w:tcPr>
          <w:p w:rsidR="000E4C5E" w:rsidRPr="00C554E9" w:rsidRDefault="000E4C5E" w:rsidP="00FA7319">
            <w:pPr>
              <w:jc w:val="both"/>
              <w:rPr>
                <w:sz w:val="20"/>
                <w:szCs w:val="20"/>
              </w:rPr>
            </w:pPr>
            <w:r w:rsidRPr="00C554E9">
              <w:rPr>
                <w:sz w:val="20"/>
                <w:szCs w:val="20"/>
              </w:rPr>
              <w:t>Субвенции бюджетам городских округов на выполнение передаваемых полномочий субъектов Российской Федерации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2 02 39999 04 0000 150</w:t>
            </w:r>
          </w:p>
        </w:tc>
        <w:tc>
          <w:tcPr>
            <w:tcW w:w="6498" w:type="dxa"/>
            <w:vAlign w:val="center"/>
          </w:tcPr>
          <w:p w:rsidR="000E4C5E" w:rsidRPr="00C554E9" w:rsidRDefault="000E4C5E" w:rsidP="00FA7319">
            <w:pPr>
              <w:jc w:val="both"/>
              <w:rPr>
                <w:sz w:val="20"/>
                <w:szCs w:val="20"/>
              </w:rPr>
            </w:pPr>
            <w:r w:rsidRPr="00C554E9">
              <w:rPr>
                <w:sz w:val="20"/>
                <w:szCs w:val="20"/>
              </w:rPr>
              <w:t>Прочие субвенции  бюджетам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2 02 45144 04 0000 150</w:t>
            </w:r>
          </w:p>
        </w:tc>
        <w:tc>
          <w:tcPr>
            <w:tcW w:w="6498" w:type="dxa"/>
            <w:vAlign w:val="center"/>
          </w:tcPr>
          <w:p w:rsidR="000E4C5E" w:rsidRPr="00C554E9" w:rsidRDefault="000E4C5E" w:rsidP="00FA7319">
            <w:pPr>
              <w:jc w:val="both"/>
              <w:rPr>
                <w:sz w:val="20"/>
                <w:szCs w:val="20"/>
              </w:rPr>
            </w:pPr>
            <w:r w:rsidRPr="00C554E9">
              <w:rPr>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2 02 45146 04 0000 150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554E9">
              <w:rPr>
                <w:sz w:val="20"/>
                <w:szCs w:val="20"/>
              </w:rPr>
              <w:t xml:space="preserve">Межбюджетные трансферты, передаваемые бюджетам городских округов, на подключение общедоступных библиотек Российской </w:t>
            </w:r>
            <w:r w:rsidRPr="00C554E9">
              <w:rPr>
                <w:sz w:val="20"/>
                <w:szCs w:val="20"/>
              </w:rPr>
              <w:lastRenderedPageBreak/>
              <w:t>Федерации к сети «Интернет» и развитие системы библиотечного дела с учетом задачи расширения информационных технологий и оцифровки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lastRenderedPageBreak/>
              <w:t>610</w:t>
            </w:r>
          </w:p>
        </w:tc>
        <w:tc>
          <w:tcPr>
            <w:tcW w:w="2322" w:type="dxa"/>
          </w:tcPr>
          <w:p w:rsidR="000E4C5E" w:rsidRPr="00C554E9" w:rsidRDefault="000E4C5E" w:rsidP="00FA7319">
            <w:pPr>
              <w:jc w:val="center"/>
              <w:rPr>
                <w:sz w:val="20"/>
                <w:szCs w:val="20"/>
              </w:rPr>
            </w:pPr>
            <w:r w:rsidRPr="00C554E9">
              <w:rPr>
                <w:sz w:val="20"/>
                <w:szCs w:val="20"/>
              </w:rPr>
              <w:t>2 02 49999 04 0000 150</w:t>
            </w:r>
          </w:p>
        </w:tc>
        <w:tc>
          <w:tcPr>
            <w:tcW w:w="6498" w:type="dxa"/>
            <w:vAlign w:val="center"/>
          </w:tcPr>
          <w:p w:rsidR="000E4C5E" w:rsidRPr="00C554E9" w:rsidRDefault="000E4C5E" w:rsidP="00FA7319">
            <w:pPr>
              <w:jc w:val="both"/>
              <w:rPr>
                <w:sz w:val="20"/>
                <w:szCs w:val="20"/>
              </w:rPr>
            </w:pPr>
            <w:r w:rsidRPr="00C554E9">
              <w:rPr>
                <w:sz w:val="20"/>
                <w:szCs w:val="20"/>
              </w:rPr>
              <w:t xml:space="preserve">Прочие межбюджетные трансферты, передаваемые бюджетам городских округов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2 19 45146 04 0000 150</w:t>
            </w:r>
          </w:p>
        </w:tc>
        <w:tc>
          <w:tcPr>
            <w:tcW w:w="6498" w:type="dxa"/>
            <w:vAlign w:val="center"/>
          </w:tcPr>
          <w:p w:rsidR="000E4C5E" w:rsidRPr="00C554E9" w:rsidRDefault="000E4C5E" w:rsidP="00FA7319">
            <w:pPr>
              <w:jc w:val="both"/>
              <w:rPr>
                <w:sz w:val="20"/>
                <w:szCs w:val="20"/>
              </w:rPr>
            </w:pPr>
            <w:r w:rsidRPr="00C554E9">
              <w:rPr>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610</w:t>
            </w:r>
          </w:p>
        </w:tc>
        <w:tc>
          <w:tcPr>
            <w:tcW w:w="2322" w:type="dxa"/>
          </w:tcPr>
          <w:p w:rsidR="000E4C5E" w:rsidRPr="00C554E9" w:rsidRDefault="000E4C5E" w:rsidP="00FA7319">
            <w:pPr>
              <w:jc w:val="center"/>
              <w:rPr>
                <w:sz w:val="20"/>
                <w:szCs w:val="20"/>
              </w:rPr>
            </w:pPr>
            <w:r w:rsidRPr="00C554E9">
              <w:rPr>
                <w:sz w:val="20"/>
                <w:szCs w:val="20"/>
              </w:rPr>
              <w:t>2 19 60010 04 0000 150</w:t>
            </w:r>
          </w:p>
        </w:tc>
        <w:tc>
          <w:tcPr>
            <w:tcW w:w="6498" w:type="dxa"/>
            <w:vAlign w:val="center"/>
          </w:tcPr>
          <w:p w:rsidR="000E4C5E" w:rsidRPr="00C554E9" w:rsidRDefault="000E4C5E" w:rsidP="00FA7319">
            <w:pPr>
              <w:jc w:val="both"/>
              <w:rPr>
                <w:sz w:val="20"/>
                <w:szCs w:val="20"/>
              </w:rPr>
            </w:pPr>
            <w:r w:rsidRPr="00C554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b/>
                <w:sz w:val="20"/>
                <w:szCs w:val="20"/>
              </w:rPr>
            </w:pPr>
            <w:r w:rsidRPr="00C554E9">
              <w:rPr>
                <w:b/>
                <w:sz w:val="20"/>
                <w:szCs w:val="20"/>
              </w:rPr>
              <w:t>611</w:t>
            </w:r>
          </w:p>
        </w:tc>
        <w:tc>
          <w:tcPr>
            <w:tcW w:w="2322" w:type="dxa"/>
          </w:tcPr>
          <w:p w:rsidR="000E4C5E" w:rsidRPr="00C554E9" w:rsidRDefault="000E4C5E" w:rsidP="00FA7319">
            <w:pPr>
              <w:jc w:val="center"/>
              <w:rPr>
                <w:sz w:val="20"/>
                <w:szCs w:val="20"/>
              </w:rPr>
            </w:pPr>
          </w:p>
        </w:tc>
        <w:tc>
          <w:tcPr>
            <w:tcW w:w="6498" w:type="dxa"/>
          </w:tcPr>
          <w:p w:rsidR="000E4C5E" w:rsidRPr="00C554E9" w:rsidRDefault="000E4C5E" w:rsidP="00FA7319">
            <w:pPr>
              <w:jc w:val="both"/>
              <w:rPr>
                <w:b/>
                <w:sz w:val="20"/>
                <w:szCs w:val="20"/>
              </w:rPr>
            </w:pPr>
            <w:r w:rsidRPr="00C554E9">
              <w:rPr>
                <w:b/>
                <w:sz w:val="20"/>
                <w:szCs w:val="20"/>
              </w:rPr>
              <w:t xml:space="preserve">Управление образования </w:t>
            </w:r>
            <w:r w:rsidRPr="00C554E9">
              <w:rPr>
                <w:b/>
                <w:bCs/>
                <w:sz w:val="20"/>
                <w:szCs w:val="20"/>
              </w:rPr>
              <w:t>администрации городского округа город Елец</w:t>
            </w:r>
          </w:p>
        </w:tc>
      </w:tr>
      <w:tr w:rsidR="000E4C5E" w:rsidRPr="00C554E9" w:rsidTr="00FA7319">
        <w:trPr>
          <w:trHeight w:val="20"/>
        </w:trPr>
        <w:tc>
          <w:tcPr>
            <w:tcW w:w="1080" w:type="dxa"/>
          </w:tcPr>
          <w:p w:rsidR="000E4C5E" w:rsidRPr="00C554E9" w:rsidRDefault="000E4C5E" w:rsidP="00FA7319">
            <w:pPr>
              <w:jc w:val="center"/>
              <w:rPr>
                <w:bCs/>
                <w:sz w:val="20"/>
                <w:szCs w:val="20"/>
              </w:rPr>
            </w:pPr>
            <w:r w:rsidRPr="00C554E9">
              <w:rPr>
                <w:bCs/>
                <w:sz w:val="20"/>
                <w:szCs w:val="20"/>
              </w:rPr>
              <w:t>611</w:t>
            </w:r>
          </w:p>
        </w:tc>
        <w:tc>
          <w:tcPr>
            <w:tcW w:w="2322" w:type="dxa"/>
          </w:tcPr>
          <w:p w:rsidR="000E4C5E" w:rsidRPr="00C554E9" w:rsidRDefault="000E4C5E" w:rsidP="00FA7319">
            <w:pPr>
              <w:jc w:val="center"/>
              <w:rPr>
                <w:sz w:val="20"/>
                <w:szCs w:val="20"/>
              </w:rPr>
            </w:pPr>
            <w:r w:rsidRPr="00C554E9">
              <w:rPr>
                <w:sz w:val="20"/>
                <w:szCs w:val="20"/>
              </w:rPr>
              <w:t>1 13 02994 04 0000 130</w:t>
            </w:r>
          </w:p>
        </w:tc>
        <w:tc>
          <w:tcPr>
            <w:tcW w:w="6498" w:type="dxa"/>
          </w:tcPr>
          <w:p w:rsidR="000E4C5E" w:rsidRPr="00C554E9" w:rsidRDefault="000E4C5E" w:rsidP="000E4C5E">
            <w:pPr>
              <w:pStyle w:val="5"/>
              <w:numPr>
                <w:ilvl w:val="4"/>
                <w:numId w:val="2"/>
              </w:numPr>
              <w:spacing w:before="0" w:after="0" w:line="240" w:lineRule="auto"/>
              <w:ind w:left="0" w:firstLine="0"/>
              <w:jc w:val="both"/>
              <w:rPr>
                <w:rFonts w:ascii="Times New Roman" w:hAnsi="Times New Roman" w:cs="Times New Roman"/>
                <w:b w:val="0"/>
                <w:bCs w:val="0"/>
                <w:sz w:val="20"/>
                <w:szCs w:val="20"/>
              </w:rPr>
            </w:pPr>
            <w:r w:rsidRPr="00C554E9">
              <w:rPr>
                <w:rFonts w:ascii="Times New Roman" w:hAnsi="Times New Roman" w:cs="Times New Roman"/>
                <w:b w:val="0"/>
                <w:sz w:val="20"/>
                <w:szCs w:val="20"/>
              </w:rPr>
              <w:t>Прочие доходы от компенсации затрат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611</w:t>
            </w:r>
          </w:p>
        </w:tc>
        <w:tc>
          <w:tcPr>
            <w:tcW w:w="2322" w:type="dxa"/>
          </w:tcPr>
          <w:p w:rsidR="000E4C5E" w:rsidRPr="00C554E9" w:rsidRDefault="000E4C5E" w:rsidP="00FA7319">
            <w:pPr>
              <w:jc w:val="center"/>
              <w:rPr>
                <w:sz w:val="20"/>
                <w:szCs w:val="20"/>
              </w:rPr>
            </w:pPr>
            <w:r w:rsidRPr="00C554E9">
              <w:rPr>
                <w:sz w:val="20"/>
                <w:szCs w:val="20"/>
              </w:rPr>
              <w:t>1 16 33040 04 0000 140</w:t>
            </w:r>
          </w:p>
        </w:tc>
        <w:tc>
          <w:tcPr>
            <w:tcW w:w="6498" w:type="dxa"/>
          </w:tcPr>
          <w:p w:rsidR="000E4C5E" w:rsidRPr="00C554E9" w:rsidRDefault="000E4C5E" w:rsidP="00FA7319">
            <w:pPr>
              <w:jc w:val="both"/>
              <w:rPr>
                <w:sz w:val="20"/>
                <w:szCs w:val="20"/>
              </w:rPr>
            </w:pPr>
            <w:r w:rsidRPr="00C554E9">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611</w:t>
            </w:r>
          </w:p>
        </w:tc>
        <w:tc>
          <w:tcPr>
            <w:tcW w:w="2322" w:type="dxa"/>
          </w:tcPr>
          <w:p w:rsidR="000E4C5E" w:rsidRPr="00C554E9" w:rsidRDefault="000E4C5E" w:rsidP="00FA7319">
            <w:pPr>
              <w:jc w:val="center"/>
              <w:rPr>
                <w:sz w:val="20"/>
                <w:szCs w:val="20"/>
              </w:rPr>
            </w:pPr>
            <w:r w:rsidRPr="00C554E9">
              <w:rPr>
                <w:sz w:val="20"/>
                <w:szCs w:val="20"/>
              </w:rPr>
              <w:t>1 17 01040 04 0000 180</w:t>
            </w:r>
          </w:p>
        </w:tc>
        <w:tc>
          <w:tcPr>
            <w:tcW w:w="6498" w:type="dxa"/>
            <w:vAlign w:val="center"/>
          </w:tcPr>
          <w:p w:rsidR="000E4C5E" w:rsidRPr="00C554E9" w:rsidRDefault="000E4C5E" w:rsidP="00FA7319">
            <w:pPr>
              <w:jc w:val="both"/>
              <w:rPr>
                <w:sz w:val="20"/>
                <w:szCs w:val="20"/>
              </w:rPr>
            </w:pPr>
            <w:r w:rsidRPr="00C554E9">
              <w:rPr>
                <w:sz w:val="20"/>
                <w:szCs w:val="20"/>
              </w:rPr>
              <w:t>Невыясненные поступления, зачисляемые в бюджеты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611</w:t>
            </w:r>
          </w:p>
        </w:tc>
        <w:tc>
          <w:tcPr>
            <w:tcW w:w="2322" w:type="dxa"/>
          </w:tcPr>
          <w:p w:rsidR="000E4C5E" w:rsidRPr="00C554E9" w:rsidRDefault="000E4C5E" w:rsidP="00FA7319">
            <w:pPr>
              <w:pStyle w:val="ab"/>
              <w:spacing w:before="0" w:beforeAutospacing="0" w:after="0" w:afterAutospacing="0"/>
              <w:jc w:val="center"/>
              <w:rPr>
                <w:sz w:val="20"/>
                <w:szCs w:val="20"/>
              </w:rPr>
            </w:pPr>
            <w:r w:rsidRPr="00C554E9">
              <w:rPr>
                <w:sz w:val="20"/>
                <w:szCs w:val="20"/>
              </w:rPr>
              <w:t>2 02 20051 04 0000 150</w:t>
            </w:r>
          </w:p>
        </w:tc>
        <w:tc>
          <w:tcPr>
            <w:tcW w:w="6498" w:type="dxa"/>
            <w:vAlign w:val="center"/>
          </w:tcPr>
          <w:p w:rsidR="000E4C5E" w:rsidRPr="00C554E9" w:rsidRDefault="000E4C5E" w:rsidP="00FA7319">
            <w:pPr>
              <w:rPr>
                <w:sz w:val="20"/>
                <w:szCs w:val="20"/>
              </w:rPr>
            </w:pPr>
            <w:r w:rsidRPr="00C554E9">
              <w:rPr>
                <w:sz w:val="20"/>
                <w:szCs w:val="20"/>
              </w:rPr>
              <w:t xml:space="preserve">Субсидии бюджетам городских округов на реализацию федеральных целевых программ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611</w:t>
            </w:r>
          </w:p>
        </w:tc>
        <w:tc>
          <w:tcPr>
            <w:tcW w:w="2322" w:type="dxa"/>
          </w:tcPr>
          <w:p w:rsidR="000E4C5E" w:rsidRPr="00C554E9" w:rsidRDefault="000E4C5E" w:rsidP="00FA7319">
            <w:pPr>
              <w:jc w:val="center"/>
              <w:rPr>
                <w:sz w:val="20"/>
                <w:szCs w:val="20"/>
              </w:rPr>
            </w:pPr>
            <w:r w:rsidRPr="00C554E9">
              <w:rPr>
                <w:sz w:val="20"/>
                <w:szCs w:val="20"/>
              </w:rPr>
              <w:t>2 02 25027 04 0000 150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611</w:t>
            </w:r>
          </w:p>
        </w:tc>
        <w:tc>
          <w:tcPr>
            <w:tcW w:w="2322" w:type="dxa"/>
          </w:tcPr>
          <w:p w:rsidR="000E4C5E" w:rsidRPr="00C554E9" w:rsidRDefault="000E4C5E" w:rsidP="00FA7319">
            <w:pPr>
              <w:jc w:val="center"/>
              <w:rPr>
                <w:sz w:val="20"/>
                <w:szCs w:val="20"/>
              </w:rPr>
            </w:pPr>
            <w:r w:rsidRPr="00C554E9">
              <w:rPr>
                <w:sz w:val="20"/>
                <w:szCs w:val="20"/>
              </w:rPr>
              <w:t>2 02 29999 04 0000 150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Прочие субсидии бюджетам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611</w:t>
            </w:r>
          </w:p>
        </w:tc>
        <w:tc>
          <w:tcPr>
            <w:tcW w:w="2322" w:type="dxa"/>
          </w:tcPr>
          <w:p w:rsidR="000E4C5E" w:rsidRPr="00C554E9" w:rsidRDefault="000E4C5E" w:rsidP="00FA7319">
            <w:pPr>
              <w:jc w:val="center"/>
              <w:rPr>
                <w:sz w:val="20"/>
                <w:szCs w:val="20"/>
              </w:rPr>
            </w:pPr>
            <w:r w:rsidRPr="00C554E9">
              <w:rPr>
                <w:sz w:val="20"/>
                <w:szCs w:val="20"/>
              </w:rPr>
              <w:t>2 02 30024 04 0000 150</w:t>
            </w:r>
          </w:p>
        </w:tc>
        <w:tc>
          <w:tcPr>
            <w:tcW w:w="6498" w:type="dxa"/>
            <w:vAlign w:val="center"/>
          </w:tcPr>
          <w:p w:rsidR="000E4C5E" w:rsidRPr="00C554E9" w:rsidRDefault="000E4C5E" w:rsidP="00FA7319">
            <w:pPr>
              <w:jc w:val="both"/>
              <w:rPr>
                <w:sz w:val="20"/>
                <w:szCs w:val="20"/>
              </w:rPr>
            </w:pPr>
            <w:r w:rsidRPr="00C554E9">
              <w:rPr>
                <w:sz w:val="20"/>
                <w:szCs w:val="20"/>
              </w:rPr>
              <w:t>Субвенции бюджетам городских округов на выполнение передаваемых полномочий субъектов Российской Федерации</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611</w:t>
            </w:r>
          </w:p>
        </w:tc>
        <w:tc>
          <w:tcPr>
            <w:tcW w:w="2322" w:type="dxa"/>
          </w:tcPr>
          <w:p w:rsidR="000E4C5E" w:rsidRPr="00C554E9" w:rsidRDefault="000E4C5E" w:rsidP="00FA7319">
            <w:pPr>
              <w:jc w:val="center"/>
              <w:rPr>
                <w:sz w:val="20"/>
                <w:szCs w:val="20"/>
              </w:rPr>
            </w:pPr>
            <w:r w:rsidRPr="00C554E9">
              <w:rPr>
                <w:sz w:val="20"/>
                <w:szCs w:val="20"/>
              </w:rPr>
              <w:t>2 02 30029 04 0000 150</w:t>
            </w:r>
          </w:p>
        </w:tc>
        <w:tc>
          <w:tcPr>
            <w:tcW w:w="6498" w:type="dxa"/>
            <w:vAlign w:val="center"/>
          </w:tcPr>
          <w:p w:rsidR="000E4C5E" w:rsidRPr="00C554E9" w:rsidRDefault="000E4C5E" w:rsidP="00FA7319">
            <w:pPr>
              <w:jc w:val="both"/>
              <w:rPr>
                <w:sz w:val="20"/>
                <w:szCs w:val="20"/>
              </w:rPr>
            </w:pPr>
            <w:r w:rsidRPr="00C554E9">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611</w:t>
            </w:r>
          </w:p>
        </w:tc>
        <w:tc>
          <w:tcPr>
            <w:tcW w:w="2322" w:type="dxa"/>
          </w:tcPr>
          <w:p w:rsidR="000E4C5E" w:rsidRPr="00C554E9" w:rsidRDefault="000E4C5E" w:rsidP="00FA7319">
            <w:pPr>
              <w:jc w:val="center"/>
              <w:rPr>
                <w:sz w:val="20"/>
                <w:szCs w:val="20"/>
              </w:rPr>
            </w:pPr>
            <w:r w:rsidRPr="00C554E9">
              <w:rPr>
                <w:sz w:val="20"/>
                <w:szCs w:val="20"/>
              </w:rPr>
              <w:t>2 02 39999 04 0000 150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 xml:space="preserve">Прочие субвенции бюджетам городских округов </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611</w:t>
            </w:r>
          </w:p>
        </w:tc>
        <w:tc>
          <w:tcPr>
            <w:tcW w:w="2322" w:type="dxa"/>
          </w:tcPr>
          <w:p w:rsidR="000E4C5E" w:rsidRPr="00C554E9" w:rsidRDefault="000E4C5E" w:rsidP="00FA7319">
            <w:pPr>
              <w:jc w:val="center"/>
              <w:rPr>
                <w:sz w:val="20"/>
                <w:szCs w:val="20"/>
              </w:rPr>
            </w:pPr>
            <w:r w:rsidRPr="00C554E9">
              <w:rPr>
                <w:sz w:val="20"/>
                <w:szCs w:val="20"/>
              </w:rPr>
              <w:t>2 19 25027 04 0000 150</w:t>
            </w:r>
          </w:p>
        </w:tc>
        <w:tc>
          <w:tcPr>
            <w:tcW w:w="6498" w:type="dxa"/>
            <w:vAlign w:val="center"/>
          </w:tcPr>
          <w:p w:rsidR="000E4C5E" w:rsidRPr="00C554E9" w:rsidRDefault="000E4C5E" w:rsidP="00FA7319">
            <w:pPr>
              <w:pStyle w:val="xl25"/>
              <w:pBdr>
                <w:bottom w:val="none" w:sz="0" w:space="0" w:color="auto"/>
                <w:right w:val="none" w:sz="0" w:space="0" w:color="auto"/>
              </w:pBdr>
              <w:spacing w:before="0" w:beforeAutospacing="0" w:after="0" w:afterAutospacing="0"/>
              <w:textAlignment w:val="auto"/>
              <w:rPr>
                <w:sz w:val="20"/>
                <w:szCs w:val="20"/>
              </w:rPr>
            </w:pPr>
            <w:r w:rsidRPr="00C554E9">
              <w:rPr>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0E4C5E" w:rsidRPr="00C554E9" w:rsidTr="00FA7319">
        <w:trPr>
          <w:trHeight w:val="20"/>
        </w:trPr>
        <w:tc>
          <w:tcPr>
            <w:tcW w:w="1080" w:type="dxa"/>
          </w:tcPr>
          <w:p w:rsidR="000E4C5E" w:rsidRPr="00C554E9" w:rsidRDefault="000E4C5E" w:rsidP="00FA7319">
            <w:pPr>
              <w:jc w:val="center"/>
              <w:rPr>
                <w:sz w:val="20"/>
                <w:szCs w:val="20"/>
              </w:rPr>
            </w:pPr>
            <w:r w:rsidRPr="00C554E9">
              <w:rPr>
                <w:sz w:val="20"/>
                <w:szCs w:val="20"/>
              </w:rPr>
              <w:t>611</w:t>
            </w:r>
          </w:p>
        </w:tc>
        <w:tc>
          <w:tcPr>
            <w:tcW w:w="2322" w:type="dxa"/>
          </w:tcPr>
          <w:p w:rsidR="000E4C5E" w:rsidRPr="00C554E9" w:rsidRDefault="000E4C5E" w:rsidP="00FA7319">
            <w:pPr>
              <w:jc w:val="center"/>
              <w:rPr>
                <w:sz w:val="20"/>
                <w:szCs w:val="20"/>
              </w:rPr>
            </w:pPr>
            <w:r w:rsidRPr="00C554E9">
              <w:rPr>
                <w:sz w:val="20"/>
                <w:szCs w:val="20"/>
              </w:rPr>
              <w:t>2 19 60010 04 0000 150</w:t>
            </w:r>
          </w:p>
        </w:tc>
        <w:tc>
          <w:tcPr>
            <w:tcW w:w="6498" w:type="dxa"/>
            <w:vAlign w:val="center"/>
          </w:tcPr>
          <w:p w:rsidR="000E4C5E" w:rsidRPr="00C554E9" w:rsidRDefault="000E4C5E" w:rsidP="00FA7319">
            <w:pPr>
              <w:jc w:val="both"/>
              <w:rPr>
                <w:sz w:val="20"/>
                <w:szCs w:val="20"/>
              </w:rPr>
            </w:pPr>
            <w:r w:rsidRPr="00C554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0E4C5E" w:rsidRPr="00C554E9" w:rsidRDefault="000E4C5E" w:rsidP="000E4C5E"/>
    <w:p w:rsidR="000E4C5E" w:rsidRPr="00C554E9" w:rsidRDefault="000E4C5E" w:rsidP="000E4C5E">
      <w:pPr>
        <w:pStyle w:val="ConsPlusNormal"/>
        <w:widowControl/>
        <w:ind w:left="6660" w:firstLine="0"/>
        <w:jc w:val="both"/>
        <w:rPr>
          <w:rFonts w:ascii="Times New Roman" w:hAnsi="Times New Roman" w:cs="Times New Roman"/>
        </w:rPr>
      </w:pPr>
    </w:p>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 w:rsidR="000E4C5E" w:rsidRPr="00C554E9" w:rsidRDefault="000E4C5E" w:rsidP="000E4C5E">
      <w:pPr>
        <w:pStyle w:val="ab"/>
        <w:spacing w:before="0" w:beforeAutospacing="0" w:after="0" w:afterAutospacing="0"/>
        <w:ind w:left="6663"/>
        <w:jc w:val="both"/>
        <w:rPr>
          <w:b w:val="0"/>
        </w:rPr>
      </w:pPr>
      <w:r w:rsidRPr="00C554E9">
        <w:rPr>
          <w:b w:val="0"/>
          <w:sz w:val="20"/>
          <w:szCs w:val="20"/>
        </w:rPr>
        <w:t xml:space="preserve">Приложение 3 </w:t>
      </w:r>
    </w:p>
    <w:p w:rsidR="000E4C5E" w:rsidRPr="00C554E9" w:rsidRDefault="000E4C5E" w:rsidP="000E4C5E">
      <w:pPr>
        <w:pStyle w:val="ab"/>
        <w:spacing w:before="0" w:beforeAutospacing="0" w:after="0" w:afterAutospacing="0"/>
        <w:ind w:left="6663"/>
        <w:jc w:val="both"/>
        <w:rPr>
          <w:b w:val="0"/>
        </w:rPr>
      </w:pPr>
      <w:r w:rsidRPr="00C554E9">
        <w:rPr>
          <w:b w:val="0"/>
          <w:sz w:val="20"/>
          <w:szCs w:val="20"/>
        </w:rPr>
        <w:t>к «Бюджету городского округа город Елец на 2019 год и плановый период 2020 и 2021 годов»</w:t>
      </w:r>
    </w:p>
    <w:p w:rsidR="000E4C5E" w:rsidRPr="00C554E9" w:rsidRDefault="000E4C5E" w:rsidP="000E4C5E">
      <w:pPr>
        <w:pStyle w:val="ab"/>
        <w:spacing w:before="0" w:beforeAutospacing="0" w:after="0" w:afterAutospacing="0"/>
      </w:pPr>
    </w:p>
    <w:p w:rsidR="000E4C5E" w:rsidRPr="00C554E9" w:rsidRDefault="000E4C5E" w:rsidP="000E4C5E">
      <w:pPr>
        <w:pStyle w:val="ab"/>
        <w:spacing w:before="0" w:beforeAutospacing="0" w:after="0" w:afterAutospacing="0"/>
      </w:pPr>
    </w:p>
    <w:p w:rsidR="000E4C5E" w:rsidRPr="00C554E9" w:rsidRDefault="000E4C5E" w:rsidP="000E4C5E">
      <w:pPr>
        <w:pStyle w:val="ab"/>
        <w:spacing w:before="0" w:beforeAutospacing="0" w:after="0" w:afterAutospacing="0"/>
        <w:jc w:val="center"/>
      </w:pPr>
      <w:r w:rsidRPr="00C554E9">
        <w:rPr>
          <w:bCs w:val="0"/>
          <w:sz w:val="20"/>
          <w:szCs w:val="20"/>
        </w:rPr>
        <w:t xml:space="preserve">Перечень </w:t>
      </w:r>
    </w:p>
    <w:p w:rsidR="000E4C5E" w:rsidRPr="00C554E9" w:rsidRDefault="000E4C5E" w:rsidP="000E4C5E">
      <w:pPr>
        <w:pStyle w:val="ab"/>
        <w:spacing w:before="0" w:beforeAutospacing="0" w:after="0" w:afterAutospacing="0"/>
        <w:jc w:val="center"/>
      </w:pPr>
      <w:r w:rsidRPr="00C554E9">
        <w:rPr>
          <w:bCs w:val="0"/>
          <w:sz w:val="20"/>
          <w:szCs w:val="20"/>
        </w:rPr>
        <w:t xml:space="preserve">главных администраторов (администраторов) доходов городского бюджета территориальных органов </w:t>
      </w:r>
    </w:p>
    <w:p w:rsidR="000E4C5E" w:rsidRPr="00C554E9" w:rsidRDefault="000E4C5E" w:rsidP="000E4C5E">
      <w:pPr>
        <w:pStyle w:val="ab"/>
        <w:spacing w:before="0" w:beforeAutospacing="0" w:after="0" w:afterAutospacing="0"/>
        <w:jc w:val="center"/>
      </w:pPr>
      <w:r w:rsidRPr="00C554E9">
        <w:rPr>
          <w:bCs w:val="0"/>
          <w:sz w:val="20"/>
          <w:szCs w:val="20"/>
        </w:rPr>
        <w:t>федеральных органов исполнительной власти, органов государственной власти Липецкой области,</w:t>
      </w:r>
    </w:p>
    <w:p w:rsidR="000E4C5E" w:rsidRPr="00C554E9" w:rsidRDefault="000E4C5E" w:rsidP="000E4C5E">
      <w:pPr>
        <w:pStyle w:val="ab"/>
        <w:spacing w:before="0" w:beforeAutospacing="0" w:after="0" w:afterAutospacing="0"/>
        <w:jc w:val="center"/>
      </w:pPr>
      <w:r w:rsidRPr="00C554E9">
        <w:rPr>
          <w:bCs w:val="0"/>
          <w:sz w:val="20"/>
          <w:szCs w:val="20"/>
        </w:rPr>
        <w:t>государственных органов Липецкой области, исполнительных органов государственной власти Липецкой области на 2019 год и плановый период 2020 и 2021 годов</w:t>
      </w:r>
    </w:p>
    <w:p w:rsidR="000E4C5E" w:rsidRPr="00C554E9" w:rsidRDefault="000E4C5E" w:rsidP="000E4C5E">
      <w:pPr>
        <w:pStyle w:val="ab"/>
        <w:spacing w:before="0" w:beforeAutospacing="0" w:after="0" w:afterAutospacing="0"/>
        <w:jc w:val="center"/>
      </w:pPr>
    </w:p>
    <w:tbl>
      <w:tblPr>
        <w:tblW w:w="9900"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00"/>
      </w:tblPr>
      <w:tblGrid>
        <w:gridCol w:w="1661"/>
        <w:gridCol w:w="2194"/>
        <w:gridCol w:w="6045"/>
      </w:tblGrid>
      <w:tr w:rsidR="000E4C5E" w:rsidRPr="00C554E9" w:rsidTr="00FA7319">
        <w:trPr>
          <w:trHeight w:val="435"/>
          <w:tblCellSpacing w:w="0" w:type="dxa"/>
        </w:trPr>
        <w:tc>
          <w:tcPr>
            <w:tcW w:w="3255" w:type="dxa"/>
            <w:gridSpan w:val="2"/>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Код бюджетной классификации Российской Федерации</w:t>
            </w:r>
          </w:p>
        </w:tc>
        <w:tc>
          <w:tcPr>
            <w:tcW w:w="6315" w:type="dxa"/>
            <w:vMerge w:val="restart"/>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Наименование администратора доходов городского бюджета</w:t>
            </w:r>
          </w:p>
        </w:tc>
      </w:tr>
      <w:tr w:rsidR="000E4C5E" w:rsidRPr="00C554E9" w:rsidTr="00FA7319">
        <w:trPr>
          <w:trHeight w:val="47"/>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администратора доходов</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доходов городского бюджета</w:t>
            </w:r>
          </w:p>
        </w:tc>
        <w:tc>
          <w:tcPr>
            <w:tcW w:w="0" w:type="auto"/>
            <w:vMerge/>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rPr>
                <w:b/>
              </w:rPr>
            </w:pP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shd w:val="clear" w:color="auto" w:fill="FFFFFF"/>
              <w:jc w:val="center"/>
            </w:pPr>
            <w:r w:rsidRPr="00C554E9">
              <w:rPr>
                <w:bCs w:val="0"/>
                <w:sz w:val="20"/>
                <w:szCs w:val="20"/>
              </w:rPr>
              <w:t>012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shd w:val="clear" w:color="auto" w:fill="FFFFFF"/>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shd w:val="clear" w:color="auto" w:fill="FFFFFF"/>
            </w:pPr>
            <w:r w:rsidRPr="00C554E9">
              <w:rPr>
                <w:bCs w:val="0"/>
                <w:sz w:val="20"/>
                <w:szCs w:val="20"/>
              </w:rPr>
              <w:t>Государственная инспекция по надзору за техническим состоянием самоходных машин и других видов техники Липецкой области</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012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1 16 90040 04 0000 140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jc w:val="center"/>
            </w:pPr>
            <w:r w:rsidRPr="00C554E9">
              <w:rPr>
                <w:bCs w:val="0"/>
                <w:sz w:val="20"/>
                <w:szCs w:val="20"/>
              </w:rPr>
              <w:t>013</w:t>
            </w:r>
          </w:p>
        </w:tc>
        <w:tc>
          <w:tcPr>
            <w:tcW w:w="21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pPr>
            <w:r w:rsidRPr="00C554E9">
              <w:rPr>
                <w:bCs w:val="0"/>
                <w:sz w:val="20"/>
                <w:szCs w:val="20"/>
              </w:rPr>
              <w:t>Управление по охране, использованию объектов животного мира и водных биологических ресурсов Липецкой области</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013</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1 16 90040 04 0000 140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shd w:val="clear" w:color="auto" w:fill="FFFFFF"/>
              <w:jc w:val="center"/>
            </w:pPr>
            <w:r w:rsidRPr="00C554E9">
              <w:rPr>
                <w:bCs w:val="0"/>
                <w:sz w:val="20"/>
                <w:szCs w:val="20"/>
              </w:rPr>
              <w:t>034</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shd w:val="clear" w:color="auto" w:fill="FFFFFF"/>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shd w:val="clear" w:color="auto" w:fill="FFFFFF"/>
            </w:pPr>
            <w:r w:rsidRPr="00C554E9">
              <w:rPr>
                <w:bCs w:val="0"/>
                <w:sz w:val="20"/>
                <w:szCs w:val="20"/>
              </w:rPr>
              <w:t>Управление по контролю и регулированию контрактной системы в сфере закупок Липецкой области</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034</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1 16 33040 04 0000 140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shd w:val="clear" w:color="auto" w:fill="FFFFFF"/>
              <w:jc w:val="center"/>
            </w:pPr>
            <w:r w:rsidRPr="00C554E9">
              <w:rPr>
                <w:bCs w:val="0"/>
                <w:sz w:val="20"/>
                <w:szCs w:val="20"/>
              </w:rPr>
              <w:t>036</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shd w:val="clear" w:color="auto" w:fill="FFFFFF"/>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shd w:val="clear" w:color="auto" w:fill="FFFFFF"/>
            </w:pPr>
            <w:r w:rsidRPr="00C554E9">
              <w:rPr>
                <w:bCs w:val="0"/>
                <w:sz w:val="20"/>
                <w:szCs w:val="20"/>
              </w:rPr>
              <w:t>Управление экологии и природных ресурсов Липецкой области</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lastRenderedPageBreak/>
              <w:t>036</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1 16 90040 04 0000 140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048</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pPr>
            <w:r w:rsidRPr="00C554E9">
              <w:rPr>
                <w:bCs w:val="0"/>
                <w:sz w:val="20"/>
                <w:szCs w:val="20"/>
              </w:rPr>
              <w:t xml:space="preserve">Управление Федеральной службы по надзору в сфере природопользования по Липецкой области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048</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1 12 01000 01 0000 120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Плата за негативное воздействие на окружающую среду </w:t>
            </w:r>
            <w:hyperlink r:id="rId5" w:history="1">
              <w:r w:rsidRPr="00C554E9">
                <w:rPr>
                  <w:rStyle w:val="a9"/>
                  <w:rFonts w:eastAsia="Arial Unicode MS"/>
                  <w:b w:val="0"/>
                  <w:sz w:val="20"/>
                  <w:szCs w:val="20"/>
                </w:rPr>
                <w:t>&lt;*&gt;</w:t>
              </w:r>
            </w:hyperlink>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048</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1 16 25010 01 0000 140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законодательства Российской Федерации о недрах</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048</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1 16 25050 01 0000 140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законодательства в области охраны окружающей среды</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048</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1 16 90040 04 0000 140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081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pPr>
            <w:r w:rsidRPr="00C554E9">
              <w:rPr>
                <w:bCs w:val="0"/>
                <w:sz w:val="20"/>
                <w:szCs w:val="20"/>
              </w:rPr>
              <w:t xml:space="preserve">Управление Федеральной службы по ветеринарному и фитосанитарному надзору по Липецкой области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081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1 16 90040 04 0000 140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100</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pPr>
            <w:r w:rsidRPr="00C554E9">
              <w:rPr>
                <w:bCs w:val="0"/>
                <w:sz w:val="20"/>
                <w:szCs w:val="20"/>
              </w:rPr>
              <w:t>Управление федерального казначейства по Липецкой области</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100</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1 03 02230 01 0000 110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100</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1 03 02240 01 0000 110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Доходы от уплаты акцизов на моторные масла для дизельных и (или) карбюраторных (</w:t>
            </w:r>
            <w:proofErr w:type="spellStart"/>
            <w:r w:rsidRPr="00C554E9">
              <w:rPr>
                <w:b w:val="0"/>
                <w:sz w:val="20"/>
                <w:szCs w:val="20"/>
              </w:rPr>
              <w:t>инжекторных</w:t>
            </w:r>
            <w:proofErr w:type="spellEnd"/>
            <w:r w:rsidRPr="00C554E9">
              <w:rPr>
                <w:b w:val="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100</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1 03 02250 01 0000 110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100</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1 03 02260 01 0000 110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106</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vAlign w:val="bottom"/>
          </w:tcPr>
          <w:p w:rsidR="000E4C5E" w:rsidRPr="00C554E9" w:rsidRDefault="000E4C5E" w:rsidP="00FA7319">
            <w:pPr>
              <w:pStyle w:val="ab"/>
            </w:pPr>
            <w:r w:rsidRPr="00C554E9">
              <w:rPr>
                <w:bCs w:val="0"/>
                <w:sz w:val="20"/>
                <w:szCs w:val="20"/>
              </w:rPr>
              <w:t>Управление государственного автодорожного надзора по Липецкой области Федеральной службы по надзору в сфере транспорта</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106</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1 16 90040 04 0000 140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141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pPr>
            <w:r w:rsidRPr="00C554E9">
              <w:rPr>
                <w:bCs w:val="0"/>
                <w:sz w:val="20"/>
                <w:szCs w:val="20"/>
              </w:rPr>
              <w:t xml:space="preserve">Управление Федеральной службы по надзору в сфере защиты прав потребителей и благополучия человека по Липецкой области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141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1 16 08010 01 0000 140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lastRenderedPageBreak/>
              <w:t>141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1 16 08020 01 0000 140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141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1 16 25020 01 0000 140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законодательства Российской Федерации об особо охраняемых природных территориях</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141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1 16 25050 01 0000 140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законодательства в области охраны окружающей среды</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141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1 16 28000 01 0000 140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141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1 16 90040 04 0000 140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150</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pPr>
            <w:r w:rsidRPr="00C554E9">
              <w:rPr>
                <w:bCs w:val="0"/>
                <w:sz w:val="20"/>
                <w:szCs w:val="20"/>
              </w:rPr>
              <w:t xml:space="preserve">Государственная инспекция труда в Липецкой области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150</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1 16 43000 01 0000 140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 w:history="1">
              <w:r w:rsidRPr="00C554E9">
                <w:rPr>
                  <w:rStyle w:val="a9"/>
                  <w:rFonts w:eastAsia="Arial Unicode MS"/>
                  <w:b w:val="0"/>
                  <w:sz w:val="20"/>
                  <w:szCs w:val="20"/>
                </w:rPr>
                <w:t>статьей 20.25</w:t>
              </w:r>
            </w:hyperlink>
            <w:r w:rsidRPr="00C554E9">
              <w:rPr>
                <w:b w:val="0"/>
                <w:sz w:val="20"/>
                <w:szCs w:val="20"/>
              </w:rPr>
              <w:t xml:space="preserve"> Кодекса Российской Федерации об административных правонарушениях</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150</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1 16 90040 04 0000 140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157</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pPr>
            <w:r w:rsidRPr="00C554E9">
              <w:rPr>
                <w:bCs w:val="0"/>
                <w:sz w:val="20"/>
                <w:szCs w:val="20"/>
              </w:rPr>
              <w:t>Территориальный орган Федеральной службы государственной статистики по Липецкой области</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157</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1 16 90040 04 0000 140</w:t>
            </w:r>
          </w:p>
        </w:tc>
        <w:tc>
          <w:tcPr>
            <w:tcW w:w="63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rPr>
                <w:b w:val="0"/>
              </w:rPr>
            </w:pPr>
            <w:r w:rsidRPr="00C554E9">
              <w:rPr>
                <w:b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161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pPr>
            <w:r w:rsidRPr="00C554E9">
              <w:rPr>
                <w:bCs w:val="0"/>
                <w:sz w:val="20"/>
                <w:szCs w:val="20"/>
              </w:rPr>
              <w:t xml:space="preserve">Управление Федеральной антимонопольной службы по Липецкой области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161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1 16 33040 04 0000 140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pPr>
            <w:r w:rsidRPr="00C554E9">
              <w:rPr>
                <w:bCs w:val="0"/>
                <w:sz w:val="20"/>
                <w:szCs w:val="20"/>
              </w:rPr>
              <w:t>Управление Федеральной налоговой службы России по Липецкой области</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1 01 02000 01 0000 110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Налог на доходы физических лиц </w:t>
            </w:r>
            <w:hyperlink r:id="rId7" w:history="1">
              <w:r w:rsidRPr="00C554E9">
                <w:rPr>
                  <w:rStyle w:val="a9"/>
                  <w:rFonts w:eastAsia="Arial Unicode MS"/>
                  <w:b w:val="0"/>
                  <w:sz w:val="20"/>
                  <w:szCs w:val="20"/>
                </w:rPr>
                <w:t>&lt;*&gt;</w:t>
              </w:r>
            </w:hyperlink>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1 05 02000 02 0000 110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Единый налог на вмененный доход для отдельных видов деятельности </w:t>
            </w:r>
            <w:r w:rsidRPr="00C554E9">
              <w:rPr>
                <w:rFonts w:ascii="Symbol" w:hAnsi="Symbol"/>
                <w:b w:val="0"/>
                <w:sz w:val="20"/>
                <w:szCs w:val="20"/>
              </w:rPr>
              <w:sym w:font="Symbol" w:char="F03E"/>
            </w:r>
            <w:r w:rsidRPr="00C554E9">
              <w:rPr>
                <w:rFonts w:ascii="Symbol" w:hAnsi="Symbol"/>
                <w:b w:val="0"/>
                <w:sz w:val="20"/>
                <w:szCs w:val="20"/>
              </w:rPr>
              <w:sym w:font="Symbol" w:char="F02A"/>
            </w:r>
            <w:r w:rsidRPr="00C554E9">
              <w:rPr>
                <w:rFonts w:ascii="Symbol" w:hAnsi="Symbol"/>
                <w:b w:val="0"/>
                <w:sz w:val="20"/>
                <w:szCs w:val="20"/>
              </w:rPr>
              <w:sym w:font="Symbol" w:char="F03C"/>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1 05 03000 01 0000 110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Единый сельскохозяйственный налог </w:t>
            </w:r>
            <w:r w:rsidRPr="00C554E9">
              <w:rPr>
                <w:rFonts w:ascii="Symbol" w:hAnsi="Symbol"/>
                <w:b w:val="0"/>
                <w:sz w:val="20"/>
                <w:szCs w:val="20"/>
              </w:rPr>
              <w:sym w:font="Symbol" w:char="F03E"/>
            </w:r>
            <w:r w:rsidRPr="00C554E9">
              <w:rPr>
                <w:rFonts w:ascii="Symbol" w:hAnsi="Symbol"/>
                <w:b w:val="0"/>
                <w:sz w:val="20"/>
                <w:szCs w:val="20"/>
              </w:rPr>
              <w:sym w:font="Symbol" w:char="F02A"/>
            </w:r>
            <w:r w:rsidRPr="00C554E9">
              <w:rPr>
                <w:rFonts w:ascii="Symbol" w:hAnsi="Symbol"/>
                <w:b w:val="0"/>
                <w:sz w:val="20"/>
                <w:szCs w:val="20"/>
              </w:rPr>
              <w:sym w:font="Symbol" w:char="F03C"/>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1 05 04000 02 0000 110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Налог, взимаемый в связи с применением патентной системы налогообложения </w:t>
            </w:r>
            <w:r w:rsidRPr="00C554E9">
              <w:rPr>
                <w:rFonts w:ascii="Symbol" w:hAnsi="Symbol"/>
                <w:b w:val="0"/>
                <w:sz w:val="20"/>
                <w:szCs w:val="20"/>
              </w:rPr>
              <w:sym w:font="Symbol" w:char="F03E"/>
            </w:r>
            <w:r w:rsidRPr="00C554E9">
              <w:rPr>
                <w:rFonts w:ascii="Symbol" w:hAnsi="Symbol"/>
                <w:b w:val="0"/>
                <w:sz w:val="20"/>
                <w:szCs w:val="20"/>
              </w:rPr>
              <w:sym w:font="Symbol" w:char="F02A"/>
            </w:r>
            <w:r w:rsidRPr="00C554E9">
              <w:rPr>
                <w:rFonts w:ascii="Symbol" w:hAnsi="Symbol"/>
                <w:b w:val="0"/>
                <w:sz w:val="20"/>
                <w:szCs w:val="20"/>
              </w:rPr>
              <w:sym w:font="Symbol" w:char="F03C"/>
            </w:r>
            <w:r w:rsidRPr="00C554E9">
              <w:rPr>
                <w:b w:val="0"/>
                <w:sz w:val="20"/>
                <w:szCs w:val="20"/>
              </w:rPr>
              <w:t xml:space="preserve">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1 06 01000 00 0000 110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Налог на имущество физических лиц </w:t>
            </w:r>
            <w:r w:rsidRPr="00C554E9">
              <w:rPr>
                <w:rFonts w:ascii="Symbol" w:hAnsi="Symbol"/>
                <w:b w:val="0"/>
                <w:sz w:val="20"/>
                <w:szCs w:val="20"/>
              </w:rPr>
              <w:sym w:font="Symbol" w:char="F03E"/>
            </w:r>
            <w:r w:rsidRPr="00C554E9">
              <w:rPr>
                <w:rFonts w:ascii="Symbol" w:hAnsi="Symbol"/>
                <w:b w:val="0"/>
                <w:sz w:val="20"/>
                <w:szCs w:val="20"/>
              </w:rPr>
              <w:sym w:font="Symbol" w:char="F02A"/>
            </w:r>
            <w:r w:rsidRPr="00C554E9">
              <w:rPr>
                <w:rFonts w:ascii="Symbol" w:hAnsi="Symbol"/>
                <w:b w:val="0"/>
                <w:sz w:val="20"/>
                <w:szCs w:val="20"/>
              </w:rPr>
              <w:sym w:font="Symbol" w:char="F03C"/>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1 06 06000 00 0000 110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Земельный налог </w:t>
            </w:r>
            <w:r w:rsidRPr="00C554E9">
              <w:rPr>
                <w:rFonts w:ascii="Symbol" w:hAnsi="Symbol"/>
                <w:b w:val="0"/>
                <w:sz w:val="20"/>
                <w:szCs w:val="20"/>
              </w:rPr>
              <w:sym w:font="Symbol" w:char="F03E"/>
            </w:r>
            <w:r w:rsidRPr="00C554E9">
              <w:rPr>
                <w:rFonts w:ascii="Symbol" w:hAnsi="Symbol"/>
                <w:b w:val="0"/>
                <w:sz w:val="20"/>
                <w:szCs w:val="20"/>
              </w:rPr>
              <w:sym w:font="Symbol" w:char="F02A"/>
            </w:r>
            <w:r w:rsidRPr="00C554E9">
              <w:rPr>
                <w:rFonts w:ascii="Symbol" w:hAnsi="Symbol"/>
                <w:b w:val="0"/>
                <w:sz w:val="20"/>
                <w:szCs w:val="20"/>
              </w:rPr>
              <w:sym w:font="Symbol" w:char="F03C"/>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1 08 03000 01 0000 110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Государственная пошлина по делам, рассматриваемым в судах общей юрисдикции, мировыми судьями </w:t>
            </w:r>
            <w:r w:rsidRPr="00C554E9">
              <w:rPr>
                <w:rFonts w:ascii="Symbol" w:hAnsi="Symbol"/>
                <w:b w:val="0"/>
                <w:sz w:val="20"/>
                <w:szCs w:val="20"/>
              </w:rPr>
              <w:sym w:font="Symbol" w:char="F03E"/>
            </w:r>
            <w:r w:rsidRPr="00C554E9">
              <w:rPr>
                <w:rFonts w:ascii="Symbol" w:hAnsi="Symbol"/>
                <w:b w:val="0"/>
                <w:sz w:val="20"/>
                <w:szCs w:val="20"/>
              </w:rPr>
              <w:sym w:font="Symbol" w:char="F02A"/>
            </w:r>
            <w:r w:rsidRPr="00C554E9">
              <w:rPr>
                <w:rFonts w:ascii="Symbol" w:hAnsi="Symbol"/>
                <w:b w:val="0"/>
                <w:sz w:val="20"/>
                <w:szCs w:val="20"/>
              </w:rPr>
              <w:sym w:font="Symbol" w:char="F03C"/>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1 09 00000 00 0000 000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Задолженность и перерасчеты по отмененным налогам, сборам и </w:t>
            </w:r>
            <w:r w:rsidRPr="00C554E9">
              <w:rPr>
                <w:b w:val="0"/>
                <w:sz w:val="20"/>
                <w:szCs w:val="20"/>
              </w:rPr>
              <w:lastRenderedPageBreak/>
              <w:t xml:space="preserve">иным обязательным платежам </w:t>
            </w:r>
            <w:r w:rsidRPr="00C554E9">
              <w:rPr>
                <w:rFonts w:ascii="Symbol" w:hAnsi="Symbol"/>
                <w:b w:val="0"/>
                <w:sz w:val="20"/>
                <w:szCs w:val="20"/>
              </w:rPr>
              <w:sym w:font="Symbol" w:char="F03E"/>
            </w:r>
            <w:r w:rsidRPr="00C554E9">
              <w:rPr>
                <w:rFonts w:ascii="Symbol" w:hAnsi="Symbol"/>
                <w:b w:val="0"/>
                <w:sz w:val="20"/>
                <w:szCs w:val="20"/>
              </w:rPr>
              <w:sym w:font="Symbol" w:char="F02A"/>
            </w:r>
            <w:r w:rsidRPr="00C554E9">
              <w:rPr>
                <w:rFonts w:ascii="Symbol" w:hAnsi="Symbol"/>
                <w:b w:val="0"/>
                <w:sz w:val="20"/>
                <w:szCs w:val="20"/>
              </w:rPr>
              <w:sym w:font="Symbol" w:char="F03C"/>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lastRenderedPageBreak/>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1 16 03000 00 0000 140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Денежные взыскания (штрафы) за нарушение законодательства о налогах и сборах </w:t>
            </w:r>
            <w:hyperlink r:id="rId8" w:history="1">
              <w:r w:rsidRPr="00C554E9">
                <w:rPr>
                  <w:rStyle w:val="a9"/>
                  <w:rFonts w:eastAsia="Arial Unicode MS"/>
                  <w:b w:val="0"/>
                  <w:sz w:val="20"/>
                  <w:szCs w:val="20"/>
                </w:rPr>
                <w:t>&lt;*&gt;</w:t>
              </w:r>
            </w:hyperlink>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1 16 06000 01 0000 140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1 16 90040 04 0000 140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188</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pPr>
            <w:r w:rsidRPr="00C554E9">
              <w:rPr>
                <w:bCs w:val="0"/>
                <w:sz w:val="20"/>
                <w:szCs w:val="20"/>
              </w:rPr>
              <w:t xml:space="preserve">Управление Министерства внутренних дел Российской Федерации по Липецкой области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188</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1 16 30013 01 0000 140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188</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1 16 30030 01 0000 140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Прочие денежные взыскания (штрафы) за правонарушения в области дорожного движения</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188</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1 16 90040 04 0000 140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188</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1 16 43000 01 0000 140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320</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pPr>
            <w:r w:rsidRPr="00C554E9">
              <w:rPr>
                <w:bCs w:val="0"/>
                <w:sz w:val="20"/>
                <w:szCs w:val="20"/>
              </w:rPr>
              <w:t>Управление Федеральной службы исполнения наказаний по Липецкой области</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320</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1 16 28000 01 0000 140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321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pPr>
            <w:r w:rsidRPr="00C554E9">
              <w:rPr>
                <w:bCs w:val="0"/>
                <w:sz w:val="20"/>
                <w:szCs w:val="20"/>
              </w:rPr>
              <w:t xml:space="preserve">Управление Федеральной службы государственной регистрации, кадастра и картографии по Липецкой области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321</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1 16 25060 01 0000 140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земельного законодательства</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r w:rsidRPr="00C554E9">
              <w:rPr>
                <w:bCs w:val="0"/>
                <w:sz w:val="20"/>
                <w:szCs w:val="20"/>
              </w:rPr>
              <w:t>322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pP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pPr>
            <w:r w:rsidRPr="00C554E9">
              <w:rPr>
                <w:bCs w:val="0"/>
                <w:sz w:val="20"/>
                <w:szCs w:val="20"/>
              </w:rPr>
              <w:t xml:space="preserve">Управление Федеральной службы судебных приставов по Липецкой области </w:t>
            </w:r>
          </w:p>
        </w:tc>
      </w:tr>
      <w:tr w:rsidR="000E4C5E" w:rsidRPr="00C554E9" w:rsidTr="00FA7319">
        <w:trPr>
          <w:tblCellSpacing w:w="0" w:type="dxa"/>
        </w:trPr>
        <w:tc>
          <w:tcPr>
            <w:tcW w:w="990"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322</w:t>
            </w:r>
          </w:p>
        </w:tc>
        <w:tc>
          <w:tcPr>
            <w:tcW w:w="2115" w:type="dxa"/>
            <w:tcBorders>
              <w:top w:val="single" w:sz="4" w:space="0" w:color="auto"/>
              <w:left w:val="single" w:sz="4" w:space="0" w:color="auto"/>
              <w:bottom w:val="single" w:sz="4" w:space="0" w:color="auto"/>
              <w:right w:val="single" w:sz="4" w:space="0" w:color="auto"/>
            </w:tcBorders>
            <w:vAlign w:val="center"/>
          </w:tcPr>
          <w:p w:rsidR="000E4C5E" w:rsidRPr="00C554E9" w:rsidRDefault="000E4C5E" w:rsidP="00FA7319">
            <w:pPr>
              <w:pStyle w:val="ab"/>
              <w:jc w:val="center"/>
              <w:rPr>
                <w:b w:val="0"/>
              </w:rPr>
            </w:pPr>
            <w:r w:rsidRPr="00C554E9">
              <w:rPr>
                <w:b w:val="0"/>
                <w:sz w:val="20"/>
                <w:szCs w:val="20"/>
              </w:rPr>
              <w:t>1 16 25060 01 0000 140</w:t>
            </w:r>
          </w:p>
        </w:tc>
        <w:tc>
          <w:tcPr>
            <w:tcW w:w="6315" w:type="dxa"/>
            <w:tcBorders>
              <w:top w:val="single" w:sz="4" w:space="0" w:color="auto"/>
              <w:left w:val="single" w:sz="4" w:space="0" w:color="auto"/>
              <w:bottom w:val="single" w:sz="4" w:space="0" w:color="auto"/>
              <w:right w:val="single" w:sz="4" w:space="0" w:color="auto"/>
            </w:tcBorders>
          </w:tcPr>
          <w:p w:rsidR="000E4C5E" w:rsidRPr="00C554E9" w:rsidRDefault="000E4C5E" w:rsidP="00FA7319">
            <w:pPr>
              <w:pStyle w:val="ab"/>
              <w:rPr>
                <w:b w:val="0"/>
              </w:rPr>
            </w:pPr>
            <w:r w:rsidRPr="00C554E9">
              <w:rPr>
                <w:b w:val="0"/>
                <w:sz w:val="20"/>
                <w:szCs w:val="20"/>
              </w:rPr>
              <w:t>Денежные взыскания (штрафы) за нарушение земельного законодательства</w:t>
            </w:r>
          </w:p>
        </w:tc>
      </w:tr>
    </w:tbl>
    <w:p w:rsidR="000E4C5E" w:rsidRPr="00C554E9" w:rsidRDefault="000E4C5E" w:rsidP="000E4C5E">
      <w:pPr>
        <w:pStyle w:val="ab"/>
        <w:spacing w:after="0"/>
        <w:ind w:firstLine="539"/>
      </w:pPr>
      <w:r w:rsidRPr="00C554E9">
        <w:rPr>
          <w:sz w:val="20"/>
          <w:szCs w:val="20"/>
        </w:rPr>
        <w:t xml:space="preserve">&lt;*&gt; Администрирование поступлений по всем подстатьям соответствующей статьи осуществляется администратором, указанным в </w:t>
      </w:r>
      <w:proofErr w:type="spellStart"/>
      <w:r w:rsidRPr="00C554E9">
        <w:rPr>
          <w:sz w:val="20"/>
          <w:szCs w:val="20"/>
        </w:rPr>
        <w:t>группировочном</w:t>
      </w:r>
      <w:proofErr w:type="spellEnd"/>
      <w:r w:rsidRPr="00C554E9">
        <w:rPr>
          <w:sz w:val="20"/>
          <w:szCs w:val="20"/>
        </w:rPr>
        <w:t xml:space="preserve"> коде бюджетной классификации.</w:t>
      </w:r>
    </w:p>
    <w:p w:rsidR="000E4C5E" w:rsidRPr="00C554E9"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ind w:left="6662"/>
        <w:rPr>
          <w:b w:val="0"/>
          <w:bCs w:val="0"/>
          <w:color w:val="000000"/>
          <w:sz w:val="20"/>
          <w:szCs w:val="20"/>
        </w:rPr>
      </w:pPr>
    </w:p>
    <w:p w:rsidR="000E4C5E" w:rsidRPr="00E318C1" w:rsidRDefault="000E4C5E" w:rsidP="000E4C5E">
      <w:pPr>
        <w:pStyle w:val="ab"/>
        <w:spacing w:before="0" w:beforeAutospacing="0" w:after="0" w:afterAutospacing="0"/>
        <w:ind w:left="6663"/>
        <w:rPr>
          <w:b w:val="0"/>
          <w:bCs w:val="0"/>
        </w:rPr>
      </w:pPr>
      <w:r w:rsidRPr="00E318C1">
        <w:rPr>
          <w:b w:val="0"/>
          <w:bCs w:val="0"/>
          <w:color w:val="000000"/>
          <w:sz w:val="20"/>
          <w:szCs w:val="20"/>
        </w:rPr>
        <w:t xml:space="preserve">Приложение 4 </w:t>
      </w:r>
    </w:p>
    <w:p w:rsidR="000E4C5E" w:rsidRPr="00E318C1" w:rsidRDefault="000E4C5E" w:rsidP="000E4C5E">
      <w:pPr>
        <w:pStyle w:val="ab"/>
        <w:spacing w:before="0" w:beforeAutospacing="0" w:after="0" w:afterAutospacing="0"/>
        <w:ind w:left="6663"/>
        <w:rPr>
          <w:b w:val="0"/>
          <w:bCs w:val="0"/>
        </w:rPr>
      </w:pPr>
      <w:r w:rsidRPr="00E318C1">
        <w:rPr>
          <w:b w:val="0"/>
          <w:bCs w:val="0"/>
          <w:color w:val="000000"/>
          <w:sz w:val="20"/>
          <w:szCs w:val="20"/>
        </w:rPr>
        <w:t>к «Бюджету городского округа город Елец на 2019 год и плановый период 2020 и 2021 годов»</w:t>
      </w:r>
    </w:p>
    <w:p w:rsidR="000E4C5E" w:rsidRPr="00E318C1" w:rsidRDefault="000E4C5E" w:rsidP="000E4C5E">
      <w:pPr>
        <w:pStyle w:val="ab"/>
        <w:spacing w:before="0" w:beforeAutospacing="0" w:after="0" w:afterAutospacing="0"/>
        <w:rPr>
          <w:b w:val="0"/>
          <w:bCs w:val="0"/>
        </w:rPr>
      </w:pPr>
    </w:p>
    <w:p w:rsidR="000E4C5E" w:rsidRPr="00E318C1" w:rsidRDefault="000E4C5E" w:rsidP="000E4C5E">
      <w:pPr>
        <w:pStyle w:val="3"/>
        <w:spacing w:before="0" w:after="0" w:line="240" w:lineRule="auto"/>
        <w:jc w:val="center"/>
        <w:rPr>
          <w:rFonts w:ascii="Times New Roman" w:hAnsi="Times New Roman" w:cs="Times New Roman"/>
        </w:rPr>
      </w:pPr>
      <w:r w:rsidRPr="00E318C1">
        <w:rPr>
          <w:rFonts w:ascii="Times New Roman" w:hAnsi="Times New Roman" w:cs="Times New Roman"/>
          <w:sz w:val="20"/>
          <w:szCs w:val="20"/>
        </w:rPr>
        <w:t xml:space="preserve">Перечень главных администраторов источников </w:t>
      </w:r>
      <w:proofErr w:type="gramStart"/>
      <w:r w:rsidRPr="00E318C1">
        <w:rPr>
          <w:rFonts w:ascii="Times New Roman" w:hAnsi="Times New Roman" w:cs="Times New Roman"/>
          <w:sz w:val="20"/>
          <w:szCs w:val="20"/>
        </w:rPr>
        <w:t>внутреннего</w:t>
      </w:r>
      <w:proofErr w:type="gramEnd"/>
      <w:r w:rsidRPr="00E318C1">
        <w:rPr>
          <w:rFonts w:ascii="Times New Roman" w:hAnsi="Times New Roman" w:cs="Times New Roman"/>
          <w:sz w:val="20"/>
          <w:szCs w:val="20"/>
        </w:rPr>
        <w:t xml:space="preserve"> </w:t>
      </w:r>
    </w:p>
    <w:p w:rsidR="000E4C5E" w:rsidRPr="00E318C1" w:rsidRDefault="000E4C5E" w:rsidP="000E4C5E">
      <w:pPr>
        <w:pStyle w:val="3"/>
        <w:spacing w:before="0" w:after="0" w:line="240" w:lineRule="auto"/>
        <w:jc w:val="center"/>
        <w:rPr>
          <w:rFonts w:ascii="Times New Roman" w:hAnsi="Times New Roman" w:cs="Times New Roman"/>
        </w:rPr>
      </w:pPr>
      <w:r w:rsidRPr="00E318C1">
        <w:rPr>
          <w:rFonts w:ascii="Times New Roman" w:hAnsi="Times New Roman" w:cs="Times New Roman"/>
          <w:sz w:val="20"/>
          <w:szCs w:val="20"/>
        </w:rPr>
        <w:t xml:space="preserve">финансирования дефицита городского бюджета на 2019 год и плановый период 2020 и 2021 годов </w:t>
      </w:r>
    </w:p>
    <w:p w:rsidR="000E4C5E" w:rsidRPr="00E318C1" w:rsidRDefault="000E4C5E" w:rsidP="000E4C5E">
      <w:pPr>
        <w:pStyle w:val="ab"/>
        <w:spacing w:before="0" w:beforeAutospacing="0" w:after="0" w:afterAutospacing="0"/>
        <w:rPr>
          <w:b w:val="0"/>
          <w:bCs w:val="0"/>
        </w:rPr>
      </w:pPr>
    </w:p>
    <w:tbl>
      <w:tblPr>
        <w:tblW w:w="10043"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1775"/>
        <w:gridCol w:w="2314"/>
        <w:gridCol w:w="5954"/>
      </w:tblGrid>
      <w:tr w:rsidR="000E4C5E" w:rsidRPr="00E318C1" w:rsidTr="00FA7319">
        <w:trPr>
          <w:trHeight w:val="525"/>
          <w:tblCellSpacing w:w="0" w:type="dxa"/>
        </w:trPr>
        <w:tc>
          <w:tcPr>
            <w:tcW w:w="1775"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sz w:val="20"/>
                <w:szCs w:val="20"/>
              </w:rPr>
              <w:t xml:space="preserve">Код </w:t>
            </w:r>
          </w:p>
          <w:p w:rsidR="000E4C5E" w:rsidRPr="00E318C1" w:rsidRDefault="000E4C5E" w:rsidP="00FA7319">
            <w:pPr>
              <w:pStyle w:val="ab"/>
              <w:spacing w:before="0" w:beforeAutospacing="0" w:after="0" w:afterAutospacing="0"/>
              <w:jc w:val="center"/>
              <w:rPr>
                <w:b w:val="0"/>
                <w:bCs w:val="0"/>
              </w:rPr>
            </w:pPr>
            <w:r w:rsidRPr="00E318C1">
              <w:rPr>
                <w:sz w:val="20"/>
                <w:szCs w:val="20"/>
              </w:rPr>
              <w:t>администратора</w:t>
            </w:r>
          </w:p>
        </w:tc>
        <w:tc>
          <w:tcPr>
            <w:tcW w:w="231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sz w:val="20"/>
                <w:szCs w:val="20"/>
              </w:rPr>
              <w:t xml:space="preserve">Код </w:t>
            </w:r>
            <w:proofErr w:type="gramStart"/>
            <w:r w:rsidRPr="00E318C1">
              <w:rPr>
                <w:sz w:val="20"/>
                <w:szCs w:val="20"/>
              </w:rPr>
              <w:t>бюджетной</w:t>
            </w:r>
            <w:proofErr w:type="gramEnd"/>
            <w:r w:rsidRPr="00E318C1">
              <w:rPr>
                <w:sz w:val="20"/>
                <w:szCs w:val="20"/>
              </w:rPr>
              <w:t xml:space="preserve"> </w:t>
            </w:r>
          </w:p>
          <w:p w:rsidR="000E4C5E" w:rsidRPr="00E318C1" w:rsidRDefault="000E4C5E" w:rsidP="00FA7319">
            <w:pPr>
              <w:pStyle w:val="ab"/>
              <w:spacing w:before="0" w:beforeAutospacing="0" w:after="0" w:afterAutospacing="0"/>
              <w:jc w:val="center"/>
              <w:rPr>
                <w:b w:val="0"/>
                <w:bCs w:val="0"/>
              </w:rPr>
            </w:pPr>
            <w:r w:rsidRPr="00E318C1">
              <w:rPr>
                <w:sz w:val="20"/>
                <w:szCs w:val="20"/>
              </w:rPr>
              <w:t>классификации</w:t>
            </w:r>
          </w:p>
        </w:tc>
        <w:tc>
          <w:tcPr>
            <w:tcW w:w="595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4"/>
              <w:spacing w:before="0" w:after="0" w:line="240" w:lineRule="auto"/>
              <w:jc w:val="center"/>
            </w:pPr>
            <w:r w:rsidRPr="00E318C1">
              <w:rPr>
                <w:sz w:val="20"/>
                <w:szCs w:val="20"/>
              </w:rPr>
              <w:t>Наименование дохода</w:t>
            </w:r>
          </w:p>
        </w:tc>
      </w:tr>
      <w:tr w:rsidR="000E4C5E" w:rsidRPr="00E318C1" w:rsidTr="00FA7319">
        <w:trPr>
          <w:trHeight w:val="165"/>
          <w:tblCellSpacing w:w="0" w:type="dxa"/>
        </w:trPr>
        <w:tc>
          <w:tcPr>
            <w:tcW w:w="1775"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sz w:val="20"/>
                <w:szCs w:val="20"/>
              </w:rPr>
              <w:t>603</w:t>
            </w:r>
          </w:p>
        </w:tc>
        <w:tc>
          <w:tcPr>
            <w:tcW w:w="8268" w:type="dxa"/>
            <w:gridSpan w:val="2"/>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sz w:val="20"/>
                <w:szCs w:val="20"/>
              </w:rPr>
              <w:t>Финансовый комитет администрации городского округа город Елец</w:t>
            </w:r>
            <w:r w:rsidRPr="00E318C1">
              <w:rPr>
                <w:b w:val="0"/>
                <w:bCs w:val="0"/>
                <w:sz w:val="20"/>
                <w:szCs w:val="20"/>
              </w:rPr>
              <w:t xml:space="preserve"> </w:t>
            </w:r>
          </w:p>
        </w:tc>
      </w:tr>
      <w:tr w:rsidR="000E4C5E" w:rsidRPr="00E318C1" w:rsidTr="00FA7319">
        <w:trPr>
          <w:tblCellSpacing w:w="0" w:type="dxa"/>
        </w:trPr>
        <w:tc>
          <w:tcPr>
            <w:tcW w:w="1775"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color w:val="000000"/>
                <w:sz w:val="20"/>
                <w:szCs w:val="20"/>
              </w:rPr>
              <w:t>603</w:t>
            </w:r>
          </w:p>
        </w:tc>
        <w:tc>
          <w:tcPr>
            <w:tcW w:w="231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color w:val="000000"/>
                <w:sz w:val="20"/>
                <w:szCs w:val="20"/>
              </w:rPr>
              <w:t xml:space="preserve">01 02 00 </w:t>
            </w:r>
            <w:proofErr w:type="spellStart"/>
            <w:r w:rsidRPr="00E318C1">
              <w:rPr>
                <w:b w:val="0"/>
                <w:bCs w:val="0"/>
                <w:color w:val="000000"/>
                <w:sz w:val="20"/>
                <w:szCs w:val="20"/>
              </w:rPr>
              <w:t>00</w:t>
            </w:r>
            <w:proofErr w:type="spellEnd"/>
            <w:r w:rsidRPr="00E318C1">
              <w:rPr>
                <w:b w:val="0"/>
                <w:bCs w:val="0"/>
                <w:color w:val="000000"/>
                <w:sz w:val="20"/>
                <w:szCs w:val="20"/>
              </w:rPr>
              <w:t xml:space="preserve"> 04 0000 710</w:t>
            </w:r>
          </w:p>
        </w:tc>
        <w:tc>
          <w:tcPr>
            <w:tcW w:w="5954" w:type="dxa"/>
            <w:tcBorders>
              <w:top w:val="outset" w:sz="6" w:space="0" w:color="00000A"/>
              <w:left w:val="outset" w:sz="6" w:space="0" w:color="00000A"/>
              <w:bottom w:val="outset" w:sz="6" w:space="0" w:color="00000A"/>
              <w:right w:val="outset" w:sz="6" w:space="0" w:color="00000A"/>
            </w:tcBorders>
          </w:tcPr>
          <w:p w:rsidR="000E4C5E" w:rsidRPr="00E318C1" w:rsidRDefault="000E4C5E" w:rsidP="00FA7319">
            <w:pPr>
              <w:pStyle w:val="ab"/>
              <w:spacing w:before="0" w:beforeAutospacing="0" w:after="0" w:afterAutospacing="0"/>
              <w:jc w:val="both"/>
            </w:pPr>
            <w:r w:rsidRPr="00E318C1">
              <w:rPr>
                <w:b w:val="0"/>
                <w:bCs w:val="0"/>
                <w:sz w:val="20"/>
                <w:szCs w:val="20"/>
              </w:rPr>
              <w:t>Получение кредитов от кредитных организаций бюджетами городских округов в валюте Российской Федерации</w:t>
            </w:r>
          </w:p>
        </w:tc>
      </w:tr>
      <w:tr w:rsidR="000E4C5E" w:rsidRPr="00E318C1" w:rsidTr="00FA7319">
        <w:trPr>
          <w:tblCellSpacing w:w="0" w:type="dxa"/>
        </w:trPr>
        <w:tc>
          <w:tcPr>
            <w:tcW w:w="1775"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color w:val="000000"/>
                <w:sz w:val="20"/>
                <w:szCs w:val="20"/>
              </w:rPr>
              <w:t>603</w:t>
            </w:r>
          </w:p>
        </w:tc>
        <w:tc>
          <w:tcPr>
            <w:tcW w:w="231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color w:val="000000"/>
                <w:sz w:val="20"/>
                <w:szCs w:val="20"/>
              </w:rPr>
              <w:t xml:space="preserve">01 02 00 </w:t>
            </w:r>
            <w:proofErr w:type="spellStart"/>
            <w:r w:rsidRPr="00E318C1">
              <w:rPr>
                <w:b w:val="0"/>
                <w:bCs w:val="0"/>
                <w:color w:val="000000"/>
                <w:sz w:val="20"/>
                <w:szCs w:val="20"/>
              </w:rPr>
              <w:t>00</w:t>
            </w:r>
            <w:proofErr w:type="spellEnd"/>
            <w:r w:rsidRPr="00E318C1">
              <w:rPr>
                <w:b w:val="0"/>
                <w:bCs w:val="0"/>
                <w:color w:val="000000"/>
                <w:sz w:val="20"/>
                <w:szCs w:val="20"/>
              </w:rPr>
              <w:t xml:space="preserve"> 04 0000 810</w:t>
            </w:r>
          </w:p>
        </w:tc>
        <w:tc>
          <w:tcPr>
            <w:tcW w:w="5954" w:type="dxa"/>
            <w:tcBorders>
              <w:top w:val="outset" w:sz="6" w:space="0" w:color="00000A"/>
              <w:left w:val="outset" w:sz="6" w:space="0" w:color="00000A"/>
              <w:bottom w:val="outset" w:sz="6" w:space="0" w:color="00000A"/>
              <w:right w:val="outset" w:sz="6" w:space="0" w:color="00000A"/>
            </w:tcBorders>
          </w:tcPr>
          <w:p w:rsidR="000E4C5E" w:rsidRPr="00E318C1" w:rsidRDefault="000E4C5E" w:rsidP="00FA7319">
            <w:pPr>
              <w:pStyle w:val="ab"/>
              <w:spacing w:before="0" w:beforeAutospacing="0" w:after="0" w:afterAutospacing="0"/>
              <w:jc w:val="both"/>
              <w:rPr>
                <w:b w:val="0"/>
                <w:bCs w:val="0"/>
              </w:rPr>
            </w:pPr>
            <w:r w:rsidRPr="00E318C1">
              <w:rPr>
                <w:b w:val="0"/>
                <w:bCs w:val="0"/>
                <w:color w:val="000000"/>
                <w:sz w:val="20"/>
                <w:szCs w:val="20"/>
              </w:rPr>
              <w:t xml:space="preserve">Погашение бюджетами городских округов кредитов от кредитных организаций в валюте Российской Федерации </w:t>
            </w:r>
          </w:p>
        </w:tc>
      </w:tr>
      <w:tr w:rsidR="000E4C5E" w:rsidRPr="00E318C1" w:rsidTr="00FA7319">
        <w:trPr>
          <w:tblCellSpacing w:w="0" w:type="dxa"/>
        </w:trPr>
        <w:tc>
          <w:tcPr>
            <w:tcW w:w="1775"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sz w:val="20"/>
                <w:szCs w:val="20"/>
              </w:rPr>
              <w:t>603</w:t>
            </w:r>
          </w:p>
        </w:tc>
        <w:tc>
          <w:tcPr>
            <w:tcW w:w="231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sz w:val="20"/>
                <w:szCs w:val="20"/>
              </w:rPr>
              <w:t>01 03 01 00 04 0000 710</w:t>
            </w:r>
          </w:p>
        </w:tc>
        <w:tc>
          <w:tcPr>
            <w:tcW w:w="595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both"/>
              <w:rPr>
                <w:b w:val="0"/>
                <w:bCs w:val="0"/>
              </w:rPr>
            </w:pPr>
            <w:r w:rsidRPr="00E318C1">
              <w:rPr>
                <w:b w:val="0"/>
                <w:bCs w:val="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0E4C5E" w:rsidRPr="00E318C1" w:rsidTr="00FA7319">
        <w:trPr>
          <w:tblCellSpacing w:w="0" w:type="dxa"/>
        </w:trPr>
        <w:tc>
          <w:tcPr>
            <w:tcW w:w="1775"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sz w:val="20"/>
                <w:szCs w:val="20"/>
              </w:rPr>
              <w:t>603</w:t>
            </w:r>
          </w:p>
        </w:tc>
        <w:tc>
          <w:tcPr>
            <w:tcW w:w="231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sz w:val="20"/>
                <w:szCs w:val="20"/>
              </w:rPr>
              <w:t>01 03 01 00 04 0000 810</w:t>
            </w:r>
          </w:p>
        </w:tc>
        <w:tc>
          <w:tcPr>
            <w:tcW w:w="595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both"/>
              <w:rPr>
                <w:b w:val="0"/>
                <w:bCs w:val="0"/>
              </w:rPr>
            </w:pPr>
            <w:r w:rsidRPr="00E318C1">
              <w:rPr>
                <w:b w:val="0"/>
                <w:bCs w:val="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0E4C5E" w:rsidRPr="00E318C1" w:rsidTr="00FA7319">
        <w:trPr>
          <w:tblCellSpacing w:w="0" w:type="dxa"/>
        </w:trPr>
        <w:tc>
          <w:tcPr>
            <w:tcW w:w="1775"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sz w:val="20"/>
                <w:szCs w:val="20"/>
              </w:rPr>
              <w:t>603</w:t>
            </w:r>
          </w:p>
        </w:tc>
        <w:tc>
          <w:tcPr>
            <w:tcW w:w="231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sz w:val="20"/>
                <w:szCs w:val="20"/>
              </w:rPr>
              <w:t>01 05 02 01 04 0000 510</w:t>
            </w:r>
          </w:p>
        </w:tc>
        <w:tc>
          <w:tcPr>
            <w:tcW w:w="595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both"/>
              <w:rPr>
                <w:b w:val="0"/>
                <w:bCs w:val="0"/>
              </w:rPr>
            </w:pPr>
            <w:r w:rsidRPr="00E318C1">
              <w:rPr>
                <w:b w:val="0"/>
                <w:bCs w:val="0"/>
                <w:sz w:val="20"/>
                <w:szCs w:val="20"/>
              </w:rPr>
              <w:t>Увеличение прочих остатков денежных средств бюджетов городских округов</w:t>
            </w:r>
          </w:p>
        </w:tc>
      </w:tr>
      <w:tr w:rsidR="000E4C5E" w:rsidRPr="00E318C1" w:rsidTr="00FA7319">
        <w:trPr>
          <w:tblCellSpacing w:w="0" w:type="dxa"/>
        </w:trPr>
        <w:tc>
          <w:tcPr>
            <w:tcW w:w="1775"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sz w:val="20"/>
                <w:szCs w:val="20"/>
              </w:rPr>
              <w:t>603</w:t>
            </w:r>
          </w:p>
        </w:tc>
        <w:tc>
          <w:tcPr>
            <w:tcW w:w="231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center"/>
              <w:rPr>
                <w:b w:val="0"/>
                <w:bCs w:val="0"/>
              </w:rPr>
            </w:pPr>
            <w:r w:rsidRPr="00E318C1">
              <w:rPr>
                <w:b w:val="0"/>
                <w:bCs w:val="0"/>
                <w:sz w:val="20"/>
                <w:szCs w:val="20"/>
              </w:rPr>
              <w:t>01 05 02 01 04 0000 610</w:t>
            </w:r>
          </w:p>
        </w:tc>
        <w:tc>
          <w:tcPr>
            <w:tcW w:w="5954" w:type="dxa"/>
            <w:tcBorders>
              <w:top w:val="outset" w:sz="6" w:space="0" w:color="00000A"/>
              <w:left w:val="outset" w:sz="6" w:space="0" w:color="00000A"/>
              <w:bottom w:val="outset" w:sz="6" w:space="0" w:color="00000A"/>
              <w:right w:val="outset" w:sz="6" w:space="0" w:color="00000A"/>
            </w:tcBorders>
            <w:vAlign w:val="center"/>
          </w:tcPr>
          <w:p w:rsidR="000E4C5E" w:rsidRPr="00E318C1" w:rsidRDefault="000E4C5E" w:rsidP="00FA7319">
            <w:pPr>
              <w:pStyle w:val="ab"/>
              <w:spacing w:before="0" w:beforeAutospacing="0" w:after="0" w:afterAutospacing="0"/>
              <w:jc w:val="both"/>
              <w:rPr>
                <w:b w:val="0"/>
                <w:bCs w:val="0"/>
              </w:rPr>
            </w:pPr>
            <w:r w:rsidRPr="00E318C1">
              <w:rPr>
                <w:b w:val="0"/>
                <w:bCs w:val="0"/>
                <w:sz w:val="20"/>
                <w:szCs w:val="20"/>
              </w:rPr>
              <w:t>Уменьшение прочих остатков денежных средств бюджетов городских округов</w:t>
            </w:r>
          </w:p>
        </w:tc>
      </w:tr>
    </w:tbl>
    <w:p w:rsidR="000E4C5E" w:rsidRDefault="000E4C5E" w:rsidP="000E4C5E">
      <w:pPr>
        <w:pStyle w:val="ab"/>
        <w:rPr>
          <w:b w:val="0"/>
          <w:bCs w:val="0"/>
        </w:rPr>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Pr="00525904" w:rsidRDefault="000E4C5E" w:rsidP="000E4C5E">
      <w:pPr>
        <w:pStyle w:val="ab"/>
        <w:spacing w:before="0" w:beforeAutospacing="0" w:after="0" w:afterAutospacing="0"/>
        <w:ind w:left="6663"/>
        <w:rPr>
          <w:b w:val="0"/>
          <w:sz w:val="20"/>
          <w:szCs w:val="20"/>
        </w:rPr>
      </w:pPr>
      <w:r w:rsidRPr="00525904">
        <w:rPr>
          <w:b w:val="0"/>
          <w:color w:val="000000"/>
          <w:sz w:val="20"/>
          <w:szCs w:val="20"/>
        </w:rPr>
        <w:t xml:space="preserve">Приложение 5 </w:t>
      </w:r>
    </w:p>
    <w:p w:rsidR="000E4C5E" w:rsidRPr="00525904" w:rsidRDefault="000E4C5E" w:rsidP="000E4C5E">
      <w:pPr>
        <w:pStyle w:val="ab"/>
        <w:spacing w:before="0" w:beforeAutospacing="0" w:after="0" w:afterAutospacing="0"/>
        <w:ind w:left="6663"/>
        <w:rPr>
          <w:b w:val="0"/>
          <w:sz w:val="20"/>
          <w:szCs w:val="20"/>
        </w:rPr>
      </w:pPr>
      <w:r w:rsidRPr="00525904">
        <w:rPr>
          <w:b w:val="0"/>
          <w:color w:val="000000"/>
          <w:sz w:val="20"/>
          <w:szCs w:val="20"/>
        </w:rPr>
        <w:t>к «Бюджету городского округа город Елец на 2019 год и плановый период 2020 и 2021 годов»</w:t>
      </w:r>
    </w:p>
    <w:p w:rsidR="000E4C5E" w:rsidRPr="00525904" w:rsidRDefault="000E4C5E" w:rsidP="000E4C5E">
      <w:pPr>
        <w:pStyle w:val="ab"/>
        <w:spacing w:before="0" w:beforeAutospacing="0" w:after="0" w:afterAutospacing="0"/>
        <w:rPr>
          <w:b w:val="0"/>
          <w:sz w:val="20"/>
          <w:szCs w:val="20"/>
        </w:rPr>
      </w:pPr>
    </w:p>
    <w:p w:rsidR="000E4C5E" w:rsidRPr="00525904" w:rsidRDefault="000E4C5E" w:rsidP="000E4C5E">
      <w:pPr>
        <w:pStyle w:val="2"/>
        <w:spacing w:before="0" w:after="0" w:line="240" w:lineRule="auto"/>
        <w:jc w:val="center"/>
        <w:rPr>
          <w:rFonts w:ascii="Times New Roman" w:hAnsi="Times New Roman" w:cs="Times New Roman"/>
          <w:i w:val="0"/>
          <w:sz w:val="20"/>
          <w:szCs w:val="20"/>
        </w:rPr>
      </w:pPr>
      <w:r w:rsidRPr="00525904">
        <w:rPr>
          <w:rFonts w:ascii="Times New Roman" w:hAnsi="Times New Roman" w:cs="Times New Roman"/>
          <w:i w:val="0"/>
          <w:sz w:val="20"/>
          <w:szCs w:val="20"/>
        </w:rPr>
        <w:t xml:space="preserve">Нормативы отчислений от отдельных доходов, зачисляемых в городской бюджет </w:t>
      </w:r>
    </w:p>
    <w:p w:rsidR="000E4C5E" w:rsidRDefault="000E4C5E" w:rsidP="000E4C5E">
      <w:pPr>
        <w:pStyle w:val="2"/>
        <w:spacing w:before="0" w:after="0" w:line="240" w:lineRule="auto"/>
        <w:jc w:val="center"/>
        <w:rPr>
          <w:rFonts w:ascii="Times New Roman" w:hAnsi="Times New Roman" w:cs="Times New Roman"/>
          <w:i w:val="0"/>
          <w:sz w:val="20"/>
          <w:szCs w:val="20"/>
        </w:rPr>
      </w:pPr>
      <w:r w:rsidRPr="00525904">
        <w:rPr>
          <w:rFonts w:ascii="Times New Roman" w:hAnsi="Times New Roman" w:cs="Times New Roman"/>
          <w:i w:val="0"/>
          <w:sz w:val="20"/>
          <w:szCs w:val="20"/>
        </w:rPr>
        <w:t>на 2019 год и плановый период 2020 и 2021 годов</w:t>
      </w:r>
    </w:p>
    <w:p w:rsidR="000E4C5E" w:rsidRPr="00525904" w:rsidRDefault="000E4C5E" w:rsidP="000E4C5E"/>
    <w:tbl>
      <w:tblPr>
        <w:tblW w:w="10122"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2295"/>
        <w:gridCol w:w="6508"/>
        <w:gridCol w:w="1319"/>
      </w:tblGrid>
      <w:tr w:rsidR="000E4C5E" w:rsidRPr="00525904" w:rsidTr="00FA7319">
        <w:trPr>
          <w:trHeight w:val="405"/>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bCs w:val="0"/>
                <w:sz w:val="20"/>
                <w:szCs w:val="20"/>
              </w:rPr>
              <w:t xml:space="preserve">Код </w:t>
            </w:r>
            <w:proofErr w:type="gramStart"/>
            <w:r w:rsidRPr="00525904">
              <w:rPr>
                <w:b w:val="0"/>
                <w:bCs w:val="0"/>
                <w:sz w:val="20"/>
                <w:szCs w:val="20"/>
              </w:rPr>
              <w:t>бюджетной</w:t>
            </w:r>
            <w:proofErr w:type="gramEnd"/>
            <w:r w:rsidRPr="00525904">
              <w:rPr>
                <w:b w:val="0"/>
                <w:bCs w:val="0"/>
                <w:sz w:val="20"/>
                <w:szCs w:val="20"/>
              </w:rPr>
              <w:t xml:space="preserve"> </w:t>
            </w:r>
          </w:p>
          <w:p w:rsidR="000E4C5E" w:rsidRPr="00525904" w:rsidRDefault="000E4C5E" w:rsidP="00FA7319">
            <w:pPr>
              <w:pStyle w:val="ab"/>
              <w:spacing w:before="0" w:beforeAutospacing="0" w:after="0" w:afterAutospacing="0"/>
              <w:jc w:val="center"/>
              <w:rPr>
                <w:b w:val="0"/>
                <w:sz w:val="20"/>
                <w:szCs w:val="20"/>
              </w:rPr>
            </w:pPr>
            <w:r w:rsidRPr="00525904">
              <w:rPr>
                <w:b w:val="0"/>
                <w:bCs w:val="0"/>
                <w:sz w:val="20"/>
                <w:szCs w:val="20"/>
              </w:rPr>
              <w:t>классификации</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bCs w:val="0"/>
                <w:sz w:val="20"/>
                <w:szCs w:val="20"/>
              </w:rPr>
              <w:t>Наименование дохода</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bCs w:val="0"/>
                <w:sz w:val="20"/>
                <w:szCs w:val="20"/>
              </w:rPr>
              <w:t>Норматив отчислений в городской бюджет</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 xml:space="preserve">1 11 07014 04 0000 120 </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color w:val="000000"/>
                <w:sz w:val="20"/>
                <w:szCs w:val="20"/>
              </w:rPr>
              <w:t>1 16 08010 01 0000 140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rPr>
                <w:b w:val="0"/>
                <w:sz w:val="20"/>
                <w:szCs w:val="20"/>
              </w:rPr>
            </w:pPr>
            <w:r w:rsidRPr="00525904">
              <w:rPr>
                <w:b w:val="0"/>
                <w:color w:val="000000"/>
                <w:sz w:val="20"/>
                <w:szCs w:val="20"/>
              </w:rPr>
              <w:t>1 16 08020 01 0000 140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1 16 18040 04 0000 140</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Денежные взыскания (штрафы) за нарушение бюджетного законодательства (в части бюджетов городских округов)</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1 16 25010 01 0000 140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color w:val="000000"/>
                <w:sz w:val="20"/>
                <w:szCs w:val="20"/>
              </w:rPr>
              <w:t>Денежные взыскания (штрафы) за нарушение законодательства Российской Федерации о недрах</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color w:val="000000"/>
                <w:sz w:val="20"/>
                <w:szCs w:val="20"/>
              </w:rPr>
              <w:t>1 16 25020 01 0000 140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1 16 25050 01 0000 140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Денежные взыскания (штрафы) за нарушение законодательства в области охраны окружающей среды</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lastRenderedPageBreak/>
              <w:t>1 16 25060 01 0000 140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Денежные взыскания (штрафы) за нарушение земельного законодательства</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1 16 28000 01 0000 140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 xml:space="preserve">1 16 30013 01 0000 140 </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color w:val="000000"/>
                <w:sz w:val="20"/>
                <w:szCs w:val="20"/>
              </w:rPr>
              <w:t>1 16 30030 01 0000 140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color w:val="000000"/>
                <w:sz w:val="20"/>
                <w:szCs w:val="20"/>
              </w:rPr>
              <w:t>Прочие денежные взыскания (штрафы) за правонарушения в области дорожного движения</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1 16 32000 04 0000 140</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1 16 33040 04 0000 140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1 16 37030 04 0000 140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color w:val="000000"/>
                <w:sz w:val="20"/>
                <w:szCs w:val="20"/>
              </w:rPr>
              <w:t>1 16 43000 01 0000 140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 xml:space="preserve">1 16 46000 04 0000 140 </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1 16 90040 04 0000 140</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2 02 10000 00 0000 150</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 xml:space="preserve">Дотации бюджетам бюджетной системы Российской Федерации </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2 02 20000 00 0000 150</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Субсидии бюджетам бюджетной системы Российской Федерации (межбюджетные субсидии)</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2 02 30000 00 0000 150</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Субвенции бюджетам бюджетной системы Российской Федерации</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2 02 40000 00 0000 150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Иные межбюджетные трансферты</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2 02 90000 04 0000150</w:t>
            </w:r>
          </w:p>
        </w:tc>
        <w:tc>
          <w:tcPr>
            <w:tcW w:w="6508"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Прочие безвозмездные поступления в бюджеты городских округов от бюджетов субъектов Российской Федерации</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2 07 04010 04 0000 150</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2 07 04050 04 0000 150</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Прочие безвозмездные поступления в бюджеты городских округов</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lastRenderedPageBreak/>
              <w:t>2 08 04000 04 0000 150</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r w:rsidR="000E4C5E" w:rsidRPr="00525904" w:rsidTr="00FA7319">
        <w:trPr>
          <w:trHeight w:val="20"/>
          <w:tblCellSpacing w:w="0" w:type="dxa"/>
          <w:jc w:val="center"/>
        </w:trPr>
        <w:tc>
          <w:tcPr>
            <w:tcW w:w="2295"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2 19 00000 04 0000 150</w:t>
            </w:r>
          </w:p>
        </w:tc>
        <w:tc>
          <w:tcPr>
            <w:tcW w:w="6508" w:type="dxa"/>
            <w:tcBorders>
              <w:top w:val="outset" w:sz="6" w:space="0" w:color="00000A"/>
              <w:left w:val="outset" w:sz="6" w:space="0" w:color="00000A"/>
              <w:bottom w:val="outset" w:sz="6" w:space="0" w:color="00000A"/>
              <w:right w:val="outset" w:sz="6" w:space="0" w:color="00000A"/>
            </w:tcBorders>
            <w:vAlign w:val="center"/>
          </w:tcPr>
          <w:p w:rsidR="000E4C5E" w:rsidRPr="00525904" w:rsidRDefault="000E4C5E" w:rsidP="00FA7319">
            <w:pPr>
              <w:pStyle w:val="ab"/>
              <w:spacing w:before="0" w:beforeAutospacing="0" w:after="0" w:afterAutospacing="0"/>
              <w:jc w:val="both"/>
              <w:rPr>
                <w:b w:val="0"/>
                <w:sz w:val="20"/>
                <w:szCs w:val="20"/>
              </w:rPr>
            </w:pPr>
            <w:r w:rsidRPr="00525904">
              <w:rPr>
                <w:b w:val="0"/>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19" w:type="dxa"/>
            <w:tcBorders>
              <w:top w:val="outset" w:sz="6" w:space="0" w:color="00000A"/>
              <w:left w:val="outset" w:sz="6" w:space="0" w:color="00000A"/>
              <w:bottom w:val="outset" w:sz="6" w:space="0" w:color="00000A"/>
              <w:right w:val="outset" w:sz="6" w:space="0" w:color="00000A"/>
            </w:tcBorders>
          </w:tcPr>
          <w:p w:rsidR="000E4C5E" w:rsidRPr="00525904" w:rsidRDefault="000E4C5E" w:rsidP="00FA7319">
            <w:pPr>
              <w:pStyle w:val="ab"/>
              <w:spacing w:before="0" w:beforeAutospacing="0" w:after="0" w:afterAutospacing="0"/>
              <w:jc w:val="center"/>
              <w:rPr>
                <w:b w:val="0"/>
                <w:sz w:val="20"/>
                <w:szCs w:val="20"/>
              </w:rPr>
            </w:pPr>
            <w:r w:rsidRPr="00525904">
              <w:rPr>
                <w:b w:val="0"/>
                <w:sz w:val="20"/>
                <w:szCs w:val="20"/>
              </w:rPr>
              <w:t>100</w:t>
            </w:r>
          </w:p>
        </w:tc>
      </w:tr>
    </w:tbl>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Default="000E4C5E" w:rsidP="000E4C5E">
      <w:pPr>
        <w:pStyle w:val="ab"/>
        <w:spacing w:after="0"/>
      </w:pPr>
    </w:p>
    <w:p w:rsidR="000E4C5E" w:rsidRPr="00C554E9" w:rsidRDefault="000E4C5E" w:rsidP="000E4C5E">
      <w:pPr>
        <w:pStyle w:val="ab"/>
        <w:spacing w:after="0"/>
      </w:pPr>
    </w:p>
    <w:p w:rsidR="000E4C5E" w:rsidRPr="00C554E9" w:rsidRDefault="000E4C5E" w:rsidP="000E4C5E">
      <w:pPr>
        <w:pStyle w:val="ab"/>
        <w:spacing w:after="0"/>
      </w:pPr>
    </w:p>
    <w:p w:rsidR="000E4C5E" w:rsidRDefault="000E4C5E" w:rsidP="000E4C5E">
      <w:pPr>
        <w:ind w:left="6663"/>
      </w:pPr>
      <w:r w:rsidRPr="006427B0">
        <w:rPr>
          <w:color w:val="000000"/>
          <w:sz w:val="20"/>
          <w:szCs w:val="20"/>
        </w:rPr>
        <w:t xml:space="preserve">Приложение 6 </w:t>
      </w:r>
    </w:p>
    <w:p w:rsidR="000E4C5E" w:rsidRDefault="000E4C5E" w:rsidP="000E4C5E">
      <w:pPr>
        <w:ind w:left="6663"/>
      </w:pPr>
      <w:r w:rsidRPr="006427B0">
        <w:rPr>
          <w:color w:val="000000"/>
          <w:sz w:val="20"/>
          <w:szCs w:val="20"/>
        </w:rPr>
        <w:t>к «Бюджету городского округа город Елец на 2019 год и плановый период 2020 и 2021 годов»</w:t>
      </w:r>
    </w:p>
    <w:p w:rsidR="000E4C5E" w:rsidRDefault="000E4C5E" w:rsidP="000E4C5E"/>
    <w:p w:rsidR="000E4C5E" w:rsidRDefault="000E4C5E" w:rsidP="000E4C5E"/>
    <w:p w:rsidR="000E4C5E" w:rsidRDefault="000E4C5E" w:rsidP="000E4C5E">
      <w:pPr>
        <w:jc w:val="center"/>
      </w:pPr>
      <w:r w:rsidRPr="006427B0">
        <w:rPr>
          <w:b/>
          <w:bCs/>
          <w:color w:val="000000"/>
          <w:sz w:val="20"/>
          <w:szCs w:val="20"/>
        </w:rPr>
        <w:t>ОБЪЕМ</w:t>
      </w:r>
    </w:p>
    <w:p w:rsidR="000E4C5E" w:rsidRDefault="000E4C5E" w:rsidP="000E4C5E">
      <w:pPr>
        <w:jc w:val="center"/>
      </w:pPr>
      <w:r w:rsidRPr="006427B0">
        <w:rPr>
          <w:b/>
          <w:bCs/>
          <w:color w:val="000000"/>
          <w:sz w:val="20"/>
          <w:szCs w:val="20"/>
        </w:rPr>
        <w:t>поступлений доходов в городской бюджет на 2019 год</w:t>
      </w:r>
    </w:p>
    <w:p w:rsidR="000E4C5E" w:rsidRDefault="000E4C5E" w:rsidP="000E4C5E"/>
    <w:p w:rsidR="000E4C5E" w:rsidRDefault="000E4C5E" w:rsidP="000E4C5E">
      <w:pPr>
        <w:jc w:val="right"/>
      </w:pPr>
      <w:r w:rsidRPr="006427B0">
        <w:rPr>
          <w:color w:val="000000"/>
          <w:sz w:val="20"/>
          <w:szCs w:val="20"/>
        </w:rPr>
        <w:t>руб.</w:t>
      </w:r>
    </w:p>
    <w:tbl>
      <w:tblPr>
        <w:tblW w:w="10043"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2247"/>
        <w:gridCol w:w="6095"/>
        <w:gridCol w:w="1701"/>
      </w:tblGrid>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center"/>
              <w:rPr>
                <w:sz w:val="20"/>
                <w:szCs w:val="20"/>
              </w:rPr>
            </w:pPr>
            <w:r w:rsidRPr="00667F14">
              <w:rPr>
                <w:b/>
                <w:bCs/>
                <w:color w:val="000000"/>
                <w:sz w:val="20"/>
                <w:szCs w:val="20"/>
              </w:rPr>
              <w:t xml:space="preserve">Код </w:t>
            </w:r>
            <w:proofErr w:type="gramStart"/>
            <w:r w:rsidRPr="00667F14">
              <w:rPr>
                <w:b/>
                <w:bCs/>
                <w:color w:val="000000"/>
                <w:sz w:val="20"/>
                <w:szCs w:val="20"/>
              </w:rPr>
              <w:t>бюджетной</w:t>
            </w:r>
            <w:proofErr w:type="gramEnd"/>
            <w:r w:rsidRPr="00667F14">
              <w:rPr>
                <w:b/>
                <w:bCs/>
                <w:color w:val="000000"/>
                <w:sz w:val="20"/>
                <w:szCs w:val="20"/>
              </w:rPr>
              <w:t xml:space="preserve"> </w:t>
            </w:r>
          </w:p>
          <w:p w:rsidR="000E4C5E" w:rsidRPr="00667F14" w:rsidRDefault="000E4C5E" w:rsidP="00FA7319">
            <w:pPr>
              <w:jc w:val="center"/>
              <w:rPr>
                <w:sz w:val="20"/>
                <w:szCs w:val="20"/>
              </w:rPr>
            </w:pPr>
            <w:r w:rsidRPr="00667F14">
              <w:rPr>
                <w:b/>
                <w:bCs/>
                <w:color w:val="000000"/>
                <w:sz w:val="20"/>
                <w:szCs w:val="20"/>
              </w:rPr>
              <w:t>классификации</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Наименование</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center"/>
              <w:rPr>
                <w:sz w:val="20"/>
                <w:szCs w:val="20"/>
              </w:rPr>
            </w:pPr>
            <w:r w:rsidRPr="00667F14">
              <w:rPr>
                <w:b/>
                <w:bCs/>
                <w:color w:val="000000"/>
                <w:sz w:val="20"/>
                <w:szCs w:val="20"/>
              </w:rPr>
              <w:t>Сумма</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t>1 00 00000 00 0000 000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НАЛОГОВЫЕ И НЕНАЛОГОВЫЕ ДОХОДЫ</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675 485 200,00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t>1 01 00000 00 0000 000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НАЛОГИ НА ПРИБЫЛЬ, ДОХОДЫ</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382 039 000,00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1 01 02000 01 0000 110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Налог на доходы физических лиц</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382 039 000,00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t>1 03 00000 00 0000 000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НАЛОГИ НА ТОВАРЫ (РАБОТЫ, УСЛУГИ), РЕАЛИЗУЕМЫЕ НА ТЕРРИТОРИИ РОССИЙСКОЙ ФЕДЕРАЦИИ</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24 965 200,00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1 03 02000 01 0000 110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Акцизы по подакцизным товарам (продукции), производимым на территории Российской Федерации</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24 965 200,00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t>1 05 00000 00 0000 000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НАЛОГИ НА СОВОКУПНЫЙ ДОХОД</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46 550 000,00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1 05 02000 02 0000 110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Единый налог на вмененный доход для отдельных видов деятельности</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45 600 000,00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1 05 03000 01 0000 110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Единый сельскохозяйственный налог</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50 000,00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1 05 04010 02 0000 110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 xml:space="preserve">Налог, взимаемый в связи с применением патентной системы </w:t>
            </w:r>
            <w:r w:rsidRPr="00667F14">
              <w:rPr>
                <w:color w:val="000000"/>
                <w:sz w:val="20"/>
                <w:szCs w:val="20"/>
              </w:rPr>
              <w:lastRenderedPageBreak/>
              <w:t>налогообложения, зачисляемый в бюджеты городских округов</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lastRenderedPageBreak/>
              <w:t>900 000,00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lastRenderedPageBreak/>
              <w:t>1 06 00000 00 0000 000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НАЛОГИ НА ИМУЩЕСТВО</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 xml:space="preserve">143 696 000,00 </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1 06 01020 04 0000 110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31 820 000,00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1 06 06000 00 0000 110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Земельный налог</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111 876 000,00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t>1 08 00000 00 0000 000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ГОСУДАРСТВЕННАЯ ПОШЛИНА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12 000 000,00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1 08 00000 00 0000 000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ГОСУДАРСТВЕННАЯ ПОШЛИНА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12 000 000,00</w:t>
            </w:r>
          </w:p>
        </w:tc>
      </w:tr>
      <w:tr w:rsidR="000E4C5E" w:rsidRPr="006427B0" w:rsidTr="00FA7319">
        <w:trPr>
          <w:trHeight w:val="675"/>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t>1 11 00000 00 0000 000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28 695 000,00</w:t>
            </w:r>
          </w:p>
        </w:tc>
      </w:tr>
      <w:tr w:rsidR="000E4C5E" w:rsidRPr="006427B0" w:rsidTr="00FA7319">
        <w:trPr>
          <w:trHeight w:val="745"/>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1 11 05012 04 0000 120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18 000 000,00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1 11 05024 04 0000 120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proofErr w:type="gramStart"/>
            <w:r w:rsidRPr="00667F14">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695 000,00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1 11 05074 04 0000 120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10 000 000,00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t>1 12 00000 00 0000 000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ПЛАТЕЖИ ПРИ ПОЛЬЗОВАНИИ ПРИРОДНЫМИ РЕСУРСАМИ</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1 540 000,00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1 12 01000 01 0000 120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Плата за негативное воздействие на окружающую среду</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1 540 000,00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t>1 14 00000 00 0000 000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ДОХОДЫ ОТ ПРОДАЖИ МАТЕРИАЛЬНЫХ И НЕМАТЕРИАЛЬНЫХ АКТИВОВ</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26 000 000,00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1 14 02043 04 0000 410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24 000 000,00</w:t>
            </w:r>
          </w:p>
        </w:tc>
      </w:tr>
      <w:tr w:rsidR="000E4C5E" w:rsidRPr="006427B0" w:rsidTr="00FA7319">
        <w:trPr>
          <w:trHeight w:val="278"/>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1 14 06012 04 0000 430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2 000 000,00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t>1 16 00000 00 0000 000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ШТРАФЫ, САНКЦИИ, ВОЗМЕЩЕНИЕ УЩЕРБА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10 000 000,00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1 16 00000 00 0000 000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ШТРАФЫ, САНКЦИИ, ВОЗМЕЩЕНИЕ УЩЕРБА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10 000 000,00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t>2 00 00000 00 0000 000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БЕЗВОЗМЕЗДНЫЕ ПОСТУПЛЕНИЯ</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994 862 408,48</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b/>
                <w:bCs/>
                <w:color w:val="000000"/>
                <w:sz w:val="20"/>
                <w:szCs w:val="20"/>
              </w:rPr>
              <w:t>2 02 00000 00 0000 000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b/>
                <w:bCs/>
                <w:color w:val="000000"/>
                <w:sz w:val="20"/>
                <w:szCs w:val="20"/>
              </w:rPr>
              <w:t>БЕЗВОЗМЕЗДНЫЕ ПОСТУПЛЕНИЯ ОТ ДРУГИХ БЮДЖЕТОВ БЮДЖЕТНОЙ СИСТЕМЫ РОССИЙСКОЙ ФЕДЕРАЦИИ</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994 862 408,48</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lastRenderedPageBreak/>
              <w:t>2 02 10000 00 0000 150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 xml:space="preserve">Дотации бюджетам бюджетной системы Российской Федерации </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211 781 600,00</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rPr>
                <w:sz w:val="20"/>
                <w:szCs w:val="20"/>
              </w:rPr>
            </w:pPr>
            <w:r w:rsidRPr="00667F14">
              <w:rPr>
                <w:color w:val="000000"/>
                <w:sz w:val="20"/>
                <w:szCs w:val="20"/>
              </w:rPr>
              <w:t>2 02 30000 00 0000 150</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Субвенции бюджетам бюджетной системы Российской Федерации</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color w:val="000000"/>
                <w:sz w:val="20"/>
                <w:szCs w:val="20"/>
              </w:rPr>
              <w:t>783 080 808,48</w:t>
            </w:r>
          </w:p>
        </w:tc>
      </w:tr>
      <w:tr w:rsidR="000E4C5E" w:rsidRPr="006427B0" w:rsidTr="00FA7319">
        <w:trPr>
          <w:tblCellSpacing w:w="0" w:type="dxa"/>
        </w:trPr>
        <w:tc>
          <w:tcPr>
            <w:tcW w:w="224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ВСЕГО</w:t>
            </w:r>
          </w:p>
        </w:tc>
        <w:tc>
          <w:tcPr>
            <w:tcW w:w="609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both"/>
              <w:rPr>
                <w:sz w:val="20"/>
                <w:szCs w:val="20"/>
              </w:rPr>
            </w:pPr>
            <w:r w:rsidRPr="00667F14">
              <w:rPr>
                <w:color w:val="000000"/>
                <w:sz w:val="20"/>
                <w:szCs w:val="20"/>
              </w:rPr>
              <w:t> </w:t>
            </w:r>
          </w:p>
        </w:tc>
        <w:tc>
          <w:tcPr>
            <w:tcW w:w="170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E4C5E" w:rsidRPr="00667F14" w:rsidRDefault="000E4C5E" w:rsidP="00FA7319">
            <w:pPr>
              <w:jc w:val="right"/>
              <w:rPr>
                <w:sz w:val="20"/>
                <w:szCs w:val="20"/>
              </w:rPr>
            </w:pPr>
            <w:r w:rsidRPr="00667F14">
              <w:rPr>
                <w:b/>
                <w:bCs/>
                <w:color w:val="000000"/>
                <w:sz w:val="20"/>
                <w:szCs w:val="20"/>
              </w:rPr>
              <w:t>1 670 347 608,48</w:t>
            </w:r>
          </w:p>
        </w:tc>
      </w:tr>
    </w:tbl>
    <w:p w:rsidR="000E4C5E" w:rsidRDefault="000E4C5E" w:rsidP="000E4C5E">
      <w:pPr>
        <w:spacing w:before="100" w:beforeAutospacing="1"/>
      </w:pPr>
    </w:p>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Pr>
        <w:ind w:left="6663"/>
      </w:pPr>
      <w:r w:rsidRPr="00A77D71">
        <w:rPr>
          <w:color w:val="000000"/>
          <w:sz w:val="20"/>
          <w:szCs w:val="20"/>
        </w:rPr>
        <w:t xml:space="preserve">Приложение 7 </w:t>
      </w:r>
    </w:p>
    <w:p w:rsidR="000E4C5E" w:rsidRDefault="000E4C5E" w:rsidP="000E4C5E">
      <w:pPr>
        <w:ind w:left="6663"/>
      </w:pPr>
      <w:r w:rsidRPr="00A77D71">
        <w:rPr>
          <w:color w:val="000000"/>
          <w:sz w:val="20"/>
          <w:szCs w:val="20"/>
        </w:rPr>
        <w:t>к «Бюджету городского округа город Елец на 2019 год и плановый период 2020 и 2021 годов»</w:t>
      </w:r>
    </w:p>
    <w:p w:rsidR="000E4C5E" w:rsidRDefault="000E4C5E" w:rsidP="000E4C5E"/>
    <w:p w:rsidR="000E4C5E" w:rsidRDefault="000E4C5E" w:rsidP="000E4C5E">
      <w:pPr>
        <w:jc w:val="center"/>
      </w:pPr>
      <w:r w:rsidRPr="00A77D71">
        <w:rPr>
          <w:b/>
          <w:bCs/>
          <w:color w:val="000000"/>
          <w:sz w:val="20"/>
          <w:szCs w:val="20"/>
        </w:rPr>
        <w:t>ОБЪЕМ</w:t>
      </w:r>
    </w:p>
    <w:p w:rsidR="000E4C5E" w:rsidRDefault="000E4C5E" w:rsidP="000E4C5E">
      <w:pPr>
        <w:jc w:val="center"/>
      </w:pPr>
      <w:r w:rsidRPr="00A77D71">
        <w:rPr>
          <w:b/>
          <w:bCs/>
          <w:color w:val="000000"/>
          <w:sz w:val="20"/>
          <w:szCs w:val="20"/>
        </w:rPr>
        <w:t>поступлений доходов в городской бюджет на плановый период 2020 и 2021 годов</w:t>
      </w:r>
    </w:p>
    <w:p w:rsidR="000E4C5E" w:rsidRDefault="000E4C5E" w:rsidP="000E4C5E"/>
    <w:p w:rsidR="000E4C5E" w:rsidRDefault="000E4C5E" w:rsidP="000E4C5E">
      <w:pPr>
        <w:jc w:val="right"/>
      </w:pPr>
      <w:r w:rsidRPr="00A77D71">
        <w:rPr>
          <w:color w:val="000000"/>
          <w:sz w:val="20"/>
          <w:szCs w:val="20"/>
        </w:rPr>
        <w:t>руб.</w:t>
      </w:r>
    </w:p>
    <w:tbl>
      <w:tblPr>
        <w:tblW w:w="10128"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2247"/>
        <w:gridCol w:w="4383"/>
        <w:gridCol w:w="1749"/>
        <w:gridCol w:w="1749"/>
      </w:tblGrid>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Default="000E4C5E" w:rsidP="00FA7319">
            <w:pPr>
              <w:jc w:val="center"/>
            </w:pPr>
            <w:r w:rsidRPr="00A77D71">
              <w:rPr>
                <w:b/>
                <w:bCs/>
                <w:color w:val="000000"/>
                <w:sz w:val="20"/>
                <w:szCs w:val="20"/>
              </w:rPr>
              <w:t xml:space="preserve">Код </w:t>
            </w:r>
            <w:proofErr w:type="gramStart"/>
            <w:r w:rsidRPr="00A77D71">
              <w:rPr>
                <w:b/>
                <w:bCs/>
                <w:color w:val="000000"/>
                <w:sz w:val="20"/>
                <w:szCs w:val="20"/>
              </w:rPr>
              <w:t>бюджетной</w:t>
            </w:r>
            <w:proofErr w:type="gramEnd"/>
            <w:r w:rsidRPr="00A77D71">
              <w:rPr>
                <w:b/>
                <w:bCs/>
                <w:color w:val="000000"/>
                <w:sz w:val="20"/>
                <w:szCs w:val="20"/>
              </w:rPr>
              <w:t xml:space="preserve"> </w:t>
            </w:r>
          </w:p>
          <w:p w:rsidR="000E4C5E" w:rsidRPr="00A77D71" w:rsidRDefault="000E4C5E" w:rsidP="00FA7319">
            <w:pPr>
              <w:jc w:val="center"/>
            </w:pPr>
            <w:r w:rsidRPr="00A77D71">
              <w:rPr>
                <w:b/>
                <w:bCs/>
                <w:color w:val="000000"/>
                <w:sz w:val="20"/>
                <w:szCs w:val="20"/>
              </w:rPr>
              <w:t>классификации</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center"/>
            </w:pPr>
            <w:r w:rsidRPr="00A77D71">
              <w:rPr>
                <w:b/>
                <w:bCs/>
                <w:color w:val="000000"/>
                <w:sz w:val="20"/>
                <w:szCs w:val="20"/>
              </w:rPr>
              <w:t>Наименование</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center"/>
            </w:pPr>
            <w:r w:rsidRPr="00A77D71">
              <w:rPr>
                <w:b/>
                <w:bCs/>
                <w:color w:val="000000"/>
                <w:sz w:val="20"/>
                <w:szCs w:val="20"/>
              </w:rPr>
              <w:t>2020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center"/>
            </w:pPr>
            <w:r w:rsidRPr="00A77D71">
              <w:rPr>
                <w:b/>
                <w:bCs/>
                <w:color w:val="000000"/>
                <w:sz w:val="20"/>
                <w:szCs w:val="20"/>
              </w:rPr>
              <w:t>2021</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1 00 00000 00 0000 000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Default="000E4C5E" w:rsidP="00FA7319">
            <w:pPr>
              <w:jc w:val="both"/>
            </w:pPr>
            <w:r w:rsidRPr="00A77D71">
              <w:rPr>
                <w:b/>
                <w:bCs/>
                <w:color w:val="000000"/>
                <w:sz w:val="20"/>
                <w:szCs w:val="20"/>
              </w:rPr>
              <w:t>НАЛОГОВЫЕ И НЕНАЛОГОВЫЕ</w:t>
            </w:r>
          </w:p>
          <w:p w:rsidR="000E4C5E" w:rsidRPr="00A77D71" w:rsidRDefault="000E4C5E" w:rsidP="00FA7319">
            <w:pPr>
              <w:jc w:val="both"/>
            </w:pPr>
            <w:r w:rsidRPr="00A77D71">
              <w:rPr>
                <w:b/>
                <w:bCs/>
                <w:color w:val="000000"/>
                <w:sz w:val="20"/>
                <w:szCs w:val="20"/>
              </w:rPr>
              <w:t>ДОХОДЫ</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588 451 600,00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556 198 400,00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1 01 00000 00 0000 000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b/>
                <w:bCs/>
                <w:color w:val="000000"/>
                <w:sz w:val="20"/>
                <w:szCs w:val="20"/>
              </w:rPr>
              <w:t>НАЛОГИ НА ПРИБЫЛЬ, ДОХОДЫ</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296 524 000,00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308 638 000,00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1 01 02000 01 0000 110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Налог на доходы физических лиц</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 xml:space="preserve">296 524 000,00 </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308 638 000,00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1 03 00000 00 0000 000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b/>
                <w:bCs/>
                <w:color w:val="000000"/>
                <w:sz w:val="20"/>
                <w:szCs w:val="20"/>
              </w:rPr>
              <w:t>НАЛОГИ НА ТОВАРЫ (РАБОТЫ, УСЛУГИ), РЕАЛИЗУЕМЫЕ НА ТЕРРИТОРИИ РОССИЙСКОЙ ФЕДЕРАЦИИ</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25 607 600,00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26 378 400,00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1 03 02000 01 0000 110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Акцизы по подакцизным товарам (продукции), производимым на территории Российской Федерации</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25 607 600,00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26 378 400,00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1 05 00000 00 0000 000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b/>
                <w:bCs/>
                <w:color w:val="000000"/>
                <w:sz w:val="20"/>
                <w:szCs w:val="20"/>
              </w:rPr>
              <w:t>НАЛОГИ НА СОВОКУПНЫЙ ДОХОД</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47 350 000,00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1 150 000,00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1 05 02000 02 0000 110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Единый налог на вмененный доход для отдельных видов деятельности</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46 300 000,00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lastRenderedPageBreak/>
              <w:t>1 05 03000 01 0000 110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Единый сельскохозяйственный налог</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50 000,00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50 000,00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1 05 04010 02 0000 110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1 000 000,00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1 100 000,00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1 06 00000 00 0000 000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b/>
                <w:bCs/>
                <w:color w:val="000000"/>
                <w:sz w:val="20"/>
                <w:szCs w:val="20"/>
              </w:rPr>
              <w:t>НАЛОГИ НА ИМУЩЕСТВО</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144 255 000,00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144 817 000,00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1 06 01020 04 0000 110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31 820 000,00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31 820 000,00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1 06 06000 00 0000 110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Земельный налог</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112 435 000,00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112 997 000,00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1 08 00000 00 0000 000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b/>
                <w:bCs/>
                <w:color w:val="000000"/>
                <w:sz w:val="20"/>
                <w:szCs w:val="20"/>
              </w:rPr>
              <w:t>ГОСУДАРСТВЕННАЯ ПОШЛИНА</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12 480 000,00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12 980 000,00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1 08 00000 00 0000 000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ГОСУДАРСТВЕННАЯ ПОШЛИНА</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12 480 000,00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12 980 000,00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1 11 00000 00 0000 000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b/>
                <w:bCs/>
                <w:color w:val="000000"/>
                <w:sz w:val="20"/>
                <w:szCs w:val="20"/>
              </w:rPr>
              <w:t>ДОХОДЫ ОТ ИСПОЛЬЗОВАНИЯ ИМУЩЕСТВА, НАХОДЯЩЕГОСЯ В ГОСУДАРСТВЕННОЙ И МУНИЦИПАЛЬНОЙ СОБСТВЕННОСТИ</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28 695 000,00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28 695 000,00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1 11 05012 04 0000 120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18 000 000,00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18 000 000,00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1 11 05024 04 0000 120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proofErr w:type="gramStart"/>
            <w:r w:rsidRPr="00A77D7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695 000,00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695 000,00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1 11 05074 04 0000 120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10 000 000,00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10 000 000,00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1 12 00000 00 0000 000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b/>
                <w:bCs/>
                <w:color w:val="000000"/>
                <w:sz w:val="20"/>
                <w:szCs w:val="20"/>
              </w:rPr>
              <w:t>ПЛАТЕЖИ ПРИ ПОЛЬЗОВАНИИ ПРИРОДНЫМИ РЕСУРСАМИ</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1 540 000,00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1 540 000,00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1 12 01000 01 0000 120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Плата за негативное воздействие на окружающую среду</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1 540 000,00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1 540 000,00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1 14 00000 00 0000 000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b/>
                <w:bCs/>
                <w:color w:val="000000"/>
                <w:sz w:val="20"/>
                <w:szCs w:val="20"/>
              </w:rPr>
              <w:t>ДОХОДЫ ОТ ПРОДАЖИ МАТЕРИАЛЬНЫХ И НЕМАТЕРИАЛЬНЫХ АКТИВОВ</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22 000 000,00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22 000 000,00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1 14 02043 04 0000 410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w:t>
            </w:r>
            <w:r w:rsidRPr="00A77D71">
              <w:rPr>
                <w:color w:val="000000"/>
                <w:sz w:val="20"/>
                <w:szCs w:val="20"/>
              </w:rPr>
              <w:lastRenderedPageBreak/>
              <w:t>средств по указанному имуществу</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lastRenderedPageBreak/>
              <w:t>20 000 000,00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20 000 000,00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lastRenderedPageBreak/>
              <w:t>1 14 06012 04 0000 430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2 000 000,00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2 000 000,00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1 16 00000 00 0000 000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b/>
                <w:bCs/>
                <w:color w:val="000000"/>
                <w:sz w:val="20"/>
                <w:szCs w:val="20"/>
              </w:rPr>
              <w:t>ШТРАФЫ, САНКЦИИ, ВОЗМЕЩЕНИЕ УЩЕРБА</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10 000 000,00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10 000 000,00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1 16 00000 00 0000 000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ШТРАФЫ, САНКЦИИ, ВОЗМЕЩЕНИЕ УЩЕРБА</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10 000 000,00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10 000 000,00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2 00 00000 00 0000 000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b/>
                <w:bCs/>
                <w:color w:val="000000"/>
                <w:sz w:val="20"/>
                <w:szCs w:val="20"/>
              </w:rPr>
              <w:t>БЕЗВОЗМЕЗДНЫЕ ПОСТУПЛЕНИЯ</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752 583 010,00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756 035 123,00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b/>
                <w:bCs/>
                <w:color w:val="000000"/>
                <w:sz w:val="20"/>
                <w:szCs w:val="20"/>
              </w:rPr>
              <w:t>2 02 00000 00 0000 000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b/>
                <w:bCs/>
                <w:color w:val="000000"/>
                <w:sz w:val="20"/>
                <w:szCs w:val="20"/>
              </w:rPr>
              <w:t>БЕЗВОЗМЕЗДНЫЕ ПОСТУПЛЕНИЯ ОТ ДРУГИХ БЮДЖЕТОВ БЮДЖЕТНОЙ СИСТЕМЫ РОССИЙСКОЙ ФЕДЕРАЦИИ</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752 583 010,00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756 035 123,00</w:t>
            </w:r>
          </w:p>
        </w:tc>
      </w:tr>
      <w:tr w:rsidR="000E4C5E" w:rsidRPr="00A77D71" w:rsidTr="00FA7319">
        <w:trPr>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r w:rsidRPr="00A77D71">
              <w:rPr>
                <w:color w:val="000000"/>
                <w:sz w:val="20"/>
                <w:szCs w:val="20"/>
              </w:rPr>
              <w:t>2 02 30000 00 0000 150</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r w:rsidRPr="00A77D71">
              <w:rPr>
                <w:color w:val="000000"/>
                <w:sz w:val="20"/>
                <w:szCs w:val="20"/>
              </w:rPr>
              <w:t>Субвенции бюджетам бюджетной системы Российской Федерации</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752 583 010,00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color w:val="000000"/>
                <w:sz w:val="20"/>
                <w:szCs w:val="20"/>
              </w:rPr>
              <w:t>756 035 123,00</w:t>
            </w:r>
          </w:p>
        </w:tc>
      </w:tr>
      <w:tr w:rsidR="000E4C5E" w:rsidRPr="00A77D71" w:rsidTr="00FA7319">
        <w:trPr>
          <w:trHeight w:val="22"/>
          <w:tblCellSpacing w:w="0" w:type="dxa"/>
        </w:trPr>
        <w:tc>
          <w:tcPr>
            <w:tcW w:w="224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2"/>
                <w:szCs w:val="22"/>
              </w:rPr>
              <w:t>ВСЕГО</w:t>
            </w:r>
          </w:p>
        </w:tc>
        <w:tc>
          <w:tcPr>
            <w:tcW w:w="43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both"/>
            </w:pP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1 341 034 610,00</w:t>
            </w:r>
          </w:p>
        </w:tc>
        <w:tc>
          <w:tcPr>
            <w:tcW w:w="174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0E4C5E" w:rsidRPr="00A77D71" w:rsidRDefault="000E4C5E" w:rsidP="00FA7319">
            <w:pPr>
              <w:jc w:val="right"/>
            </w:pPr>
            <w:r w:rsidRPr="00A77D71">
              <w:rPr>
                <w:b/>
                <w:bCs/>
                <w:color w:val="000000"/>
                <w:sz w:val="20"/>
                <w:szCs w:val="20"/>
              </w:rPr>
              <w:t>1 312 233 523,00</w:t>
            </w:r>
          </w:p>
        </w:tc>
      </w:tr>
    </w:tbl>
    <w:p w:rsidR="000E4C5E" w:rsidRDefault="000E4C5E" w:rsidP="000E4C5E">
      <w:pPr>
        <w:spacing w:before="100" w:beforeAutospacing="1"/>
      </w:pPr>
    </w:p>
    <w:p w:rsidR="000E4C5E" w:rsidRPr="00C554E9" w:rsidRDefault="000E4C5E" w:rsidP="000E4C5E"/>
    <w:p w:rsidR="000E4C5E" w:rsidRDefault="000E4C5E" w:rsidP="000E4C5E"/>
    <w:p w:rsidR="000E4C5E" w:rsidRPr="00CA4746" w:rsidRDefault="000E4C5E" w:rsidP="000E4C5E">
      <w:pPr>
        <w:pStyle w:val="ConsPlusNormal"/>
        <w:widowControl/>
        <w:spacing w:line="240" w:lineRule="auto"/>
        <w:ind w:left="6663" w:firstLine="0"/>
        <w:jc w:val="both"/>
        <w:rPr>
          <w:rFonts w:ascii="Times New Roman" w:hAnsi="Times New Roman" w:cs="Times New Roman"/>
        </w:rPr>
      </w:pPr>
      <w:r w:rsidRPr="00CA4746">
        <w:rPr>
          <w:rFonts w:ascii="Times New Roman" w:hAnsi="Times New Roman" w:cs="Times New Roman"/>
        </w:rPr>
        <w:t xml:space="preserve">Приложение </w:t>
      </w:r>
      <w:r>
        <w:rPr>
          <w:rFonts w:ascii="Times New Roman" w:hAnsi="Times New Roman" w:cs="Times New Roman"/>
        </w:rPr>
        <w:t>8</w:t>
      </w:r>
      <w:r w:rsidRPr="00CA4746">
        <w:rPr>
          <w:rFonts w:ascii="Times New Roman" w:hAnsi="Times New Roman" w:cs="Times New Roman"/>
        </w:rPr>
        <w:t xml:space="preserve"> </w:t>
      </w:r>
    </w:p>
    <w:p w:rsidR="000E4C5E" w:rsidRPr="00CA4746" w:rsidRDefault="000E4C5E" w:rsidP="000E4C5E">
      <w:pPr>
        <w:ind w:left="6663"/>
        <w:jc w:val="both"/>
        <w:rPr>
          <w:sz w:val="20"/>
          <w:szCs w:val="20"/>
        </w:rPr>
      </w:pPr>
      <w:r w:rsidRPr="00CA4746">
        <w:rPr>
          <w:sz w:val="20"/>
          <w:szCs w:val="20"/>
        </w:rPr>
        <w:t>к «Бюджету городского округа город Елец на 2019 год и плановый период 2020 и 2021 годов»</w:t>
      </w:r>
    </w:p>
    <w:p w:rsidR="000E4C5E" w:rsidRPr="00CA4746" w:rsidRDefault="000E4C5E" w:rsidP="000E4C5E">
      <w:pPr>
        <w:rPr>
          <w:sz w:val="20"/>
          <w:szCs w:val="20"/>
        </w:rPr>
      </w:pPr>
    </w:p>
    <w:p w:rsidR="000E4C5E" w:rsidRDefault="000E4C5E" w:rsidP="000E4C5E">
      <w:pPr>
        <w:jc w:val="center"/>
        <w:rPr>
          <w:b/>
          <w:bCs/>
          <w:color w:val="000000"/>
          <w:sz w:val="20"/>
          <w:szCs w:val="20"/>
        </w:rPr>
      </w:pPr>
      <w:r w:rsidRPr="00CA4746">
        <w:rPr>
          <w:b/>
          <w:bCs/>
          <w:color w:val="000000"/>
          <w:sz w:val="20"/>
          <w:szCs w:val="20"/>
        </w:rPr>
        <w:t xml:space="preserve">Распределение </w:t>
      </w:r>
      <w:r>
        <w:rPr>
          <w:b/>
          <w:bCs/>
          <w:color w:val="000000"/>
          <w:sz w:val="20"/>
          <w:szCs w:val="20"/>
        </w:rPr>
        <w:t xml:space="preserve">бюджетных </w:t>
      </w:r>
      <w:r w:rsidRPr="00CA4746">
        <w:rPr>
          <w:b/>
          <w:bCs/>
          <w:color w:val="000000"/>
          <w:sz w:val="20"/>
          <w:szCs w:val="20"/>
        </w:rPr>
        <w:t xml:space="preserve">ассигнований </w:t>
      </w:r>
      <w:r>
        <w:rPr>
          <w:b/>
          <w:bCs/>
          <w:color w:val="000000"/>
          <w:sz w:val="20"/>
          <w:szCs w:val="20"/>
        </w:rPr>
        <w:t>городского бюджета по р</w:t>
      </w:r>
      <w:r w:rsidRPr="00CA4746">
        <w:rPr>
          <w:b/>
          <w:bCs/>
          <w:color w:val="000000"/>
          <w:sz w:val="20"/>
          <w:szCs w:val="20"/>
        </w:rPr>
        <w:t xml:space="preserve">азделам и подразделам </w:t>
      </w:r>
    </w:p>
    <w:p w:rsidR="000E4C5E" w:rsidRPr="00CA4746" w:rsidRDefault="000E4C5E" w:rsidP="000E4C5E">
      <w:pPr>
        <w:jc w:val="center"/>
        <w:rPr>
          <w:sz w:val="20"/>
          <w:szCs w:val="20"/>
        </w:rPr>
      </w:pPr>
      <w:r w:rsidRPr="00CA4746">
        <w:rPr>
          <w:b/>
          <w:bCs/>
          <w:color w:val="000000"/>
          <w:sz w:val="20"/>
          <w:szCs w:val="20"/>
        </w:rPr>
        <w:t>классификации расходов бюджетов Российской Федерации на 2019 год</w:t>
      </w:r>
    </w:p>
    <w:p w:rsidR="000E4C5E" w:rsidRPr="00CA4746" w:rsidRDefault="000E4C5E" w:rsidP="000E4C5E">
      <w:pPr>
        <w:rPr>
          <w:sz w:val="20"/>
          <w:szCs w:val="20"/>
        </w:rPr>
      </w:pPr>
    </w:p>
    <w:p w:rsidR="000E4C5E" w:rsidRPr="00CA4746" w:rsidRDefault="000E4C5E" w:rsidP="000E4C5E">
      <w:pPr>
        <w:jc w:val="right"/>
        <w:rPr>
          <w:sz w:val="20"/>
          <w:szCs w:val="20"/>
        </w:rPr>
      </w:pPr>
      <w:r w:rsidRPr="00CA4746">
        <w:rPr>
          <w:sz w:val="20"/>
          <w:szCs w:val="20"/>
        </w:rPr>
        <w:t xml:space="preserve">руб. </w:t>
      </w:r>
    </w:p>
    <w:tbl>
      <w:tblPr>
        <w:tblW w:w="9947" w:type="dxa"/>
        <w:tblLayout w:type="fixed"/>
        <w:tblCellMar>
          <w:left w:w="57" w:type="dxa"/>
          <w:right w:w="57" w:type="dxa"/>
        </w:tblCellMar>
        <w:tblLook w:val="0000"/>
      </w:tblPr>
      <w:tblGrid>
        <w:gridCol w:w="7570"/>
        <w:gridCol w:w="392"/>
        <w:gridCol w:w="425"/>
        <w:gridCol w:w="1560"/>
      </w:tblGrid>
      <w:tr w:rsidR="000E4C5E" w:rsidRPr="00110BF6" w:rsidTr="00FA7319">
        <w:trPr>
          <w:cantSplit/>
          <w:trHeight w:val="1329"/>
        </w:trPr>
        <w:tc>
          <w:tcPr>
            <w:tcW w:w="7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rFonts w:eastAsia="Arial"/>
                <w:b/>
                <w:bCs/>
                <w:color w:val="000000"/>
                <w:sz w:val="20"/>
                <w:szCs w:val="20"/>
              </w:rPr>
            </w:pPr>
            <w:r w:rsidRPr="00110BF6">
              <w:rPr>
                <w:rFonts w:eastAsia="Arial"/>
                <w:b/>
                <w:bCs/>
                <w:color w:val="000000"/>
                <w:sz w:val="20"/>
                <w:szCs w:val="20"/>
              </w:rPr>
              <w:t xml:space="preserve">Наименование </w:t>
            </w:r>
          </w:p>
        </w:tc>
        <w:tc>
          <w:tcPr>
            <w:tcW w:w="392"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110BF6" w:rsidRDefault="000E4C5E" w:rsidP="00FA7319">
            <w:pPr>
              <w:autoSpaceDE w:val="0"/>
              <w:spacing w:line="200" w:lineRule="atLeast"/>
              <w:ind w:left="113" w:right="113"/>
              <w:jc w:val="center"/>
              <w:rPr>
                <w:rFonts w:eastAsia="Arial"/>
                <w:b/>
                <w:bCs/>
                <w:color w:val="000000"/>
                <w:sz w:val="20"/>
                <w:szCs w:val="20"/>
              </w:rPr>
            </w:pPr>
            <w:r w:rsidRPr="00110BF6">
              <w:rPr>
                <w:rFonts w:eastAsia="Arial"/>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110BF6" w:rsidRDefault="000E4C5E" w:rsidP="00FA7319">
            <w:pPr>
              <w:autoSpaceDE w:val="0"/>
              <w:spacing w:line="200" w:lineRule="atLeast"/>
              <w:ind w:left="113" w:right="113"/>
              <w:jc w:val="center"/>
              <w:rPr>
                <w:rFonts w:eastAsia="Arial"/>
                <w:b/>
                <w:bCs/>
                <w:color w:val="000000"/>
                <w:sz w:val="20"/>
                <w:szCs w:val="20"/>
              </w:rPr>
            </w:pPr>
            <w:r w:rsidRPr="00110BF6">
              <w:rPr>
                <w:rFonts w:eastAsia="Arial"/>
                <w:b/>
                <w:bCs/>
                <w:color w:val="000000"/>
                <w:sz w:val="20"/>
                <w:szCs w:val="20"/>
              </w:rPr>
              <w:t>Подраздел</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sz w:val="20"/>
                <w:szCs w:val="20"/>
              </w:rPr>
            </w:pPr>
            <w:r w:rsidRPr="00110BF6">
              <w:rPr>
                <w:rFonts w:eastAsia="Arial"/>
                <w:b/>
                <w:bCs/>
                <w:color w:val="000000"/>
                <w:sz w:val="20"/>
                <w:szCs w:val="20"/>
              </w:rPr>
              <w:t>Сумма</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sz w:val="20"/>
                <w:szCs w:val="20"/>
              </w:rPr>
            </w:pPr>
            <w:r w:rsidRPr="00110BF6">
              <w:rPr>
                <w:rFonts w:eastAsia="Arial"/>
                <w:b/>
                <w:bCs/>
                <w:color w:val="000000"/>
                <w:sz w:val="20"/>
                <w:szCs w:val="20"/>
              </w:rPr>
              <w:t>ВСЕГО</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b/>
                <w:bCs/>
                <w:color w:val="000000"/>
                <w:sz w:val="20"/>
                <w:szCs w:val="20"/>
              </w:rPr>
              <w:t>1 720 347 608,48</w:t>
            </w:r>
          </w:p>
        </w:tc>
      </w:tr>
      <w:tr w:rsidR="000E4C5E" w:rsidRPr="00110BF6" w:rsidTr="00FA7319">
        <w:trPr>
          <w:trHeight w:val="273"/>
        </w:trPr>
        <w:tc>
          <w:tcPr>
            <w:tcW w:w="7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rPr>
                <w:rFonts w:eastAsia="Arial"/>
                <w:b/>
                <w:bCs/>
                <w:color w:val="000000"/>
                <w:sz w:val="20"/>
                <w:szCs w:val="20"/>
              </w:rPr>
            </w:pPr>
            <w:r w:rsidRPr="00110BF6">
              <w:rPr>
                <w:rFonts w:eastAsia="Arial"/>
                <w:b/>
                <w:bCs/>
                <w:color w:val="000000"/>
                <w:sz w:val="20"/>
                <w:szCs w:val="20"/>
              </w:rPr>
              <w:t>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sz w:val="20"/>
                <w:szCs w:val="20"/>
              </w:rPr>
            </w:pPr>
            <w:r w:rsidRPr="00110BF6">
              <w:rPr>
                <w:rFonts w:eastAsia="Arial"/>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b/>
                <w:bCs/>
                <w:color w:val="000000"/>
                <w:sz w:val="20"/>
                <w:szCs w:val="20"/>
              </w:rPr>
              <w:t>138 853 490,00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Функционирование высшего должностного лица субъекта Российской Федерации и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1 876 900,00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6 990 100,00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51 626 900,00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Судебная система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17 000,00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12 753 600,00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Резервные фонды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7 000 000,00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Другие 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58 588 990,00</w:t>
            </w:r>
          </w:p>
        </w:tc>
      </w:tr>
      <w:tr w:rsidR="000E4C5E" w:rsidRPr="00110BF6" w:rsidTr="00FA7319">
        <w:trPr>
          <w:trHeight w:val="273"/>
        </w:trPr>
        <w:tc>
          <w:tcPr>
            <w:tcW w:w="7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rPr>
                <w:rFonts w:eastAsia="Arial"/>
                <w:b/>
                <w:bCs/>
                <w:color w:val="000000"/>
                <w:sz w:val="20"/>
                <w:szCs w:val="20"/>
              </w:rPr>
            </w:pPr>
            <w:r w:rsidRPr="00110BF6">
              <w:rPr>
                <w:rFonts w:eastAsia="Arial"/>
                <w:b/>
                <w:bCs/>
                <w:color w:val="000000"/>
                <w:sz w:val="20"/>
                <w:szCs w:val="20"/>
              </w:rPr>
              <w:t xml:space="preserve">НАЦИОНАЛЬНАЯ БЕЗОПАСНОСТЬ И ПРАВООХРАНИТЕЛЬНАЯ </w:t>
            </w:r>
            <w:r w:rsidRPr="00110BF6">
              <w:rPr>
                <w:rFonts w:eastAsia="Arial"/>
                <w:b/>
                <w:bCs/>
                <w:color w:val="000000"/>
                <w:sz w:val="20"/>
                <w:szCs w:val="20"/>
              </w:rPr>
              <w:lastRenderedPageBreak/>
              <w:t>ДЕЯТЕЛЬНОСТЬ</w:t>
            </w:r>
          </w:p>
        </w:tc>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sz w:val="20"/>
                <w:szCs w:val="20"/>
              </w:rPr>
            </w:pPr>
            <w:r w:rsidRPr="00110BF6">
              <w:rPr>
                <w:rFonts w:eastAsia="Arial"/>
                <w:b/>
                <w:bCs/>
                <w:color w:val="000000"/>
                <w:sz w:val="20"/>
                <w:szCs w:val="20"/>
              </w:rPr>
              <w:lastRenderedPageBreak/>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b/>
                <w:bCs/>
                <w:color w:val="000000"/>
                <w:sz w:val="20"/>
                <w:szCs w:val="20"/>
              </w:rPr>
              <w:t>16 557 100,00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lastRenderedPageBreak/>
              <w:t>Органы юстиции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5 280 000,00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11 277 100,00</w:t>
            </w:r>
          </w:p>
        </w:tc>
      </w:tr>
      <w:tr w:rsidR="000E4C5E" w:rsidRPr="00110BF6" w:rsidTr="00FA7319">
        <w:trPr>
          <w:trHeight w:val="273"/>
        </w:trPr>
        <w:tc>
          <w:tcPr>
            <w:tcW w:w="7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rPr>
                <w:rFonts w:eastAsia="Arial"/>
                <w:b/>
                <w:bCs/>
                <w:color w:val="000000"/>
                <w:sz w:val="20"/>
                <w:szCs w:val="20"/>
              </w:rPr>
            </w:pPr>
            <w:r w:rsidRPr="00110BF6">
              <w:rPr>
                <w:rFonts w:eastAsia="Arial"/>
                <w:b/>
                <w:bCs/>
                <w:color w:val="000000"/>
                <w:sz w:val="20"/>
                <w:szCs w:val="20"/>
              </w:rPr>
              <w:t>НАЦИОНАЛЬНАЯ ЭКОНОМИКА</w:t>
            </w:r>
          </w:p>
        </w:tc>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sz w:val="20"/>
                <w:szCs w:val="20"/>
              </w:rPr>
            </w:pPr>
            <w:r w:rsidRPr="00110BF6">
              <w:rPr>
                <w:rFonts w:eastAsia="Arial"/>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b/>
                <w:bCs/>
                <w:color w:val="000000"/>
                <w:sz w:val="20"/>
                <w:szCs w:val="20"/>
              </w:rPr>
              <w:t>68 216 100,00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Общеэкономические вопросы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952 600,00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Транспорт</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36 963 300,00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Дорожное хозяйство (дорожные фонды)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24 965 200,00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Другие вопросы в области национальной экономики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5 335 000,00</w:t>
            </w:r>
          </w:p>
        </w:tc>
      </w:tr>
      <w:tr w:rsidR="000E4C5E" w:rsidRPr="00110BF6" w:rsidTr="00FA7319">
        <w:trPr>
          <w:trHeight w:val="273"/>
        </w:trPr>
        <w:tc>
          <w:tcPr>
            <w:tcW w:w="7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rPr>
                <w:rFonts w:eastAsia="Arial"/>
                <w:b/>
                <w:bCs/>
                <w:color w:val="000000"/>
                <w:sz w:val="20"/>
                <w:szCs w:val="20"/>
              </w:rPr>
            </w:pPr>
            <w:r w:rsidRPr="00110BF6">
              <w:rPr>
                <w:rFonts w:eastAsia="Arial"/>
                <w:b/>
                <w:bCs/>
                <w:color w:val="000000"/>
                <w:sz w:val="20"/>
                <w:szCs w:val="20"/>
              </w:rPr>
              <w:t>ЖИЛИЩНО-КОММУНАЛЬНОЕ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sz w:val="20"/>
                <w:szCs w:val="20"/>
              </w:rPr>
            </w:pPr>
            <w:r w:rsidRPr="00110BF6">
              <w:rPr>
                <w:rFonts w:eastAsia="Arial"/>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b/>
                <w:bCs/>
                <w:color w:val="000000"/>
                <w:sz w:val="20"/>
                <w:szCs w:val="20"/>
              </w:rPr>
              <w:t>141 907 910,00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Жилищное хозяйство</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5 560 000,00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Благоустройство</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125 914 973,52</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Другие вопросы в области жилищно-коммунального хозяйства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10 432 936,48</w:t>
            </w:r>
          </w:p>
        </w:tc>
      </w:tr>
      <w:tr w:rsidR="000E4C5E" w:rsidRPr="00110BF6" w:rsidTr="00FA7319">
        <w:trPr>
          <w:trHeight w:val="273"/>
        </w:trPr>
        <w:tc>
          <w:tcPr>
            <w:tcW w:w="7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rPr>
                <w:rFonts w:eastAsia="Arial"/>
                <w:b/>
                <w:bCs/>
                <w:color w:val="000000"/>
                <w:sz w:val="20"/>
                <w:szCs w:val="20"/>
              </w:rPr>
            </w:pPr>
            <w:r w:rsidRPr="00110BF6">
              <w:rPr>
                <w:rFonts w:eastAsia="Arial"/>
                <w:b/>
                <w:bCs/>
                <w:color w:val="000000"/>
                <w:sz w:val="20"/>
                <w:szCs w:val="20"/>
              </w:rPr>
              <w:t>ОБРАЗОВАНИЕ</w:t>
            </w:r>
          </w:p>
        </w:tc>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sz w:val="20"/>
                <w:szCs w:val="20"/>
              </w:rPr>
            </w:pPr>
            <w:r w:rsidRPr="00110BF6">
              <w:rPr>
                <w:rFonts w:eastAsia="Arial"/>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b/>
                <w:bCs/>
                <w:color w:val="000000"/>
                <w:sz w:val="20"/>
                <w:szCs w:val="20"/>
              </w:rPr>
              <w:t>1 050 693 830,00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Дошкольное образование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411 977 542,00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Общее образование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458 012 830,00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Дополнительное образование детей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132 426 515,00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Молодежная политика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13 717 200,00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Другие вопросы в области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34 559 743,00</w:t>
            </w:r>
          </w:p>
        </w:tc>
      </w:tr>
      <w:tr w:rsidR="000E4C5E" w:rsidRPr="00110BF6" w:rsidTr="00FA7319">
        <w:trPr>
          <w:trHeight w:val="273"/>
        </w:trPr>
        <w:tc>
          <w:tcPr>
            <w:tcW w:w="7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rPr>
                <w:rFonts w:eastAsia="Arial"/>
                <w:b/>
                <w:bCs/>
                <w:color w:val="000000"/>
                <w:sz w:val="20"/>
                <w:szCs w:val="20"/>
              </w:rPr>
            </w:pPr>
            <w:r w:rsidRPr="00110BF6">
              <w:rPr>
                <w:rFonts w:eastAsia="Arial"/>
                <w:b/>
                <w:bCs/>
                <w:color w:val="000000"/>
                <w:sz w:val="20"/>
                <w:szCs w:val="20"/>
              </w:rPr>
              <w:t>КУЛЬТУРА, КИНЕМАТОГРАФИЯ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sz w:val="20"/>
                <w:szCs w:val="20"/>
              </w:rPr>
            </w:pPr>
            <w:r w:rsidRPr="00110BF6">
              <w:rPr>
                <w:rFonts w:eastAsia="Arial"/>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b/>
                <w:bCs/>
                <w:color w:val="000000"/>
                <w:sz w:val="20"/>
                <w:szCs w:val="20"/>
              </w:rPr>
              <w:t>154 418 600,00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Культура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150 648 400,00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Другие вопросы в области культуры, кинематографии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3 770 200,00</w:t>
            </w:r>
          </w:p>
        </w:tc>
      </w:tr>
      <w:tr w:rsidR="000E4C5E" w:rsidRPr="00110BF6" w:rsidTr="00FA7319">
        <w:trPr>
          <w:trHeight w:val="273"/>
        </w:trPr>
        <w:tc>
          <w:tcPr>
            <w:tcW w:w="7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rPr>
                <w:rFonts w:eastAsia="Arial"/>
                <w:b/>
                <w:bCs/>
                <w:color w:val="000000"/>
                <w:sz w:val="20"/>
                <w:szCs w:val="20"/>
              </w:rPr>
            </w:pPr>
            <w:r w:rsidRPr="00110BF6">
              <w:rPr>
                <w:rFonts w:eastAsia="Arial"/>
                <w:b/>
                <w:bCs/>
                <w:color w:val="000000"/>
                <w:sz w:val="20"/>
                <w:szCs w:val="20"/>
              </w:rPr>
              <w:t>СОЦИАЛЬНАЯ ПОЛИТИКА</w:t>
            </w:r>
          </w:p>
        </w:tc>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sz w:val="20"/>
                <w:szCs w:val="20"/>
              </w:rPr>
            </w:pPr>
            <w:r w:rsidRPr="00110BF6">
              <w:rPr>
                <w:rFonts w:eastAsia="Arial"/>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b/>
                <w:bCs/>
                <w:color w:val="000000"/>
                <w:sz w:val="20"/>
                <w:szCs w:val="20"/>
              </w:rPr>
              <w:t>60 194 378,48</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Пенсионное обеспечение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5 647 500,00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Социальное обеспечение населения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8 255 078,48</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Охрана семьи и детства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41 459 700,00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Другие вопросы в области социальной политики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4 832 100,00</w:t>
            </w:r>
          </w:p>
        </w:tc>
      </w:tr>
      <w:tr w:rsidR="000E4C5E" w:rsidRPr="00110BF6" w:rsidTr="00FA7319">
        <w:trPr>
          <w:trHeight w:val="273"/>
        </w:trPr>
        <w:tc>
          <w:tcPr>
            <w:tcW w:w="7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rPr>
                <w:rFonts w:eastAsia="Arial"/>
                <w:b/>
                <w:bCs/>
                <w:color w:val="000000"/>
                <w:sz w:val="20"/>
                <w:szCs w:val="20"/>
              </w:rPr>
            </w:pPr>
            <w:r w:rsidRPr="00110BF6">
              <w:rPr>
                <w:rFonts w:eastAsia="Arial"/>
                <w:b/>
                <w:bCs/>
                <w:color w:val="000000"/>
                <w:sz w:val="20"/>
                <w:szCs w:val="20"/>
              </w:rPr>
              <w:t>ФИЗИЧЕСКАЯ КУЛЬТУРА И СПОРТ</w:t>
            </w:r>
          </w:p>
        </w:tc>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sz w:val="20"/>
                <w:szCs w:val="20"/>
              </w:rPr>
            </w:pPr>
            <w:r w:rsidRPr="00110BF6">
              <w:rPr>
                <w:rFonts w:eastAsia="Arial"/>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b/>
                <w:bCs/>
                <w:color w:val="000000"/>
                <w:sz w:val="20"/>
                <w:szCs w:val="20"/>
              </w:rPr>
              <w:t>65 047 300,00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Физическая культура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62 230 600,00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Другие вопросы в области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2 816 700,00</w:t>
            </w:r>
          </w:p>
        </w:tc>
      </w:tr>
      <w:tr w:rsidR="000E4C5E" w:rsidRPr="00110BF6" w:rsidTr="00FA7319">
        <w:trPr>
          <w:trHeight w:val="273"/>
        </w:trPr>
        <w:tc>
          <w:tcPr>
            <w:tcW w:w="7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rPr>
                <w:rFonts w:eastAsia="Arial"/>
                <w:b/>
                <w:bCs/>
                <w:color w:val="000000"/>
                <w:sz w:val="20"/>
                <w:szCs w:val="20"/>
              </w:rPr>
            </w:pPr>
            <w:r w:rsidRPr="00110BF6">
              <w:rPr>
                <w:rFonts w:eastAsia="Arial"/>
                <w:b/>
                <w:bCs/>
                <w:color w:val="000000"/>
                <w:sz w:val="20"/>
                <w:szCs w:val="20"/>
              </w:rPr>
              <w:t>СРЕДСТВА МАССОВОЙ ИНФОРМАЦИИ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sz w:val="20"/>
                <w:szCs w:val="20"/>
              </w:rPr>
            </w:pPr>
            <w:r w:rsidRPr="00110BF6">
              <w:rPr>
                <w:rFonts w:eastAsia="Arial"/>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b/>
                <w:bCs/>
                <w:color w:val="000000"/>
                <w:sz w:val="20"/>
                <w:szCs w:val="20"/>
              </w:rPr>
              <w:t>19 838 900,00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Телевидение и радиовещание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11 620 700,00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Периодическая печать и издательства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3 852 200,00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Другие вопросы в области средств массовой информации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4 366 000,00</w:t>
            </w:r>
          </w:p>
        </w:tc>
      </w:tr>
      <w:tr w:rsidR="000E4C5E" w:rsidRPr="00110BF6" w:rsidTr="00FA7319">
        <w:trPr>
          <w:trHeight w:val="273"/>
        </w:trPr>
        <w:tc>
          <w:tcPr>
            <w:tcW w:w="7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rPr>
                <w:rFonts w:eastAsia="Arial"/>
                <w:b/>
                <w:bCs/>
                <w:color w:val="000000"/>
                <w:sz w:val="20"/>
                <w:szCs w:val="20"/>
              </w:rPr>
            </w:pPr>
            <w:r w:rsidRPr="00110BF6">
              <w:rPr>
                <w:rFonts w:eastAsia="Arial"/>
                <w:b/>
                <w:bCs/>
                <w:color w:val="000000"/>
                <w:sz w:val="20"/>
                <w:szCs w:val="20"/>
              </w:rPr>
              <w:t>ОБСЛУЖИВАНИЕ ГОСУДАРСТВЕННОГО И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110BF6" w:rsidRDefault="000E4C5E" w:rsidP="00FA7319">
            <w:pPr>
              <w:autoSpaceDE w:val="0"/>
              <w:spacing w:line="200" w:lineRule="atLeast"/>
              <w:jc w:val="center"/>
              <w:rPr>
                <w:sz w:val="20"/>
                <w:szCs w:val="20"/>
              </w:rPr>
            </w:pPr>
            <w:r w:rsidRPr="00110BF6">
              <w:rPr>
                <w:rFonts w:eastAsia="Arial"/>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b/>
                <w:bCs/>
                <w:color w:val="000000"/>
                <w:sz w:val="20"/>
                <w:szCs w:val="20"/>
              </w:rPr>
              <w:t>4 620 000,00</w:t>
            </w:r>
          </w:p>
        </w:tc>
      </w:tr>
      <w:tr w:rsidR="000E4C5E" w:rsidRPr="00110BF6" w:rsidTr="00FA7319">
        <w:trPr>
          <w:trHeight w:val="288"/>
        </w:trPr>
        <w:tc>
          <w:tcPr>
            <w:tcW w:w="757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rPr>
                <w:rFonts w:eastAsia="Arial"/>
                <w:color w:val="000000"/>
                <w:sz w:val="20"/>
                <w:szCs w:val="20"/>
              </w:rPr>
            </w:pPr>
            <w:r w:rsidRPr="00110BF6">
              <w:rPr>
                <w:rFonts w:eastAsia="Arial"/>
                <w:color w:val="000000"/>
                <w:sz w:val="20"/>
                <w:szCs w:val="20"/>
              </w:rPr>
              <w:t>Обслуживание государственного внутреннего и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center"/>
              <w:rPr>
                <w:rFonts w:eastAsia="Arial"/>
                <w:color w:val="000000"/>
                <w:sz w:val="20"/>
                <w:szCs w:val="20"/>
              </w:rPr>
            </w:pPr>
            <w:r w:rsidRPr="00110BF6">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110BF6" w:rsidRDefault="000E4C5E" w:rsidP="00FA7319">
            <w:pPr>
              <w:autoSpaceDE w:val="0"/>
              <w:spacing w:line="200" w:lineRule="atLeast"/>
              <w:jc w:val="right"/>
              <w:rPr>
                <w:sz w:val="20"/>
                <w:szCs w:val="20"/>
              </w:rPr>
            </w:pPr>
            <w:r w:rsidRPr="00110BF6">
              <w:rPr>
                <w:rFonts w:eastAsia="Arial"/>
                <w:color w:val="000000"/>
                <w:sz w:val="20"/>
                <w:szCs w:val="20"/>
              </w:rPr>
              <w:t>4 620 000,00</w:t>
            </w:r>
          </w:p>
        </w:tc>
      </w:tr>
    </w:tbl>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Pr>
        <w:pStyle w:val="ConsPlusNormal"/>
        <w:widowControl/>
        <w:spacing w:line="240" w:lineRule="auto"/>
        <w:ind w:left="6663" w:firstLine="0"/>
        <w:jc w:val="both"/>
        <w:rPr>
          <w:rFonts w:ascii="Times New Roman" w:hAnsi="Times New Roman" w:cs="Times New Roman"/>
        </w:rPr>
      </w:pPr>
      <w:r>
        <w:rPr>
          <w:rFonts w:ascii="Times New Roman" w:hAnsi="Times New Roman" w:cs="Times New Roman"/>
        </w:rPr>
        <w:t>Приложение 9</w:t>
      </w:r>
    </w:p>
    <w:p w:rsidR="000E4C5E" w:rsidRDefault="000E4C5E" w:rsidP="000E4C5E">
      <w:pPr>
        <w:ind w:left="6663"/>
        <w:jc w:val="both"/>
        <w:rPr>
          <w:sz w:val="20"/>
          <w:szCs w:val="20"/>
        </w:rPr>
      </w:pPr>
      <w:r>
        <w:rPr>
          <w:sz w:val="20"/>
          <w:szCs w:val="20"/>
        </w:rPr>
        <w:t>к «Бюджету городского округа город Елец на 2019 год и плановый период 2020 и 2021 годов»</w:t>
      </w:r>
    </w:p>
    <w:p w:rsidR="000E4C5E" w:rsidRDefault="000E4C5E" w:rsidP="000E4C5E">
      <w:pPr>
        <w:rPr>
          <w:sz w:val="20"/>
          <w:szCs w:val="20"/>
        </w:rPr>
      </w:pPr>
    </w:p>
    <w:p w:rsidR="000E4C5E" w:rsidRDefault="000E4C5E" w:rsidP="000E4C5E">
      <w:pPr>
        <w:jc w:val="center"/>
        <w:rPr>
          <w:b/>
          <w:bCs/>
          <w:color w:val="000000"/>
          <w:sz w:val="20"/>
          <w:szCs w:val="20"/>
        </w:rPr>
      </w:pPr>
      <w:r w:rsidRPr="00E56F89">
        <w:rPr>
          <w:b/>
          <w:bCs/>
          <w:color w:val="000000"/>
          <w:sz w:val="20"/>
          <w:szCs w:val="20"/>
        </w:rPr>
        <w:t xml:space="preserve">Распределение </w:t>
      </w:r>
      <w:r>
        <w:rPr>
          <w:b/>
          <w:bCs/>
          <w:color w:val="000000"/>
          <w:sz w:val="20"/>
          <w:szCs w:val="20"/>
        </w:rPr>
        <w:t xml:space="preserve">бюджетных </w:t>
      </w:r>
      <w:r w:rsidRPr="00E56F89">
        <w:rPr>
          <w:b/>
          <w:bCs/>
          <w:color w:val="000000"/>
          <w:sz w:val="20"/>
          <w:szCs w:val="20"/>
        </w:rPr>
        <w:t xml:space="preserve">ассигнований городского </w:t>
      </w:r>
      <w:r>
        <w:rPr>
          <w:b/>
          <w:bCs/>
          <w:color w:val="000000"/>
          <w:sz w:val="20"/>
          <w:szCs w:val="20"/>
        </w:rPr>
        <w:t>бюджета</w:t>
      </w:r>
      <w:r w:rsidRPr="00E56F89">
        <w:rPr>
          <w:b/>
          <w:bCs/>
          <w:color w:val="000000"/>
          <w:sz w:val="20"/>
          <w:szCs w:val="20"/>
        </w:rPr>
        <w:t xml:space="preserve"> по разделам и подразделам</w:t>
      </w:r>
    </w:p>
    <w:p w:rsidR="000E4C5E" w:rsidRDefault="000E4C5E" w:rsidP="000E4C5E">
      <w:pPr>
        <w:jc w:val="center"/>
        <w:rPr>
          <w:b/>
          <w:bCs/>
          <w:color w:val="000000"/>
          <w:sz w:val="20"/>
          <w:szCs w:val="20"/>
        </w:rPr>
      </w:pPr>
      <w:r w:rsidRPr="00E56F89">
        <w:rPr>
          <w:b/>
          <w:bCs/>
          <w:color w:val="000000"/>
          <w:sz w:val="20"/>
          <w:szCs w:val="20"/>
        </w:rPr>
        <w:t>классификации расходов бюджетов Российской Федерации на плановый период 2020</w:t>
      </w:r>
      <w:r>
        <w:rPr>
          <w:b/>
          <w:bCs/>
          <w:color w:val="000000"/>
          <w:sz w:val="20"/>
          <w:szCs w:val="20"/>
        </w:rPr>
        <w:t xml:space="preserve"> и </w:t>
      </w:r>
      <w:r w:rsidRPr="00E56F89">
        <w:rPr>
          <w:b/>
          <w:bCs/>
          <w:color w:val="000000"/>
          <w:sz w:val="20"/>
          <w:szCs w:val="20"/>
        </w:rPr>
        <w:t>2021 годов</w:t>
      </w:r>
    </w:p>
    <w:p w:rsidR="000E4C5E" w:rsidRPr="002066EA" w:rsidRDefault="000E4C5E" w:rsidP="000E4C5E">
      <w:pPr>
        <w:jc w:val="center"/>
      </w:pPr>
    </w:p>
    <w:p w:rsidR="000E4C5E" w:rsidRPr="00443BCD" w:rsidRDefault="000E4C5E" w:rsidP="000E4C5E">
      <w:pPr>
        <w:jc w:val="right"/>
        <w:rPr>
          <w:sz w:val="20"/>
          <w:szCs w:val="20"/>
        </w:rPr>
      </w:pPr>
      <w:r w:rsidRPr="00443BCD">
        <w:rPr>
          <w:sz w:val="20"/>
          <w:szCs w:val="20"/>
        </w:rPr>
        <w:t>руб.</w:t>
      </w:r>
    </w:p>
    <w:tbl>
      <w:tblPr>
        <w:tblW w:w="9892" w:type="dxa"/>
        <w:tblInd w:w="10" w:type="dxa"/>
        <w:tblLayout w:type="fixed"/>
        <w:tblCellMar>
          <w:left w:w="57" w:type="dxa"/>
          <w:right w:w="57" w:type="dxa"/>
        </w:tblCellMar>
        <w:tblLook w:val="0000"/>
      </w:tblPr>
      <w:tblGrid>
        <w:gridCol w:w="5954"/>
        <w:gridCol w:w="394"/>
        <w:gridCol w:w="425"/>
        <w:gridCol w:w="1560"/>
        <w:gridCol w:w="1559"/>
      </w:tblGrid>
      <w:tr w:rsidR="000E4C5E" w:rsidRPr="002525D4" w:rsidTr="00FA7319">
        <w:trPr>
          <w:cantSplit/>
          <w:trHeight w:val="1256"/>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rFonts w:eastAsia="Arial"/>
                <w:b/>
                <w:bCs/>
                <w:color w:val="000000"/>
                <w:sz w:val="20"/>
                <w:szCs w:val="20"/>
              </w:rPr>
            </w:pPr>
            <w:r w:rsidRPr="002525D4">
              <w:rPr>
                <w:rFonts w:eastAsia="Arial"/>
                <w:b/>
                <w:bCs/>
                <w:color w:val="000000"/>
                <w:sz w:val="20"/>
                <w:szCs w:val="20"/>
              </w:rPr>
              <w:t xml:space="preserve">Наименование </w:t>
            </w:r>
          </w:p>
        </w:tc>
        <w:tc>
          <w:tcPr>
            <w:tcW w:w="394"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2525D4" w:rsidRDefault="000E4C5E" w:rsidP="00FA7319">
            <w:pPr>
              <w:autoSpaceDE w:val="0"/>
              <w:spacing w:line="200" w:lineRule="atLeast"/>
              <w:ind w:left="113" w:right="113"/>
              <w:jc w:val="center"/>
              <w:rPr>
                <w:rFonts w:eastAsia="Arial"/>
                <w:b/>
                <w:bCs/>
                <w:color w:val="000000"/>
                <w:sz w:val="20"/>
                <w:szCs w:val="20"/>
              </w:rPr>
            </w:pPr>
            <w:r w:rsidRPr="002525D4">
              <w:rPr>
                <w:rFonts w:eastAsia="Arial"/>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2525D4" w:rsidRDefault="000E4C5E" w:rsidP="00FA7319">
            <w:pPr>
              <w:autoSpaceDE w:val="0"/>
              <w:spacing w:line="200" w:lineRule="atLeast"/>
              <w:ind w:left="113" w:right="113"/>
              <w:jc w:val="center"/>
              <w:rPr>
                <w:rFonts w:eastAsia="Arial"/>
                <w:b/>
                <w:bCs/>
                <w:color w:val="000000"/>
                <w:sz w:val="20"/>
                <w:szCs w:val="20"/>
              </w:rPr>
            </w:pPr>
            <w:r w:rsidRPr="002525D4">
              <w:rPr>
                <w:rFonts w:eastAsia="Arial"/>
                <w:b/>
                <w:bCs/>
                <w:color w:val="000000"/>
                <w:sz w:val="20"/>
                <w:szCs w:val="20"/>
              </w:rPr>
              <w:t>Подраздел</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rFonts w:eastAsia="Arial"/>
                <w:b/>
                <w:bCs/>
                <w:color w:val="000000"/>
                <w:sz w:val="20"/>
                <w:szCs w:val="20"/>
              </w:rPr>
            </w:pPr>
            <w:r w:rsidRPr="002525D4">
              <w:rPr>
                <w:rFonts w:eastAsia="Arial"/>
                <w:b/>
                <w:bCs/>
                <w:color w:val="000000"/>
                <w:sz w:val="20"/>
                <w:szCs w:val="20"/>
              </w:rPr>
              <w:t>Сумма 2020г</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Сумма 2021г</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sz w:val="20"/>
                <w:szCs w:val="20"/>
              </w:rPr>
            </w:pPr>
            <w:r w:rsidRPr="002525D4">
              <w:rPr>
                <w:rFonts w:eastAsia="Arial"/>
                <w:b/>
                <w:bCs/>
                <w:color w:val="000000"/>
                <w:sz w:val="20"/>
                <w:szCs w:val="20"/>
              </w:rPr>
              <w:t>ВСЕГО</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1 341 034 610,00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1 312 233 523,00</w:t>
            </w:r>
          </w:p>
        </w:tc>
      </w:tr>
      <w:tr w:rsidR="000E4C5E" w:rsidRPr="002525D4" w:rsidTr="00FA7319">
        <w:trPr>
          <w:trHeight w:val="273"/>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rPr>
                <w:rFonts w:eastAsia="Arial"/>
                <w:b/>
                <w:bCs/>
                <w:color w:val="000000"/>
                <w:sz w:val="20"/>
                <w:szCs w:val="20"/>
              </w:rPr>
            </w:pPr>
            <w:r w:rsidRPr="002525D4">
              <w:rPr>
                <w:rFonts w:eastAsia="Arial"/>
                <w:b/>
                <w:bCs/>
                <w:color w:val="000000"/>
                <w:sz w:val="20"/>
                <w:szCs w:val="20"/>
              </w:rPr>
              <w:t>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88 624 490,00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81 629 100,00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Функционирование высшего должностного лица субъекта Российской Федерации и муниципального образования</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1 876 900,00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1 876 900,00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4 194 100,00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3 704 800,00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30 976 100,00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27 362 300,00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Судебная система</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19 000,00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19 000,00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8 576 900,00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8 577 300,00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Резервные фонды</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7 000 000,00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lastRenderedPageBreak/>
              <w:t>Другие 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35 981 490,00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33 088 800,00</w:t>
            </w:r>
          </w:p>
        </w:tc>
      </w:tr>
      <w:tr w:rsidR="000E4C5E" w:rsidRPr="002525D4" w:rsidTr="00FA7319">
        <w:trPr>
          <w:trHeight w:val="273"/>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rPr>
                <w:rFonts w:eastAsia="Arial"/>
                <w:b/>
                <w:bCs/>
                <w:color w:val="000000"/>
                <w:sz w:val="20"/>
                <w:szCs w:val="20"/>
              </w:rPr>
            </w:pPr>
            <w:r w:rsidRPr="002525D4">
              <w:rPr>
                <w:rFonts w:eastAsia="Arial"/>
                <w:b/>
                <w:bCs/>
                <w:color w:val="000000"/>
                <w:sz w:val="20"/>
                <w:szCs w:val="20"/>
              </w:rPr>
              <w:t>НАЦИОНАЛЬНАЯ БЕЗОПАСНОСТЬ И ПРАВООХРАНИТЕЛЬНАЯ ДЕЯТЕЛЬНОСТЬ</w:t>
            </w:r>
          </w:p>
        </w:tc>
        <w:tc>
          <w:tcPr>
            <w:tcW w:w="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10 430 800,00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10 073 500,00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Органы юстиции</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4 430 000,00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4 590 000,00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6 000 800,00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5 483 500,00</w:t>
            </w:r>
          </w:p>
        </w:tc>
      </w:tr>
      <w:tr w:rsidR="000E4C5E" w:rsidRPr="002525D4" w:rsidTr="00FA7319">
        <w:trPr>
          <w:trHeight w:val="273"/>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rPr>
                <w:rFonts w:eastAsia="Arial"/>
                <w:b/>
                <w:bCs/>
                <w:color w:val="000000"/>
                <w:sz w:val="20"/>
                <w:szCs w:val="20"/>
              </w:rPr>
            </w:pPr>
            <w:r w:rsidRPr="002525D4">
              <w:rPr>
                <w:rFonts w:eastAsia="Arial"/>
                <w:b/>
                <w:bCs/>
                <w:color w:val="000000"/>
                <w:sz w:val="20"/>
                <w:szCs w:val="20"/>
              </w:rPr>
              <w:t>НАЦИОНАЛЬНАЯ ЭКОНОМИКА</w:t>
            </w:r>
          </w:p>
        </w:tc>
        <w:tc>
          <w:tcPr>
            <w:tcW w:w="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52 022 500,00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52 818 400,00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Общеэкономические вопросы</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952 600,00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952 600,00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Транспорт</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20 627 300,00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20 652 400,00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Дорожное хозяйство (дорожные фонды)</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25 607 600,00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26 378 400,00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Другие вопросы в области национальной экономики</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4 835 000,00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4 835 000,00</w:t>
            </w:r>
          </w:p>
        </w:tc>
      </w:tr>
      <w:tr w:rsidR="000E4C5E" w:rsidRPr="002525D4" w:rsidTr="00FA7319">
        <w:trPr>
          <w:trHeight w:val="273"/>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rPr>
                <w:rFonts w:eastAsia="Arial"/>
                <w:b/>
                <w:bCs/>
                <w:color w:val="000000"/>
                <w:sz w:val="20"/>
                <w:szCs w:val="20"/>
              </w:rPr>
            </w:pPr>
            <w:r w:rsidRPr="002525D4">
              <w:rPr>
                <w:rFonts w:eastAsia="Arial"/>
                <w:b/>
                <w:bCs/>
                <w:color w:val="000000"/>
                <w:sz w:val="20"/>
                <w:szCs w:val="20"/>
              </w:rPr>
              <w:t>ЖИЛИЩНО-КОММУНАЛЬНОЕ ХОЗЯЙСТВО</w:t>
            </w:r>
          </w:p>
        </w:tc>
        <w:tc>
          <w:tcPr>
            <w:tcW w:w="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104 848 696,00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96 793 686,00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Жилищное хозяйство</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4 920 000,00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4 920 000,00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Благоустройство</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90 526 883,52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82 483 473,52</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Другие вопросы в области жилищно-коммунального хозяйства</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9 401 812,48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9 390 212,48</w:t>
            </w:r>
          </w:p>
        </w:tc>
      </w:tr>
      <w:tr w:rsidR="000E4C5E" w:rsidRPr="002525D4" w:rsidTr="00FA7319">
        <w:trPr>
          <w:trHeight w:val="273"/>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rPr>
                <w:rFonts w:eastAsia="Arial"/>
                <w:b/>
                <w:bCs/>
                <w:color w:val="000000"/>
                <w:sz w:val="20"/>
                <w:szCs w:val="20"/>
              </w:rPr>
            </w:pPr>
            <w:r w:rsidRPr="002525D4">
              <w:rPr>
                <w:rFonts w:eastAsia="Arial"/>
                <w:b/>
                <w:bCs/>
                <w:color w:val="000000"/>
                <w:sz w:val="20"/>
                <w:szCs w:val="20"/>
              </w:rPr>
              <w:t>ОБРАЗОВАНИЕ</w:t>
            </w:r>
          </w:p>
        </w:tc>
        <w:tc>
          <w:tcPr>
            <w:tcW w:w="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884 311 310,00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867 685 130,00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Дошкольное образование</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365 600 700,00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361 593 900,00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Общее образование</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418 169 210,00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414 985 330,00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Дополнительное образование детей</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73 541 200,00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65 867 100,00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Молодежная политика</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6 310 500,00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5 830 300,00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Другие вопросы в области образования</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20 689 700,00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19 408 500,00</w:t>
            </w:r>
          </w:p>
        </w:tc>
      </w:tr>
      <w:tr w:rsidR="000E4C5E" w:rsidRPr="002525D4" w:rsidTr="00FA7319">
        <w:trPr>
          <w:trHeight w:val="273"/>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rPr>
                <w:rFonts w:eastAsia="Arial"/>
                <w:b/>
                <w:bCs/>
                <w:color w:val="000000"/>
                <w:sz w:val="20"/>
                <w:szCs w:val="20"/>
              </w:rPr>
            </w:pPr>
            <w:r w:rsidRPr="002525D4">
              <w:rPr>
                <w:rFonts w:eastAsia="Arial"/>
                <w:b/>
                <w:bCs/>
                <w:color w:val="000000"/>
                <w:sz w:val="20"/>
                <w:szCs w:val="20"/>
              </w:rPr>
              <w:t>КУЛЬТУРА, КИНЕМАТОГРАФИЯ</w:t>
            </w:r>
          </w:p>
        </w:tc>
        <w:tc>
          <w:tcPr>
            <w:tcW w:w="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81 794 400,00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72 334 500,00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Культура</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78 310 800,00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68 850 900,00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Другие вопросы в области культуры, кинематографии</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3 483 600,00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3 483 600,00</w:t>
            </w:r>
          </w:p>
        </w:tc>
      </w:tr>
      <w:tr w:rsidR="000E4C5E" w:rsidRPr="002525D4" w:rsidTr="00FA7319">
        <w:trPr>
          <w:trHeight w:val="273"/>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rPr>
                <w:rFonts w:eastAsia="Arial"/>
                <w:b/>
                <w:bCs/>
                <w:color w:val="000000"/>
                <w:sz w:val="20"/>
                <w:szCs w:val="20"/>
              </w:rPr>
            </w:pPr>
            <w:r w:rsidRPr="002525D4">
              <w:rPr>
                <w:rFonts w:eastAsia="Arial"/>
                <w:b/>
                <w:bCs/>
                <w:color w:val="000000"/>
                <w:sz w:val="20"/>
                <w:szCs w:val="20"/>
              </w:rPr>
              <w:t>СОЦИАЛЬНАЯ ПОЛИТИКА</w:t>
            </w:r>
          </w:p>
        </w:tc>
        <w:tc>
          <w:tcPr>
            <w:tcW w:w="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54 485 700,00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57 853 693,00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Пенсионное обеспечение</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5 647 500,00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5 647 500,00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Социальное обеспечение населения</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3 611 900,00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6 690 493,00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Охрана семьи и детства</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40 394 200,00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40 683 600,00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Другие вопросы в области социальной политики</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4 832 100,00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4 832 100,00</w:t>
            </w:r>
          </w:p>
        </w:tc>
      </w:tr>
      <w:tr w:rsidR="000E4C5E" w:rsidRPr="002525D4" w:rsidTr="00FA7319">
        <w:trPr>
          <w:trHeight w:val="273"/>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rPr>
                <w:rFonts w:eastAsia="Arial"/>
                <w:b/>
                <w:bCs/>
                <w:color w:val="000000"/>
                <w:sz w:val="20"/>
                <w:szCs w:val="20"/>
              </w:rPr>
            </w:pPr>
            <w:r w:rsidRPr="002525D4">
              <w:rPr>
                <w:rFonts w:eastAsia="Arial"/>
                <w:b/>
                <w:bCs/>
                <w:color w:val="000000"/>
                <w:sz w:val="20"/>
                <w:szCs w:val="20"/>
              </w:rPr>
              <w:t>ФИЗИЧЕСКАЯ КУЛЬТУРА И СПОРТ</w:t>
            </w:r>
          </w:p>
        </w:tc>
        <w:tc>
          <w:tcPr>
            <w:tcW w:w="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33 020 214,00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29 085 314,00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Физическая культура</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30 514 100,00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26 579 200,00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Другие вопросы в области физической культуры и спорта</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2 506 114,00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2 506 114,00</w:t>
            </w:r>
          </w:p>
        </w:tc>
      </w:tr>
      <w:tr w:rsidR="000E4C5E" w:rsidRPr="002525D4" w:rsidTr="00FA7319">
        <w:trPr>
          <w:trHeight w:val="273"/>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rPr>
                <w:rFonts w:eastAsia="Arial"/>
                <w:b/>
                <w:bCs/>
                <w:color w:val="000000"/>
                <w:sz w:val="20"/>
                <w:szCs w:val="20"/>
              </w:rPr>
            </w:pPr>
            <w:r w:rsidRPr="002525D4">
              <w:rPr>
                <w:rFonts w:eastAsia="Arial"/>
                <w:b/>
                <w:bCs/>
                <w:color w:val="000000"/>
                <w:sz w:val="20"/>
                <w:szCs w:val="20"/>
              </w:rPr>
              <w:t>СРЕДСТВА МАССОВОЙ ИНФОРМАЦИИ</w:t>
            </w:r>
          </w:p>
        </w:tc>
        <w:tc>
          <w:tcPr>
            <w:tcW w:w="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12 163 500,00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11 449 200,00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Телевидение и радиовещание</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6 130 500,00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5 602 000,00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Периодическая печать и издательства</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2 155 700,00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1 969 900,00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Другие вопросы в области средств массовой информации</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3 877 300,00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3 877 300,00</w:t>
            </w:r>
          </w:p>
        </w:tc>
      </w:tr>
      <w:tr w:rsidR="000E4C5E" w:rsidRPr="002525D4" w:rsidTr="00FA7319">
        <w:trPr>
          <w:trHeight w:val="273"/>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rPr>
                <w:rFonts w:eastAsia="Arial"/>
                <w:b/>
                <w:bCs/>
                <w:color w:val="000000"/>
                <w:sz w:val="20"/>
                <w:szCs w:val="20"/>
              </w:rPr>
            </w:pPr>
            <w:r w:rsidRPr="002525D4">
              <w:rPr>
                <w:rFonts w:eastAsia="Arial"/>
                <w:b/>
                <w:bCs/>
                <w:color w:val="000000"/>
                <w:sz w:val="20"/>
                <w:szCs w:val="20"/>
              </w:rPr>
              <w:t>ОБСЛУЖИВАНИЕ ГОСУДАРСТВЕННОГО И МУНИЦИПАЛЬНОГО ДОЛГА</w:t>
            </w:r>
          </w:p>
        </w:tc>
        <w:tc>
          <w:tcPr>
            <w:tcW w:w="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4 620 000,00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4 620 000,00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Обслуживание государственного внутреннего и муниципального долга</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4 620 000,00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4 620 000,00</w:t>
            </w:r>
          </w:p>
        </w:tc>
      </w:tr>
      <w:tr w:rsidR="000E4C5E" w:rsidRPr="002525D4" w:rsidTr="00FA7319">
        <w:trPr>
          <w:trHeight w:val="273"/>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rPr>
                <w:rFonts w:eastAsia="Arial"/>
                <w:b/>
                <w:bCs/>
                <w:color w:val="000000"/>
                <w:sz w:val="20"/>
                <w:szCs w:val="20"/>
              </w:rPr>
            </w:pPr>
            <w:r w:rsidRPr="002525D4">
              <w:rPr>
                <w:rFonts w:eastAsia="Arial"/>
                <w:b/>
                <w:bCs/>
                <w:color w:val="000000"/>
                <w:sz w:val="20"/>
                <w:szCs w:val="2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2525D4" w:rsidRDefault="000E4C5E" w:rsidP="00FA7319">
            <w:pPr>
              <w:autoSpaceDE w:val="0"/>
              <w:spacing w:line="200" w:lineRule="atLeast"/>
              <w:jc w:val="center"/>
              <w:rPr>
                <w:sz w:val="20"/>
                <w:szCs w:val="20"/>
              </w:rPr>
            </w:pPr>
            <w:r w:rsidRPr="002525D4">
              <w:rPr>
                <w:rFonts w:eastAsia="Arial"/>
                <w:b/>
                <w:bCs/>
                <w:color w:val="000000"/>
                <w:sz w:val="20"/>
                <w:szCs w:val="20"/>
              </w:rPr>
              <w:t>99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b/>
                <w:bCs/>
                <w:color w:val="000000"/>
                <w:sz w:val="20"/>
                <w:szCs w:val="20"/>
              </w:rPr>
            </w:pPr>
            <w:r w:rsidRPr="002525D4">
              <w:rPr>
                <w:rFonts w:eastAsia="Arial"/>
                <w:b/>
                <w:bCs/>
                <w:color w:val="000000"/>
                <w:sz w:val="20"/>
                <w:szCs w:val="20"/>
              </w:rPr>
              <w:t>14 713 000,00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b/>
                <w:bCs/>
                <w:color w:val="000000"/>
                <w:sz w:val="20"/>
                <w:szCs w:val="20"/>
              </w:rPr>
              <w:t>27 891 000,00</w:t>
            </w:r>
          </w:p>
        </w:tc>
      </w:tr>
      <w:tr w:rsidR="000E4C5E" w:rsidRPr="002525D4" w:rsidTr="00FA7319">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rPr>
                <w:rFonts w:eastAsia="Arial"/>
                <w:color w:val="000000"/>
                <w:sz w:val="20"/>
                <w:szCs w:val="20"/>
              </w:rPr>
            </w:pPr>
            <w:r w:rsidRPr="002525D4">
              <w:rPr>
                <w:rFonts w:eastAsia="Arial"/>
                <w:color w:val="000000"/>
                <w:sz w:val="20"/>
                <w:szCs w:val="2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99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center"/>
              <w:rPr>
                <w:rFonts w:eastAsia="Arial"/>
                <w:color w:val="000000"/>
                <w:sz w:val="20"/>
                <w:szCs w:val="20"/>
              </w:rPr>
            </w:pPr>
            <w:r w:rsidRPr="002525D4">
              <w:rPr>
                <w:rFonts w:eastAsia="Arial"/>
                <w:color w:val="000000"/>
                <w:sz w:val="20"/>
                <w:szCs w:val="20"/>
              </w:rPr>
              <w:t>99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rFonts w:eastAsia="Arial"/>
                <w:color w:val="000000"/>
                <w:sz w:val="20"/>
                <w:szCs w:val="20"/>
              </w:rPr>
            </w:pPr>
            <w:r w:rsidRPr="002525D4">
              <w:rPr>
                <w:rFonts w:eastAsia="Arial"/>
                <w:color w:val="000000"/>
                <w:sz w:val="20"/>
                <w:szCs w:val="20"/>
              </w:rPr>
              <w:t>14 713 000,00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2525D4" w:rsidRDefault="000E4C5E" w:rsidP="00FA7319">
            <w:pPr>
              <w:autoSpaceDE w:val="0"/>
              <w:spacing w:line="200" w:lineRule="atLeast"/>
              <w:jc w:val="right"/>
              <w:rPr>
                <w:sz w:val="20"/>
                <w:szCs w:val="20"/>
              </w:rPr>
            </w:pPr>
            <w:r w:rsidRPr="002525D4">
              <w:rPr>
                <w:rFonts w:eastAsia="Arial"/>
                <w:color w:val="000000"/>
                <w:sz w:val="20"/>
                <w:szCs w:val="20"/>
              </w:rPr>
              <w:t>27 891 000,00</w:t>
            </w:r>
          </w:p>
        </w:tc>
      </w:tr>
    </w:tbl>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Pr="00D364D4" w:rsidRDefault="000E4C5E" w:rsidP="000E4C5E">
      <w:pPr>
        <w:pStyle w:val="ConsPlusNormal"/>
        <w:widowControl/>
        <w:spacing w:line="240" w:lineRule="auto"/>
        <w:ind w:left="6663" w:firstLine="0"/>
        <w:jc w:val="both"/>
        <w:rPr>
          <w:rFonts w:ascii="Times New Roman" w:hAnsi="Times New Roman" w:cs="Times New Roman"/>
        </w:rPr>
      </w:pPr>
      <w:r w:rsidRPr="00D364D4">
        <w:rPr>
          <w:rFonts w:ascii="Times New Roman" w:hAnsi="Times New Roman" w:cs="Times New Roman"/>
        </w:rPr>
        <w:t xml:space="preserve">Приложение 10 </w:t>
      </w:r>
    </w:p>
    <w:p w:rsidR="000E4C5E" w:rsidRPr="00D364D4" w:rsidRDefault="000E4C5E" w:rsidP="000E4C5E">
      <w:pPr>
        <w:ind w:left="6663"/>
        <w:jc w:val="both"/>
        <w:rPr>
          <w:sz w:val="20"/>
          <w:szCs w:val="20"/>
        </w:rPr>
      </w:pPr>
      <w:r w:rsidRPr="00D364D4">
        <w:rPr>
          <w:sz w:val="20"/>
          <w:szCs w:val="20"/>
        </w:rPr>
        <w:t>к «Бюджету городского округа город Елец на 2019 год и плановый период 2020 и 2021 годов»</w:t>
      </w:r>
    </w:p>
    <w:p w:rsidR="000E4C5E" w:rsidRPr="00D364D4" w:rsidRDefault="000E4C5E" w:rsidP="000E4C5E">
      <w:pPr>
        <w:rPr>
          <w:sz w:val="20"/>
          <w:szCs w:val="20"/>
        </w:rPr>
      </w:pPr>
    </w:p>
    <w:p w:rsidR="000E4C5E" w:rsidRPr="00D364D4" w:rsidRDefault="000E4C5E" w:rsidP="000E4C5E">
      <w:pPr>
        <w:jc w:val="center"/>
        <w:rPr>
          <w:b/>
          <w:bCs/>
          <w:color w:val="000000"/>
          <w:sz w:val="20"/>
          <w:szCs w:val="20"/>
        </w:rPr>
      </w:pPr>
      <w:r w:rsidRPr="00D364D4">
        <w:rPr>
          <w:b/>
          <w:bCs/>
          <w:color w:val="000000"/>
          <w:sz w:val="20"/>
          <w:szCs w:val="20"/>
        </w:rPr>
        <w:t xml:space="preserve">Ведомственная структура расходов </w:t>
      </w:r>
      <w:r>
        <w:rPr>
          <w:b/>
          <w:bCs/>
          <w:color w:val="000000"/>
          <w:sz w:val="20"/>
          <w:szCs w:val="20"/>
        </w:rPr>
        <w:t>городского бюджета</w:t>
      </w:r>
    </w:p>
    <w:p w:rsidR="000E4C5E" w:rsidRPr="00D364D4" w:rsidRDefault="000E4C5E" w:rsidP="000E4C5E">
      <w:pPr>
        <w:jc w:val="center"/>
        <w:rPr>
          <w:sz w:val="20"/>
          <w:szCs w:val="20"/>
        </w:rPr>
      </w:pPr>
      <w:r w:rsidRPr="00D364D4">
        <w:rPr>
          <w:b/>
          <w:bCs/>
          <w:color w:val="000000"/>
          <w:sz w:val="20"/>
          <w:szCs w:val="20"/>
        </w:rPr>
        <w:t>на 2019 год</w:t>
      </w:r>
    </w:p>
    <w:p w:rsidR="000E4C5E" w:rsidRPr="00D364D4" w:rsidRDefault="000E4C5E" w:rsidP="000E4C5E">
      <w:pPr>
        <w:rPr>
          <w:sz w:val="20"/>
          <w:szCs w:val="20"/>
        </w:rPr>
      </w:pPr>
    </w:p>
    <w:p w:rsidR="000E4C5E" w:rsidRPr="00D364D4" w:rsidRDefault="000E4C5E" w:rsidP="000E4C5E">
      <w:pPr>
        <w:jc w:val="right"/>
        <w:rPr>
          <w:sz w:val="20"/>
          <w:szCs w:val="20"/>
        </w:rPr>
      </w:pPr>
      <w:r w:rsidRPr="00D364D4">
        <w:rPr>
          <w:sz w:val="20"/>
          <w:szCs w:val="20"/>
        </w:rPr>
        <w:t>руб.</w:t>
      </w:r>
    </w:p>
    <w:tbl>
      <w:tblPr>
        <w:tblW w:w="9952" w:type="dxa"/>
        <w:tblInd w:w="10" w:type="dxa"/>
        <w:tblLayout w:type="fixed"/>
        <w:tblCellMar>
          <w:left w:w="57" w:type="dxa"/>
          <w:right w:w="57" w:type="dxa"/>
        </w:tblCellMar>
        <w:tblLook w:val="0000"/>
      </w:tblPr>
      <w:tblGrid>
        <w:gridCol w:w="5009"/>
        <w:gridCol w:w="548"/>
        <w:gridCol w:w="426"/>
        <w:gridCol w:w="425"/>
        <w:gridCol w:w="1417"/>
        <w:gridCol w:w="567"/>
        <w:gridCol w:w="1560"/>
      </w:tblGrid>
      <w:tr w:rsidR="000E4C5E" w:rsidRPr="0066039B" w:rsidTr="00FA7319">
        <w:trPr>
          <w:cantSplit/>
          <w:trHeight w:val="1309"/>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b/>
                <w:bCs/>
                <w:color w:val="000000"/>
                <w:sz w:val="20"/>
                <w:szCs w:val="20"/>
              </w:rPr>
            </w:pPr>
            <w:r w:rsidRPr="0066039B">
              <w:rPr>
                <w:rFonts w:eastAsia="Arial"/>
                <w:b/>
                <w:bCs/>
                <w:color w:val="000000"/>
                <w:sz w:val="20"/>
                <w:szCs w:val="20"/>
              </w:rPr>
              <w:t xml:space="preserve">Наименование </w:t>
            </w:r>
          </w:p>
        </w:tc>
        <w:tc>
          <w:tcPr>
            <w:tcW w:w="548"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66039B" w:rsidRDefault="000E4C5E" w:rsidP="00FA7319">
            <w:pPr>
              <w:autoSpaceDE w:val="0"/>
              <w:spacing w:line="200" w:lineRule="atLeast"/>
              <w:ind w:left="113" w:right="113"/>
              <w:jc w:val="center"/>
              <w:rPr>
                <w:rFonts w:eastAsia="Arial"/>
                <w:b/>
                <w:bCs/>
                <w:color w:val="000000"/>
                <w:sz w:val="20"/>
                <w:szCs w:val="20"/>
              </w:rPr>
            </w:pPr>
            <w:r w:rsidRPr="0066039B">
              <w:rPr>
                <w:rFonts w:eastAsia="Arial"/>
                <w:b/>
                <w:bCs/>
                <w:color w:val="000000"/>
                <w:sz w:val="20"/>
                <w:szCs w:val="20"/>
              </w:rPr>
              <w:t>ГРБС</w:t>
            </w:r>
          </w:p>
        </w:tc>
        <w:tc>
          <w:tcPr>
            <w:tcW w:w="42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66039B" w:rsidRDefault="000E4C5E" w:rsidP="00FA7319">
            <w:pPr>
              <w:autoSpaceDE w:val="0"/>
              <w:spacing w:line="200" w:lineRule="atLeast"/>
              <w:ind w:left="113" w:right="113"/>
              <w:jc w:val="center"/>
              <w:rPr>
                <w:rFonts w:eastAsia="Arial"/>
                <w:b/>
                <w:bCs/>
                <w:color w:val="000000"/>
                <w:sz w:val="20"/>
                <w:szCs w:val="20"/>
              </w:rPr>
            </w:pPr>
            <w:r w:rsidRPr="0066039B">
              <w:rPr>
                <w:rFonts w:eastAsia="Arial"/>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66039B" w:rsidRDefault="000E4C5E" w:rsidP="00FA7319">
            <w:pPr>
              <w:autoSpaceDE w:val="0"/>
              <w:spacing w:line="200" w:lineRule="atLeast"/>
              <w:ind w:left="113" w:right="113"/>
              <w:jc w:val="center"/>
              <w:rPr>
                <w:rFonts w:eastAsia="Arial"/>
                <w:b/>
                <w:bCs/>
                <w:color w:val="000000"/>
                <w:sz w:val="20"/>
                <w:szCs w:val="20"/>
              </w:rPr>
            </w:pPr>
            <w:r w:rsidRPr="0066039B">
              <w:rPr>
                <w:rFonts w:eastAsia="Arial"/>
                <w:b/>
                <w:bCs/>
                <w:color w:val="000000"/>
                <w:sz w:val="20"/>
                <w:szCs w:val="20"/>
              </w:rPr>
              <w:t>Подраздел</w:t>
            </w:r>
          </w:p>
        </w:tc>
        <w:tc>
          <w:tcPr>
            <w:tcW w:w="141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66039B" w:rsidRDefault="000E4C5E" w:rsidP="00FA7319">
            <w:pPr>
              <w:autoSpaceDE w:val="0"/>
              <w:spacing w:line="200" w:lineRule="atLeast"/>
              <w:ind w:left="113" w:right="113"/>
              <w:jc w:val="center"/>
              <w:rPr>
                <w:rFonts w:eastAsia="Arial"/>
                <w:b/>
                <w:bCs/>
                <w:color w:val="000000"/>
                <w:sz w:val="20"/>
                <w:szCs w:val="20"/>
              </w:rPr>
            </w:pPr>
            <w:r w:rsidRPr="0066039B">
              <w:rPr>
                <w:rFonts w:eastAsia="Arial"/>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66039B" w:rsidRDefault="000E4C5E" w:rsidP="00FA7319">
            <w:pPr>
              <w:autoSpaceDE w:val="0"/>
              <w:spacing w:line="200" w:lineRule="atLeast"/>
              <w:ind w:left="113" w:right="113"/>
              <w:jc w:val="center"/>
              <w:rPr>
                <w:rFonts w:eastAsia="Arial"/>
                <w:b/>
                <w:bCs/>
                <w:color w:val="000000"/>
                <w:sz w:val="20"/>
                <w:szCs w:val="20"/>
              </w:rPr>
            </w:pPr>
            <w:r w:rsidRPr="0066039B">
              <w:rPr>
                <w:rFonts w:eastAsia="Arial"/>
                <w:b/>
                <w:bCs/>
                <w:color w:val="000000"/>
                <w:sz w:val="20"/>
                <w:szCs w:val="20"/>
              </w:rPr>
              <w:t>Вид расходов</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b/>
                <w:bCs/>
                <w:color w:val="000000"/>
                <w:sz w:val="20"/>
                <w:szCs w:val="20"/>
              </w:rPr>
              <w:t>Сумма</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b/>
                <w:bCs/>
                <w:color w:val="000000"/>
                <w:sz w:val="20"/>
                <w:szCs w:val="20"/>
              </w:rPr>
            </w:pPr>
            <w:r w:rsidRPr="0066039B">
              <w:rPr>
                <w:rFonts w:eastAsia="Arial"/>
                <w:b/>
                <w:bCs/>
                <w:color w:val="000000"/>
                <w:sz w:val="20"/>
                <w:szCs w:val="20"/>
              </w:rPr>
              <w:t>Совет депутатов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b/>
                <w:bCs/>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b/>
                <w:bCs/>
                <w:color w:val="000000"/>
                <w:sz w:val="20"/>
                <w:szCs w:val="20"/>
              </w:rPr>
              <w:t>6 990 100,00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6 990 100,00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6 990 100,00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6 990 100,00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деятельности представительного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6 990 100,00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деятельности  председателя представительного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1 868 800,00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6039B">
              <w:rPr>
                <w:rFonts w:eastAsia="Arial"/>
                <w:color w:val="000000"/>
                <w:sz w:val="20"/>
                <w:szCs w:val="20"/>
              </w:rPr>
              <w:lastRenderedPageBreak/>
              <w:t>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lastRenderedPageBreak/>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1 868 800,00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 xml:space="preserve">Обеспечение </w:t>
            </w:r>
            <w:proofErr w:type="gramStart"/>
            <w:r w:rsidRPr="0066039B">
              <w:rPr>
                <w:rFonts w:eastAsia="Arial"/>
                <w:color w:val="000000"/>
                <w:sz w:val="20"/>
                <w:szCs w:val="20"/>
              </w:rPr>
              <w:t>деятельности заместителя председателя представительного органа местного самоуправления</w:t>
            </w:r>
            <w:proofErr w:type="gramEnd"/>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908 482,00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908 482,00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по оплате труда работников представительного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3 520 426,00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3 520 426,00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692 392,00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677 392,00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b/>
                <w:bCs/>
                <w:color w:val="000000"/>
                <w:sz w:val="20"/>
                <w:szCs w:val="20"/>
              </w:rPr>
            </w:pPr>
            <w:r w:rsidRPr="0066039B">
              <w:rPr>
                <w:rFonts w:eastAsia="Arial"/>
                <w:b/>
                <w:bCs/>
                <w:color w:val="000000"/>
                <w:sz w:val="20"/>
                <w:szCs w:val="20"/>
              </w:rPr>
              <w:t>Комитет бухгалтерского учета и отчетности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b/>
                <w:bCs/>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b/>
                <w:bCs/>
                <w:color w:val="000000"/>
                <w:sz w:val="20"/>
                <w:szCs w:val="20"/>
              </w:rPr>
              <w:t>185 387 978,48</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85 120 590,00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Функционирование высшего должностного лица субъекта Российской Федерации и муниципального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1 876 900,00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1 876 900,00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деятельности исполнительного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1 876 900,00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деятельности главы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1 876 900,00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1 876 900,00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51 626 900,00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51 626 900,00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51 626 900,00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51 626 900,00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48 236 500,00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48 236 500,00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3 390 400,00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Закупка товаров, работ и услуг для государственных </w:t>
            </w:r>
            <w:r w:rsidRPr="0066039B">
              <w:rPr>
                <w:rFonts w:eastAsia="Arial"/>
                <w:color w:val="000000"/>
                <w:sz w:val="20"/>
                <w:szCs w:val="20"/>
              </w:rPr>
              <w:lastRenderedPageBreak/>
              <w:t>(муниципальных)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lastRenderedPageBreak/>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3 350 400,00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40 000,00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Судебная система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Иные </w:t>
            </w: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мероприятия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17 000,00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31 599 790,00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"Оказание поддержки социально ориентированных некоммерческих организаций"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760 000,00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"Профилактика терроризма и экстремизма"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29 733 790,00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27 373 790,00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6 531 400,00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4 093 000,00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3 478 956,00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614 044,00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1 212 700,00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990 100,00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222 600,00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1 225 700,00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990 100,00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235 600,00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деятельности муниципальных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19 842 390,00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обеспечение деятельности муниципальных казенных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19 842 390,00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13 811 400,00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5 850 090,00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180 900,00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"Проведение общегородских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Реализация направления расходов основного мероприятия "Проведение общегородских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680 000,00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"Муниципальное имущество"</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2 360 000,00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Основное мероприятие "Эффективное использование муниципального имущества"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250 000,00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эффективности использования муниципального имущества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250 000,00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250 000,00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"Содержание муниципальной казны"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1 610 000,00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Реализация направления расходов основного мероприятия "Содержание муниципальной казны"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1 610 000,00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1 610 000,00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"Строительство, реконструкция и капитальный ремонт муниципальных объектов"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05 4 03 00000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Замена дверных и оконных блоков на </w:t>
            </w:r>
            <w:proofErr w:type="spellStart"/>
            <w:r w:rsidRPr="0066039B">
              <w:rPr>
                <w:rFonts w:eastAsia="Arial"/>
                <w:color w:val="000000"/>
                <w:sz w:val="20"/>
                <w:szCs w:val="20"/>
              </w:rPr>
              <w:t>энергоэффективные</w:t>
            </w:r>
            <w:proofErr w:type="spellEnd"/>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Иные </w:t>
            </w: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мероприятия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Прочие выплаты по обязательствам муниципального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420 000,00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НАЦИОНАЛЬНАЯ БЕЗОПАСНОСТЬ И ПРАВООХРАНИТЕЛЬНАЯ ДЕЯТЕЛЬНОСТЬ</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16 557 100,00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Органы юстиции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5 280 000,00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5 280 000,00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деятельности в сфере государственной регистрации актов гражданского состояния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5 280 000,00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Государственная регистрация актов гражданского состояния за счет средств федерального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1 900 000,00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Государственная регистрация актов гражданского состояния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2 380 000,00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1 611 637,00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768 363,00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11 277 100,00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11 277 100,00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11 277 100,00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11 277 100,00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обеспечение деятельности муниципальных казенных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11 277 100,00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10 245 800,00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911 300,00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120 000,00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НАЦИОНАЛЬНАЯ ЭКОНОМИКА</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4 653 600,00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Общеэкономические вопросы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952 600,00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952 600,00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952 600,00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952 600,00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952 600,00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868 600,00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84 000,00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вопросы в области национальной экономики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3 701 000,00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"Территориальное планирование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"Подготовка проектов планировки и проектов межевания"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Изготовление проектов межевания и планировки территории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"Создание условий для повышения экономического потенциала городского </w:t>
            </w:r>
            <w:r w:rsidRPr="0066039B">
              <w:rPr>
                <w:rFonts w:eastAsia="Arial"/>
                <w:color w:val="000000"/>
                <w:sz w:val="20"/>
                <w:szCs w:val="20"/>
              </w:rPr>
              <w:lastRenderedPageBreak/>
              <w:t>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lastRenderedPageBreak/>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2 901 000,00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Подпрограмма "Поддержка развития малого и среднего предпринимательства"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2 901 000,00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155 000,00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125 000,00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125 000,00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Подготовка, издание (выпуск) и распространение информационных материалов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2 716 000,00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435 000,00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435 000,00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gramStart"/>
            <w:r w:rsidRPr="0066039B">
              <w:rPr>
                <w:rFonts w:eastAsia="Arial"/>
                <w:color w:val="000000"/>
                <w:sz w:val="20"/>
                <w:szCs w:val="2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roofErr w:type="gramEnd"/>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1 02 S6400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2 281 000,00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 1 02 S6400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2 281 000,00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30 000,00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ЖИЛИЩНО-КОММУНАЛЬНОЕ ХОЗЯЙСТВО</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6 925 910,00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Благоустройство</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6 925 910,00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"Формирование современной городской среды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6 925 910,00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"Благоустройство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6 925 910,00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"Благоустройство общественных территорий"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6 925 910,00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w:t>
            </w:r>
            <w:proofErr w:type="spellStart"/>
            <w:r w:rsidRPr="0066039B">
              <w:rPr>
                <w:rFonts w:eastAsia="Arial"/>
                <w:color w:val="000000"/>
                <w:sz w:val="20"/>
                <w:szCs w:val="20"/>
              </w:rPr>
              <w:t>софинансирования</w:t>
            </w:r>
            <w:proofErr w:type="spellEnd"/>
            <w:r w:rsidRPr="0066039B">
              <w:rPr>
                <w:rFonts w:eastAsia="Arial"/>
                <w:color w:val="000000"/>
                <w:sz w:val="20"/>
                <w:szCs w:val="20"/>
              </w:rPr>
              <w:t xml:space="preserve"> с вышестоящими бюджетами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 1 02 L5552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6 925 910,00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 1 02 L5552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6 925 910,00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ОБРАЗОВАНИЕ</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4 337 000,00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Общее образование</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"Строительство, реконструкция и капитальный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Расходы на осуществление капитального ремонта и бюджетных инвестиций в объекты муниципальной собственности на условиях </w:t>
            </w:r>
            <w:proofErr w:type="spellStart"/>
            <w:r w:rsidRPr="0066039B">
              <w:rPr>
                <w:rFonts w:eastAsia="Arial"/>
                <w:color w:val="000000"/>
                <w:sz w:val="20"/>
                <w:szCs w:val="20"/>
              </w:rPr>
              <w:t>софинансирования</w:t>
            </w:r>
            <w:proofErr w:type="spellEnd"/>
            <w:r w:rsidRPr="0066039B">
              <w:rPr>
                <w:rFonts w:eastAsia="Arial"/>
                <w:color w:val="000000"/>
                <w:sz w:val="20"/>
                <w:szCs w:val="20"/>
              </w:rPr>
              <w:t xml:space="preserve"> с областным бюджетом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2 500 000,00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Молодежная политика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1 837 000,00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1 837 000,00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"Молодежь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1 837 000,00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"Мероприятия в области молодежной политики"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1 837 000,00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Поддержка развития молодежного движения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275 000,00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275 000,00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1 532 000,00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1 532 000,00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30 000,00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КУЛЬТУРА, КИНЕМАТОГРАФИЯ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16 306 400,00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Культура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16 306 400,00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16 306 400,00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"Строительство, реконструкция и капитальный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16 306 400,00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16 306 400,00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Расходы на осуществление капитального ремонта и бюджетных инвестиций в объекты муниципальной собственности на условиях </w:t>
            </w:r>
            <w:proofErr w:type="spellStart"/>
            <w:r w:rsidRPr="0066039B">
              <w:rPr>
                <w:rFonts w:eastAsia="Arial"/>
                <w:color w:val="000000"/>
                <w:sz w:val="20"/>
                <w:szCs w:val="20"/>
              </w:rPr>
              <w:t>софинансирования</w:t>
            </w:r>
            <w:proofErr w:type="spellEnd"/>
            <w:r w:rsidRPr="0066039B">
              <w:rPr>
                <w:rFonts w:eastAsia="Arial"/>
                <w:color w:val="000000"/>
                <w:sz w:val="20"/>
                <w:szCs w:val="20"/>
              </w:rPr>
              <w:t xml:space="preserve"> с областным бюджетом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03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16 306 400,00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Закупка товаров, работ и услуг для государственных </w:t>
            </w:r>
            <w:r w:rsidRPr="0066039B">
              <w:rPr>
                <w:rFonts w:eastAsia="Arial"/>
                <w:color w:val="000000"/>
                <w:sz w:val="20"/>
                <w:szCs w:val="20"/>
              </w:rPr>
              <w:lastRenderedPageBreak/>
              <w:t>(муниципальных)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lastRenderedPageBreak/>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3 03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16 306 400,00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СОЦИАЛЬНАЯ ПОЛИТИКА</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49 987 378,48</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Пенсионное обеспечение</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5 647 500,00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5 647 500,00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5 647 500,00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"Выплата доплаты к пенсии пенсионерам из числа муниципальных служащих"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5 647 500,00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Доплата к пенсиям муниципальных служащих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5 647 500,00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5 647 500,00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7 255 078,48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7 255 078,48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"Обеспечение отдельных категорий населения жилыми помещениями"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7 255 078,48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жильем отдельных категорий граждан"</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7 255 078,48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2 419 386,48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2 419 386,48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611 962,00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611 962,00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1 223 730,00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1 223 730,00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3 000 000,00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Охрана семьи и детства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32 252 700,00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32 252 700,00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Социальная поддержка детей-сирот и детей, оставшихся без попечения родителей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32 252 700,00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30 496 000,00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6 536 000,00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23 960 000,00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gramStart"/>
            <w:r w:rsidRPr="0066039B">
              <w:rPr>
                <w:rFonts w:eastAsia="Arial"/>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w:t>
            </w:r>
            <w:r w:rsidRPr="0066039B">
              <w:rPr>
                <w:rFonts w:eastAsia="Arial"/>
                <w:color w:val="000000"/>
                <w:sz w:val="20"/>
                <w:szCs w:val="20"/>
              </w:rPr>
              <w:lastRenderedPageBreak/>
              <w:t>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lastRenderedPageBreak/>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502 500,00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1 254 200,00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1 254 200,00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вопросы в области социальной политики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4 832 100,00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4 832 100,00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4 832 100,00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4 832 100,00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4 832 100,00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4 166 415,00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665 685,00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ФИЗИЧЕСКАЯ КУЛЬТУРА И СПОРТ</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1 500 000,00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Физическая культура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"Строительство, реконструкция и капитальный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Строительство физкультурно-оздоровительного комплекса в </w:t>
            </w:r>
            <w:proofErr w:type="gramStart"/>
            <w:r w:rsidRPr="0066039B">
              <w:rPr>
                <w:rFonts w:eastAsia="Arial"/>
                <w:color w:val="000000"/>
                <w:sz w:val="20"/>
                <w:szCs w:val="20"/>
              </w:rPr>
              <w:t>г</w:t>
            </w:r>
            <w:proofErr w:type="gramEnd"/>
            <w:r w:rsidRPr="0066039B">
              <w:rPr>
                <w:rFonts w:eastAsia="Arial"/>
                <w:color w:val="000000"/>
                <w:sz w:val="20"/>
                <w:szCs w:val="20"/>
              </w:rPr>
              <w:t>. Ельце</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Капитальные вложения в объекты недвижимого имущества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b/>
                <w:bCs/>
                <w:color w:val="000000"/>
                <w:sz w:val="20"/>
                <w:szCs w:val="20"/>
              </w:rPr>
            </w:pPr>
            <w:r w:rsidRPr="0066039B">
              <w:rPr>
                <w:rFonts w:eastAsia="Arial"/>
                <w:b/>
                <w:bCs/>
                <w:color w:val="000000"/>
                <w:sz w:val="20"/>
                <w:szCs w:val="20"/>
              </w:rPr>
              <w:t>Финансовый комитет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b/>
                <w:bCs/>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b/>
                <w:bCs/>
                <w:color w:val="000000"/>
                <w:sz w:val="20"/>
                <w:szCs w:val="20"/>
              </w:rPr>
              <w:t>21 186 200,00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16 566 200,00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Обеспечение деятельности финансовых, налоговых и </w:t>
            </w:r>
            <w:r w:rsidRPr="0066039B">
              <w:rPr>
                <w:rFonts w:eastAsia="Arial"/>
                <w:color w:val="000000"/>
                <w:sz w:val="20"/>
                <w:szCs w:val="20"/>
              </w:rPr>
              <w:lastRenderedPageBreak/>
              <w:t>таможенных органов и органов финансового (финансово-бюджетного) надзора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lastRenderedPageBreak/>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9 366 200,00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9 366 200,00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"Управление муниципальными финансами и муниципальным долгом"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9 366 200,00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"Управление муниципальными финансами"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9 366 200,00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8 432 327,00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8 432 327,00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933 873,00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915 873,00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18 000,00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Резервные фонды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Резервные фонды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Резервный фонд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7 000 000,00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"Управление муниципальными финансами и муниципальным долгом"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"Повышение качества финансового менеджмента главных распорядителей бюджетных средств"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Совершенствование </w:t>
            </w:r>
            <w:proofErr w:type="gramStart"/>
            <w:r w:rsidRPr="0066039B">
              <w:rPr>
                <w:rFonts w:eastAsia="Arial"/>
                <w:color w:val="000000"/>
                <w:sz w:val="20"/>
                <w:szCs w:val="20"/>
              </w:rPr>
              <w:t>системы оценки качества финансового менеджмента главных распорядителей бюджетных</w:t>
            </w:r>
            <w:proofErr w:type="gramEnd"/>
            <w:r w:rsidRPr="0066039B">
              <w:rPr>
                <w:rFonts w:eastAsia="Arial"/>
                <w:color w:val="000000"/>
                <w:sz w:val="20"/>
                <w:szCs w:val="20"/>
              </w:rPr>
              <w:t xml:space="preserve"> средств, обеспечение полноты системы показателей качества финансового менеджмента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200 000,00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ОБСЛУЖИВАНИЕ ГОСУДАРСТВЕННОГО И МУНИЦИПАЛЬНОГО ДОЛГА</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4 620 000,00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Обслуживание государственного внутреннего и муниципального долга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4 620 000,00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4 620 000,00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"Управление муниципальными финансами и муниципальным долгом"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4 620 000,00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"Управление муниципальным долгом"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4 620 000,00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Обслуживание муниципального долга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4 620 000,00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Обслуживание государственного (муниципального) долга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4 620 000,00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b/>
                <w:bCs/>
                <w:color w:val="000000"/>
                <w:sz w:val="20"/>
                <w:szCs w:val="20"/>
              </w:rPr>
            </w:pPr>
            <w:r w:rsidRPr="0066039B">
              <w:rPr>
                <w:rFonts w:eastAsia="Arial"/>
                <w:b/>
                <w:bCs/>
                <w:color w:val="000000"/>
                <w:sz w:val="20"/>
                <w:szCs w:val="20"/>
              </w:rPr>
              <w:t>Контрольно-счетная комиссия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b/>
                <w:bCs/>
                <w:color w:val="000000"/>
                <w:sz w:val="20"/>
                <w:szCs w:val="20"/>
              </w:rPr>
              <w:t>604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b/>
                <w:bCs/>
                <w:color w:val="000000"/>
                <w:sz w:val="20"/>
                <w:szCs w:val="20"/>
              </w:rPr>
              <w:t>3 387 400,00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604</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3 387 400,00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3 387 400,00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3 387 400,00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деятельности контрольного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3 387 400,00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по оплате труда работников контрольного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3 131 033,00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3 131 033,00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256 367,00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256 367,00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b/>
                <w:bCs/>
                <w:color w:val="000000"/>
                <w:sz w:val="20"/>
                <w:szCs w:val="20"/>
              </w:rPr>
            </w:pPr>
            <w:r w:rsidRPr="0066039B">
              <w:rPr>
                <w:rFonts w:eastAsia="Arial"/>
                <w:b/>
                <w:bCs/>
                <w:color w:val="000000"/>
                <w:sz w:val="20"/>
                <w:szCs w:val="20"/>
              </w:rPr>
              <w:t>Комитет по физической культуре и спорту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b/>
                <w:bCs/>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b/>
                <w:bCs/>
                <w:color w:val="000000"/>
                <w:sz w:val="20"/>
                <w:szCs w:val="20"/>
              </w:rPr>
              <w:t>109 368 500,00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ОБРАЗОВАНИЕ</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45 821 200,00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Дополнительное образование детей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45 821 200,00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45 821 200,00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45 821 200,00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45 821 200,00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45 821 200,00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45 821 200,00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ФИЗИЧЕСКАЯ КУЛЬТУРА И СПОРТ</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63 547 300,00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Физическая культура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60 730 600,00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60 594 600,00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"Пропаганда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"Популяризация физической культуры, массового спорта и здорового образа жизни"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Размещение различных информационных материалов, пропагандирующих здоровый образ жизни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Присвоение спортивных разрядов и судейских категорий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Организация и проведение массовых физкультурных и спортивных мероприятий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1 190 000,00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1 190 000,00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Подпрограмма "Повышение эффективности деятельности муниципальных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59 094 600,00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59 094 600,00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59 094 600,00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59 094 600,00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Замена дверных и оконных блоков на </w:t>
            </w:r>
            <w:proofErr w:type="spellStart"/>
            <w:r w:rsidRPr="0066039B">
              <w:rPr>
                <w:rFonts w:eastAsia="Arial"/>
                <w:color w:val="000000"/>
                <w:sz w:val="20"/>
                <w:szCs w:val="20"/>
              </w:rPr>
              <w:t>энергоэффективные</w:t>
            </w:r>
            <w:proofErr w:type="spellEnd"/>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вопросы в области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2 816 700,00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2 816 700,00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"Пропаганда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2 816 700,00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"Руководство организацией спортивной деятельности"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2 816 700,00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2 612 169,00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2 612 169,00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204 531,00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204 531,00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b/>
                <w:bCs/>
                <w:color w:val="000000"/>
                <w:sz w:val="20"/>
                <w:szCs w:val="20"/>
              </w:rPr>
            </w:pPr>
            <w:r w:rsidRPr="0066039B">
              <w:rPr>
                <w:rFonts w:eastAsia="Arial"/>
                <w:b/>
                <w:bCs/>
                <w:color w:val="000000"/>
                <w:sz w:val="20"/>
                <w:szCs w:val="20"/>
              </w:rPr>
              <w:t>Комитет по коммунальному хозяйству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b/>
                <w:bCs/>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b/>
                <w:bCs/>
                <w:color w:val="000000"/>
                <w:sz w:val="20"/>
                <w:szCs w:val="20"/>
              </w:rPr>
              <w:t>225 699 700,00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26 789 200,00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26 789 200,00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26 789 200,00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26 789 200,00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26 789 200,00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Предоставление муниципальным бюджетным и </w:t>
            </w:r>
            <w:r w:rsidRPr="0066039B">
              <w:rPr>
                <w:rFonts w:eastAsia="Arial"/>
                <w:color w:val="000000"/>
                <w:sz w:val="20"/>
                <w:szCs w:val="20"/>
              </w:rPr>
              <w:lastRenderedPageBreak/>
              <w:t>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lastRenderedPageBreak/>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26 789 200,00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26 789 200,00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НАЦИОНАЛЬНАЯ ЭКОНОМИКА</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62 928 500,00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Транспорт</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36 963 300,00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36 963 300,00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"Развитие транспортного обслуживания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36 963 300,00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транспортного обслуживания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36 963 300,00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w:t>
            </w:r>
            <w:proofErr w:type="spellStart"/>
            <w:r w:rsidRPr="0066039B">
              <w:rPr>
                <w:rFonts w:eastAsia="Arial"/>
                <w:color w:val="000000"/>
                <w:sz w:val="20"/>
                <w:szCs w:val="20"/>
              </w:rPr>
              <w:t>софинансирования</w:t>
            </w:r>
            <w:proofErr w:type="spellEnd"/>
            <w:r w:rsidRPr="0066039B">
              <w:rPr>
                <w:rFonts w:eastAsia="Arial"/>
                <w:color w:val="000000"/>
                <w:sz w:val="20"/>
                <w:szCs w:val="20"/>
              </w:rPr>
              <w:t xml:space="preserve"> с областным бюджетом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603 200,00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603 200,00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Расходы </w:t>
            </w:r>
            <w:proofErr w:type="gramStart"/>
            <w:r w:rsidRPr="0066039B">
              <w:rPr>
                <w:rFonts w:eastAsia="Arial"/>
                <w:color w:val="000000"/>
                <w:sz w:val="20"/>
                <w:szCs w:val="20"/>
              </w:rPr>
              <w:t>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w:t>
            </w:r>
            <w:proofErr w:type="gramEnd"/>
            <w:r w:rsidRPr="0066039B">
              <w:rPr>
                <w:rFonts w:eastAsia="Arial"/>
                <w:color w:val="000000"/>
                <w:sz w:val="20"/>
                <w:szCs w:val="20"/>
              </w:rPr>
              <w:t xml:space="preserve"> на условиях </w:t>
            </w:r>
            <w:proofErr w:type="spellStart"/>
            <w:r w:rsidRPr="0066039B">
              <w:rPr>
                <w:rFonts w:eastAsia="Arial"/>
                <w:color w:val="000000"/>
                <w:sz w:val="20"/>
                <w:szCs w:val="20"/>
              </w:rPr>
              <w:t>софинансирования</w:t>
            </w:r>
            <w:proofErr w:type="spellEnd"/>
            <w:r w:rsidRPr="0066039B">
              <w:rPr>
                <w:rFonts w:eastAsia="Arial"/>
                <w:color w:val="000000"/>
                <w:sz w:val="20"/>
                <w:szCs w:val="20"/>
              </w:rPr>
              <w:t xml:space="preserve"> с областным бюджетом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2 01 S6190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16 360 100,00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2 01 S6190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16 360 100,00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Дорожное хозяйство (дорожные фонды)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24 965 200,00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24 765 200,00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24 765 200,00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"Дорожная деятельность"</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24 765 200,00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Проведение ремонта дорог, тротуаров, дворовых территорий многоквартирных домов и проездов к ним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11 565 200,00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11 565 200,00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Обеспечение безопасности дорожного движения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6 100 000,00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6 100 000,00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Обеспечение дорожной деятельности в отношении автомобильных дорог общего пользования местного значения на реализацию мероприятий приоритетного проекта "Безопасные и качественные дороги" на условиях </w:t>
            </w:r>
            <w:proofErr w:type="spellStart"/>
            <w:r w:rsidRPr="0066039B">
              <w:rPr>
                <w:rFonts w:eastAsia="Arial"/>
                <w:color w:val="000000"/>
                <w:sz w:val="20"/>
                <w:szCs w:val="20"/>
              </w:rPr>
              <w:t>софинансирования</w:t>
            </w:r>
            <w:proofErr w:type="spellEnd"/>
            <w:r w:rsidRPr="0066039B">
              <w:rPr>
                <w:rFonts w:eastAsia="Arial"/>
                <w:color w:val="000000"/>
                <w:sz w:val="20"/>
                <w:szCs w:val="20"/>
              </w:rPr>
              <w:t xml:space="preserve"> с областным бюджетом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1 01 S6120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7 100 000,00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1 01 S6120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7 100 000,00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Иные </w:t>
            </w: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мероприятия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Прочие выплаты по обязательствам муниципального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200 000,00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вопросы в области национальной экономики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ЖИЛИЩНО-КОММУНАЛЬНОЕ ХОЗЯЙСТВО</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134 982 000,00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Жилищное хозяйство</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5 560 000,00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5 200 000,00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"Проведение капитального ремонта многоквартирных домов"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5 200 000,00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капитального ремонта многоквартирных домов"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5 200 000,00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4 900 000,00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4 900 000,00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02 3 01 21060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02 3 01 21060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360 000,00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"Энергосбережение и повышение энергетической эффективности в жилом фонде"</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360 000,00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360 000,00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мероприятий в области энергосбережения и повышения энергетической эффективности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360 000,00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360 000,00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Благоустройство</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118 989 063,52</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130 300,00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"Доступная среда"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130 300,00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66039B">
              <w:rPr>
                <w:rFonts w:eastAsia="Arial"/>
                <w:color w:val="000000"/>
                <w:sz w:val="20"/>
                <w:szCs w:val="20"/>
              </w:rPr>
              <w:t>маломобильных</w:t>
            </w:r>
            <w:proofErr w:type="spellEnd"/>
            <w:r w:rsidRPr="0066039B">
              <w:rPr>
                <w:rFonts w:eastAsia="Arial"/>
                <w:color w:val="000000"/>
                <w:sz w:val="20"/>
                <w:szCs w:val="20"/>
              </w:rPr>
              <w:t xml:space="preserve"> групп населения к приоритетным объектам и услугам в сфере образования, культуры, </w:t>
            </w:r>
            <w:r w:rsidRPr="0066039B">
              <w:rPr>
                <w:rFonts w:eastAsia="Arial"/>
                <w:color w:val="000000"/>
                <w:sz w:val="20"/>
                <w:szCs w:val="20"/>
              </w:rPr>
              <w:lastRenderedPageBreak/>
              <w:t>физической культуры и спорта, транспорта"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lastRenderedPageBreak/>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130 300,00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66039B">
              <w:rPr>
                <w:rFonts w:eastAsia="Arial"/>
                <w:color w:val="000000"/>
                <w:sz w:val="20"/>
                <w:szCs w:val="20"/>
              </w:rPr>
              <w:t>маломобильных</w:t>
            </w:r>
            <w:proofErr w:type="spellEnd"/>
            <w:r w:rsidRPr="0066039B">
              <w:rPr>
                <w:rFonts w:eastAsia="Arial"/>
                <w:color w:val="000000"/>
                <w:sz w:val="20"/>
                <w:szCs w:val="20"/>
              </w:rPr>
              <w:t xml:space="preserve"> групп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130 300,00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130 300,00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97 478 800,00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97 478 800,00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"Содержание городских территорий"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96 545 000,00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88 339 000,00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88 339 000,00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180 000,00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180 000,00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Благоустройство территории поселка Сахарного завода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02 6 01 21210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02 6 01 21210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отлова и содержания безнадзорных животных"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933 800,00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Организация проведения мероприятий по отлову и содержанию безнадзорных животных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933 800,00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933 800,00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2 959 673,52</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"Муниципальное имущество"</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2 959 673,52</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2 959 673,52</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Реализация направления расходов основного мероприятия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w:t>
            </w:r>
            <w:proofErr w:type="spellStart"/>
            <w:r w:rsidRPr="0066039B">
              <w:rPr>
                <w:rFonts w:eastAsia="Arial"/>
                <w:color w:val="000000"/>
                <w:sz w:val="20"/>
                <w:szCs w:val="20"/>
              </w:rPr>
              <w:t>софинансирования</w:t>
            </w:r>
            <w:proofErr w:type="spellEnd"/>
            <w:r w:rsidRPr="0066039B">
              <w:rPr>
                <w:rFonts w:eastAsia="Arial"/>
                <w:color w:val="000000"/>
                <w:sz w:val="20"/>
                <w:szCs w:val="20"/>
              </w:rPr>
              <w:t xml:space="preserve"> с областным бюджетом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4 04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2 959 673,52</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4 04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2 959 673,52</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13 453 100,00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13 453 100,00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"Модернизация и реконструкция систем теплоснабжения"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мероприятий по модернизации и реконструкции систем теплоснабжения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"Модернизация и реконструкция систем наружного освещения"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7 453 100,00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мероприятий по модернизации и реконструкции систем наружного освещения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7 453 100,00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7 453 100,00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"Формирование современной городской среды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4 967 190,00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"Благоустройство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4 967 190,00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w:t>
            </w:r>
            <w:proofErr w:type="gramStart"/>
            <w:r w:rsidRPr="0066039B">
              <w:rPr>
                <w:rFonts w:eastAsia="Arial"/>
                <w:color w:val="000000"/>
                <w:sz w:val="20"/>
                <w:szCs w:val="20"/>
              </w:rPr>
              <w:t>"Б</w:t>
            </w:r>
            <w:proofErr w:type="gramEnd"/>
            <w:r w:rsidRPr="0066039B">
              <w:rPr>
                <w:rFonts w:eastAsia="Arial"/>
                <w:color w:val="000000"/>
                <w:sz w:val="20"/>
                <w:szCs w:val="20"/>
              </w:rPr>
              <w:t>лагоустройство дворовых территорий"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4 967 190,00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w:t>
            </w:r>
            <w:proofErr w:type="spellStart"/>
            <w:r w:rsidRPr="0066039B">
              <w:rPr>
                <w:rFonts w:eastAsia="Arial"/>
                <w:color w:val="000000"/>
                <w:sz w:val="20"/>
                <w:szCs w:val="20"/>
              </w:rPr>
              <w:t>софинасирования</w:t>
            </w:r>
            <w:proofErr w:type="spellEnd"/>
            <w:r w:rsidRPr="0066039B">
              <w:rPr>
                <w:rFonts w:eastAsia="Arial"/>
                <w:color w:val="000000"/>
                <w:sz w:val="20"/>
                <w:szCs w:val="20"/>
              </w:rPr>
              <w:t xml:space="preserve"> с вышестоящими бюджетами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 1 01 L5551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4 967 190,00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 1 01 L5551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4 967 190,00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вопросы в области жилищно-коммунального хозяйства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10 432 936,48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10 432 936,48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10 432 936,48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10 432 936,48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9 822 550,00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9 822 550,00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610 386,48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537 386,48</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73 000,00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СОЦИАЛЬНАЯ ПОЛИТИКА</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Иные </w:t>
            </w:r>
            <w:proofErr w:type="spellStart"/>
            <w:r w:rsidRPr="0066039B">
              <w:rPr>
                <w:rFonts w:eastAsia="Arial"/>
                <w:color w:val="000000"/>
                <w:sz w:val="20"/>
                <w:szCs w:val="20"/>
              </w:rPr>
              <w:t>непрограммные</w:t>
            </w:r>
            <w:proofErr w:type="spellEnd"/>
            <w:r w:rsidRPr="0066039B">
              <w:rPr>
                <w:rFonts w:eastAsia="Arial"/>
                <w:color w:val="000000"/>
                <w:sz w:val="20"/>
                <w:szCs w:val="20"/>
              </w:rPr>
              <w:t xml:space="preserve"> мероприятия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Расходы на реализацию Закона Липецкой области от 25 декабря 2017 года № 141-ОЗ "О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99 9 00 85180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606</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99 9 00 85180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1 000 000,00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b/>
                <w:bCs/>
                <w:color w:val="000000"/>
                <w:sz w:val="20"/>
                <w:szCs w:val="20"/>
              </w:rPr>
            </w:pPr>
            <w:r w:rsidRPr="0066039B">
              <w:rPr>
                <w:rFonts w:eastAsia="Arial"/>
                <w:b/>
                <w:bCs/>
                <w:color w:val="000000"/>
                <w:sz w:val="20"/>
                <w:szCs w:val="20"/>
              </w:rPr>
              <w:t>Комитет информационных технологий и аналитики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b/>
                <w:bCs/>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b/>
                <w:bCs/>
                <w:color w:val="000000"/>
                <w:sz w:val="20"/>
                <w:szCs w:val="20"/>
              </w:rPr>
              <w:t>19 838 900,00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СРЕДСТВА МАССОВОЙ ИНФОРМАЦИИ</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19 838 900,00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Телевидение и радиовещание</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11 620 700,00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11 620 700,00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11 620 700,00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"Доведение до сведения населения достоверной информации"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11 620 700,00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11 620 700,00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11 620 700,00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Периодическая печать и издательства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3 852 200,00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3 852 200,00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3 852 200,00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"Доведение до сведения населения достоверной информации"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3 852 200,00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3 852 200,00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3 852 200,00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вопросы в области средств массовой информации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4 366 000,00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Муниципальная программа "Повышение </w:t>
            </w:r>
            <w:proofErr w:type="gramStart"/>
            <w:r w:rsidRPr="0066039B">
              <w:rPr>
                <w:rFonts w:eastAsia="Arial"/>
                <w:color w:val="000000"/>
                <w:sz w:val="20"/>
                <w:szCs w:val="20"/>
              </w:rPr>
              <w:t>эффективности деятельности органов местного самоуправления городского округа</w:t>
            </w:r>
            <w:proofErr w:type="gramEnd"/>
            <w:r w:rsidRPr="0066039B">
              <w:rPr>
                <w:rFonts w:eastAsia="Arial"/>
                <w:color w:val="000000"/>
                <w:sz w:val="20"/>
                <w:szCs w:val="20"/>
              </w:rPr>
              <w:t xml:space="preserve">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4 366 000,00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4 366 000,00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869 000,00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Модернизация и обслуживание средств создания и распространения информации о деятельности администрации города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220 000,00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Применение информационной системы мониторинга и </w:t>
            </w:r>
            <w:r w:rsidRPr="0066039B">
              <w:rPr>
                <w:rFonts w:eastAsia="Arial"/>
                <w:color w:val="000000"/>
                <w:sz w:val="20"/>
                <w:szCs w:val="20"/>
              </w:rPr>
              <w:lastRenderedPageBreak/>
              <w:t>анализа СМИ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lastRenderedPageBreak/>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99 000,00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99 000,00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Проведение социологических исследований и опросов общественного мнения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250 000,00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250 000,00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3 497 000,00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3 203 864,00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3 203 864,00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293 136,00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283 136,00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b/>
                <w:bCs/>
                <w:color w:val="000000"/>
                <w:sz w:val="20"/>
                <w:szCs w:val="20"/>
              </w:rPr>
            </w:pPr>
            <w:r w:rsidRPr="0066039B">
              <w:rPr>
                <w:rFonts w:eastAsia="Arial"/>
                <w:b/>
                <w:bCs/>
                <w:color w:val="000000"/>
                <w:sz w:val="20"/>
                <w:szCs w:val="20"/>
              </w:rPr>
              <w:t>Управление культуры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b/>
                <w:bCs/>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b/>
                <w:bCs/>
                <w:color w:val="000000"/>
                <w:sz w:val="20"/>
                <w:szCs w:val="20"/>
              </w:rPr>
              <w:t>194 166 600,00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НАЦИОНАЛЬНАЯ ЭКОНОМИКА</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634 000,00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вопросы в области национальной экономики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634 000,00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634 000,00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"Развитие туризма"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634 000,00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604 000,00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Взнос в Ассоциацию малых туристских городов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Проведение фестивалей, форумов, конкурсов, рекламных и пресс-туров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Участие в выставках, фестивалях, конференциях различного уровня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209 000,00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209 000,00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Подготовка и издание видео-, аудиоматериалов и полиграфической продукции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30 000,00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ОБРАЗОВАНИЕ</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55 420 400,00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Дополнительное образование детей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55 420 400,00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55 420 400,00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Подпрограмма "Развитие культуры"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55 407 900,00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"Руководство организацией и развитием культуры и искусства"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55 407 900,00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55 241 900,00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55 241 900,00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мероприятий, направленных на создание условий для организации досуга и обеспечения услугами организаций культуры жителей в части материально-технического оснащения учреждений культуры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01 L5194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8 01 L5194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Повышение квалификации работников учреждений культуры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"Доступная среда"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12 500,00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66039B">
              <w:rPr>
                <w:rFonts w:eastAsia="Arial"/>
                <w:color w:val="000000"/>
                <w:sz w:val="20"/>
                <w:szCs w:val="20"/>
              </w:rPr>
              <w:t>маломобильных</w:t>
            </w:r>
            <w:proofErr w:type="spellEnd"/>
            <w:r w:rsidRPr="0066039B">
              <w:rPr>
                <w:rFonts w:eastAsia="Arial"/>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12 500,00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66039B">
              <w:rPr>
                <w:rFonts w:eastAsia="Arial"/>
                <w:color w:val="000000"/>
                <w:sz w:val="20"/>
                <w:szCs w:val="20"/>
              </w:rPr>
              <w:t>маломобильных</w:t>
            </w:r>
            <w:proofErr w:type="spellEnd"/>
            <w:r w:rsidRPr="0066039B">
              <w:rPr>
                <w:rFonts w:eastAsia="Arial"/>
                <w:color w:val="000000"/>
                <w:sz w:val="20"/>
                <w:szCs w:val="20"/>
              </w:rPr>
              <w:t xml:space="preserve"> групп населения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12 500,00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12 500,00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КУЛЬТУРА, КИНЕМАТОГРАФИЯ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138 112 200,00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Культура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134 342 000,00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134 206 000,00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"Развитие культуры"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134 206 000,00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"Руководство организацией и развитием культуры и искусства"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134 206 000,00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131 891 000,00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131 891 000,00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Проведение общегородских культурно-массовых мероприятий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1 300 000,00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1 300 000,00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676 000,00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676 000,00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315 000,00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315 000,00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Расходы на реализацию мероприятий, направленных на подключение общедоступных библиотек к сети </w:t>
            </w:r>
            <w:r w:rsidRPr="0066039B">
              <w:rPr>
                <w:rFonts w:eastAsia="Arial"/>
                <w:color w:val="000000"/>
                <w:sz w:val="20"/>
                <w:szCs w:val="20"/>
              </w:rPr>
              <w:lastRenderedPageBreak/>
              <w:t>"Интернет" и развитие системы библиотечного дела с учетом задачи расширения информационных технологий и оцифровки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lastRenderedPageBreak/>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01 L5192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8 01 L5192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Повышение квалификации работников учреждений культуры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14 000,00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14 000,00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Замена дверных и оконных блоков на </w:t>
            </w:r>
            <w:proofErr w:type="spellStart"/>
            <w:r w:rsidRPr="0066039B">
              <w:rPr>
                <w:rFonts w:eastAsia="Arial"/>
                <w:color w:val="000000"/>
                <w:sz w:val="20"/>
                <w:szCs w:val="20"/>
              </w:rPr>
              <w:t>энергоэффективные</w:t>
            </w:r>
            <w:proofErr w:type="spellEnd"/>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136 000,00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вопросы в области культуры, кинематографии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3 770 200,00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3 770 200,00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"Развитие культуры"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3 770 200,00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"Совершенствование системы управления развитием культуры и искусства"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3 770 200,00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3 647 877,00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3 647 877,00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122 323,00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122 323,00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b/>
                <w:bCs/>
                <w:color w:val="000000"/>
                <w:sz w:val="20"/>
                <w:szCs w:val="20"/>
              </w:rPr>
            </w:pPr>
            <w:r w:rsidRPr="0066039B">
              <w:rPr>
                <w:rFonts w:eastAsia="Arial"/>
                <w:b/>
                <w:bCs/>
                <w:color w:val="000000"/>
                <w:sz w:val="20"/>
                <w:szCs w:val="20"/>
              </w:rPr>
              <w:t>Управление образования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b/>
                <w:bCs/>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b/>
                <w:bCs/>
                <w:color w:val="000000"/>
                <w:sz w:val="20"/>
                <w:szCs w:val="20"/>
              </w:rPr>
              <w:t>954 322 230,00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ОБРАЗОВАНИЕ</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945 115 230,00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Дошкольное образование</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411 977 542,00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411 264 542,00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"Ресурсное обеспечение развития общего,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135 000,00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410 553 442,00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404 505 442,00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79 966 442,00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79 966 442,00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324 539 000,00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324 539 000,00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01 4 08 00000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6 048 000,00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программ персонифицированного финансирования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6 048 000,00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6 048 000,00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"Доступная среда"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576 100,00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66039B">
              <w:rPr>
                <w:rFonts w:eastAsia="Arial"/>
                <w:color w:val="000000"/>
                <w:sz w:val="20"/>
                <w:szCs w:val="20"/>
              </w:rPr>
              <w:t>маломобильных</w:t>
            </w:r>
            <w:proofErr w:type="spellEnd"/>
            <w:r w:rsidRPr="0066039B">
              <w:rPr>
                <w:rFonts w:eastAsia="Arial"/>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576 100,00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Расходы </w:t>
            </w:r>
            <w:proofErr w:type="gramStart"/>
            <w:r w:rsidRPr="0066039B">
              <w:rPr>
                <w:rFonts w:eastAsia="Arial"/>
                <w:color w:val="000000"/>
                <w:sz w:val="20"/>
                <w:szCs w:val="20"/>
              </w:rPr>
              <w:t>на реализацию мероприятий по созданию условий для инклюзивного образования детей-инвалидов в дошкольных образовательных организациях на условиях</w:t>
            </w:r>
            <w:proofErr w:type="gramEnd"/>
            <w:r w:rsidRPr="0066039B">
              <w:rPr>
                <w:rFonts w:eastAsia="Arial"/>
                <w:color w:val="000000"/>
                <w:sz w:val="20"/>
                <w:szCs w:val="20"/>
              </w:rPr>
              <w:t xml:space="preserve"> </w:t>
            </w:r>
            <w:proofErr w:type="spellStart"/>
            <w:r w:rsidRPr="0066039B">
              <w:rPr>
                <w:rFonts w:eastAsia="Arial"/>
                <w:color w:val="000000"/>
                <w:sz w:val="20"/>
                <w:szCs w:val="20"/>
              </w:rPr>
              <w:t>софинансирования</w:t>
            </w:r>
            <w:proofErr w:type="spellEnd"/>
            <w:r w:rsidRPr="0066039B">
              <w:rPr>
                <w:rFonts w:eastAsia="Arial"/>
                <w:color w:val="000000"/>
                <w:sz w:val="20"/>
                <w:szCs w:val="20"/>
              </w:rPr>
              <w:t xml:space="preserve"> с областным бюджетом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01 S6310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576 100,00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roofErr w:type="gramStart"/>
            <w:r w:rsidRPr="0066039B">
              <w:rPr>
                <w:rFonts w:eastAsia="Arial"/>
                <w:color w:val="000000"/>
                <w:sz w:val="20"/>
                <w:szCs w:val="20"/>
              </w:rPr>
              <w:t xml:space="preserve"> Д</w:t>
            </w:r>
            <w:proofErr w:type="gramEnd"/>
            <w:r w:rsidRPr="0066039B">
              <w:rPr>
                <w:rFonts w:eastAsia="Arial"/>
                <w:color w:val="000000"/>
                <w:sz w:val="20"/>
                <w:szCs w:val="20"/>
              </w:rPr>
              <w:t xml:space="preserve"> 01 S6310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576 100,00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713 000,00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713 000,00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713 000,00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Замена дверных и оконных блоков на </w:t>
            </w:r>
            <w:proofErr w:type="spellStart"/>
            <w:r w:rsidRPr="0066039B">
              <w:rPr>
                <w:rFonts w:eastAsia="Arial"/>
                <w:color w:val="000000"/>
                <w:sz w:val="20"/>
                <w:szCs w:val="20"/>
              </w:rPr>
              <w:t>энергоэффективные</w:t>
            </w:r>
            <w:proofErr w:type="spellEnd"/>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713 000,00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713 000,00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Общее образование</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455 512 830,00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455 512 830,00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"Ресурсное обеспечение развития общего,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150 000,00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150 000,00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150 000,00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150 000,00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"Строительство, реконструкция и капитальный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2 922 000,00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2 922 000,00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капитальный ремонт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2 922 000,00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2 922 000,00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452 440 830,00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452 440 830,00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62 160 700,00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62 160 700,00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333 545 000,00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333 545 000,00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40 909 000,00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2 315 700,00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38 593 300,00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4 965 130,00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4 965 130,00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10 836 000,00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10 836 000,00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25 000,00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Дополнительное образование детей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31 184 915,00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31 184 915,00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"Ресурсное обеспечение развития общего,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31 169 915,00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30 669 915,00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30 669 915,00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30 669 915,00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Основное мероприятие "Проведение и участие в военно-спортивных </w:t>
            </w:r>
            <w:proofErr w:type="spellStart"/>
            <w:r w:rsidRPr="0066039B">
              <w:rPr>
                <w:rFonts w:eastAsia="Arial"/>
                <w:color w:val="000000"/>
                <w:sz w:val="20"/>
                <w:szCs w:val="20"/>
              </w:rPr>
              <w:t>играх</w:t>
            </w:r>
            <w:proofErr w:type="gramStart"/>
            <w:r w:rsidRPr="0066039B">
              <w:rPr>
                <w:rFonts w:eastAsia="Arial"/>
                <w:color w:val="000000"/>
                <w:sz w:val="20"/>
                <w:szCs w:val="20"/>
              </w:rPr>
              <w:t>,т</w:t>
            </w:r>
            <w:proofErr w:type="gramEnd"/>
            <w:r w:rsidRPr="0066039B">
              <w:rPr>
                <w:rFonts w:eastAsia="Arial"/>
                <w:color w:val="000000"/>
                <w:sz w:val="20"/>
                <w:szCs w:val="20"/>
              </w:rPr>
              <w:t>уристических</w:t>
            </w:r>
            <w:proofErr w:type="spellEnd"/>
            <w:r w:rsidRPr="0066039B">
              <w:rPr>
                <w:rFonts w:eastAsia="Arial"/>
                <w:color w:val="000000"/>
                <w:sz w:val="20"/>
                <w:szCs w:val="20"/>
              </w:rPr>
              <w:t xml:space="preserve"> соревнованиях и соревнованиях среди команд </w:t>
            </w:r>
            <w:proofErr w:type="spellStart"/>
            <w:r w:rsidRPr="0066039B">
              <w:rPr>
                <w:rFonts w:eastAsia="Arial"/>
                <w:color w:val="000000"/>
                <w:sz w:val="20"/>
                <w:szCs w:val="20"/>
              </w:rPr>
              <w:t>ЮиД</w:t>
            </w:r>
            <w:proofErr w:type="spellEnd"/>
            <w:r w:rsidRPr="0066039B">
              <w:rPr>
                <w:rFonts w:eastAsia="Arial"/>
                <w:color w:val="000000"/>
                <w:sz w:val="20"/>
                <w:szCs w:val="20"/>
              </w:rPr>
              <w:t xml:space="preserve"> (юных инспекторов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01 4 07 00000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66039B">
              <w:rPr>
                <w:rFonts w:eastAsia="Arial"/>
                <w:color w:val="000000"/>
                <w:sz w:val="20"/>
                <w:szCs w:val="20"/>
              </w:rPr>
              <w:t>играх</w:t>
            </w:r>
            <w:proofErr w:type="gramStart"/>
            <w:r w:rsidRPr="0066039B">
              <w:rPr>
                <w:rFonts w:eastAsia="Arial"/>
                <w:color w:val="000000"/>
                <w:sz w:val="20"/>
                <w:szCs w:val="20"/>
              </w:rPr>
              <w:t>,т</w:t>
            </w:r>
            <w:proofErr w:type="gramEnd"/>
            <w:r w:rsidRPr="0066039B">
              <w:rPr>
                <w:rFonts w:eastAsia="Arial"/>
                <w:color w:val="000000"/>
                <w:sz w:val="20"/>
                <w:szCs w:val="20"/>
              </w:rPr>
              <w:t>уристических</w:t>
            </w:r>
            <w:proofErr w:type="spellEnd"/>
            <w:r w:rsidRPr="0066039B">
              <w:rPr>
                <w:rFonts w:eastAsia="Arial"/>
                <w:color w:val="000000"/>
                <w:sz w:val="20"/>
                <w:szCs w:val="20"/>
              </w:rPr>
              <w:t xml:space="preserve"> соревнованиях и соревнованиях среди команд </w:t>
            </w:r>
            <w:proofErr w:type="spellStart"/>
            <w:r w:rsidRPr="0066039B">
              <w:rPr>
                <w:rFonts w:eastAsia="Arial"/>
                <w:color w:val="000000"/>
                <w:sz w:val="20"/>
                <w:szCs w:val="20"/>
              </w:rPr>
              <w:t>ЮиД</w:t>
            </w:r>
            <w:proofErr w:type="spellEnd"/>
            <w:r w:rsidRPr="0066039B">
              <w:rPr>
                <w:rFonts w:eastAsia="Arial"/>
                <w:color w:val="000000"/>
                <w:sz w:val="20"/>
                <w:szCs w:val="20"/>
              </w:rPr>
              <w:t xml:space="preserve"> (юных инспекторов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500 000,00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Молодежная политика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11 880 200,00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11 880 200,00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"Организация отдыха детей в каникулярное время"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11 880 200,00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 xml:space="preserve">Основное мероприятие "Организация отдыха детей в МАУ </w:t>
            </w:r>
            <w:proofErr w:type="gramStart"/>
            <w:r w:rsidRPr="0066039B">
              <w:rPr>
                <w:rFonts w:eastAsia="Arial"/>
                <w:color w:val="000000"/>
                <w:sz w:val="20"/>
                <w:szCs w:val="20"/>
              </w:rPr>
              <w:t>ДОЦ</w:t>
            </w:r>
            <w:proofErr w:type="gramEnd"/>
            <w:r w:rsidRPr="0066039B">
              <w:rPr>
                <w:rFonts w:eastAsia="Arial"/>
                <w:color w:val="000000"/>
                <w:sz w:val="20"/>
                <w:szCs w:val="20"/>
              </w:rPr>
              <w:t xml:space="preserve"> г. Ельца "Белая березка"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6 375 200,00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1 599 200,00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1 599 200,00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 xml:space="preserve">Укрепление и повышение уровня защиты сооружений материально-технической базы МАУ </w:t>
            </w:r>
            <w:proofErr w:type="gramStart"/>
            <w:r w:rsidRPr="0066039B">
              <w:rPr>
                <w:rFonts w:eastAsia="Arial"/>
                <w:color w:val="000000"/>
                <w:sz w:val="20"/>
                <w:szCs w:val="20"/>
              </w:rPr>
              <w:t>ДОЦ</w:t>
            </w:r>
            <w:proofErr w:type="gramEnd"/>
            <w:r w:rsidRPr="0066039B">
              <w:rPr>
                <w:rFonts w:eastAsia="Arial"/>
                <w:color w:val="000000"/>
                <w:sz w:val="20"/>
                <w:szCs w:val="20"/>
              </w:rPr>
              <w:t xml:space="preserve"> г. Ельца  "Белая березка"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4 776 000,00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4 776 000,00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отдыха детей на базе общеобразовательных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5 205 000,00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5 205 000,00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5 205 000,00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300 000,00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300 000,00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Другие вопросы в области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34 559 743,00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34 559 743,00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34 559 743,00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28 451 043,00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28 451 043,00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28 451 043,00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"Организация и проведение 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1 468 000,00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Реализация направления расходов основного мероприятия "Организация и проведение 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1 468 000,00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1 468 000,00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4 640 700,00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4 571 457,00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4 571 457,00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69 243,00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Закупка товаров, работ и услуг для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69 243,00</w:t>
            </w:r>
          </w:p>
        </w:tc>
      </w:tr>
      <w:tr w:rsidR="000E4C5E" w:rsidRPr="0066039B" w:rsidTr="00FA7319">
        <w:trPr>
          <w:trHeight w:val="273"/>
        </w:trPr>
        <w:tc>
          <w:tcPr>
            <w:tcW w:w="5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lastRenderedPageBreak/>
              <w:t>СОЦИАЛЬНАЯ ПОЛИТИКА</w:t>
            </w:r>
          </w:p>
        </w:tc>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9 207 000,00</w:t>
            </w:r>
          </w:p>
        </w:tc>
      </w:tr>
      <w:tr w:rsidR="000E4C5E" w:rsidRPr="0066039B" w:rsidTr="00FA7319">
        <w:trPr>
          <w:trHeight w:val="285"/>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Охрана семьи и детства</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9 207 000,00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9 207 000,00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9 207 000,00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9 207 000,00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r w:rsidRPr="0066039B">
              <w:rPr>
                <w:rFonts w:eastAsia="Arial"/>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9 207 000,00</w:t>
            </w:r>
          </w:p>
        </w:tc>
      </w:tr>
      <w:tr w:rsidR="000E4C5E" w:rsidRPr="0066039B" w:rsidTr="00FA7319">
        <w:trPr>
          <w:trHeight w:val="288"/>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rFonts w:eastAsia="Arial"/>
                <w:color w:val="000000"/>
                <w:sz w:val="20"/>
                <w:szCs w:val="20"/>
              </w:rPr>
            </w:pPr>
            <w:r w:rsidRPr="0066039B">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center"/>
              <w:rPr>
                <w:rFonts w:eastAsia="Arial"/>
                <w:color w:val="000000"/>
                <w:sz w:val="20"/>
                <w:szCs w:val="20"/>
              </w:rPr>
            </w:pPr>
            <w:r w:rsidRPr="0066039B">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color w:val="000000"/>
                <w:sz w:val="20"/>
                <w:szCs w:val="20"/>
              </w:rPr>
              <w:t>9 207 000,00</w:t>
            </w:r>
          </w:p>
        </w:tc>
      </w:tr>
      <w:tr w:rsidR="000E4C5E" w:rsidRPr="0066039B" w:rsidTr="00FA7319">
        <w:trPr>
          <w:trHeight w:val="480"/>
        </w:trPr>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sz w:val="20"/>
                <w:szCs w:val="20"/>
              </w:rPr>
            </w:pPr>
            <w:r w:rsidRPr="0066039B">
              <w:rPr>
                <w:rFonts w:eastAsia="Arial"/>
                <w:b/>
                <w:bCs/>
                <w:color w:val="000000"/>
                <w:sz w:val="20"/>
                <w:szCs w:val="20"/>
              </w:rPr>
              <w:t>ВСЕГО</w:t>
            </w:r>
          </w:p>
        </w:tc>
        <w:tc>
          <w:tcPr>
            <w:tcW w:w="548"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6039B" w:rsidRDefault="000E4C5E" w:rsidP="00FA7319">
            <w:pPr>
              <w:autoSpaceDE w:val="0"/>
              <w:spacing w:line="200" w:lineRule="atLeast"/>
              <w:jc w:val="right"/>
              <w:rPr>
                <w:sz w:val="20"/>
                <w:szCs w:val="20"/>
              </w:rPr>
            </w:pPr>
            <w:r w:rsidRPr="0066039B">
              <w:rPr>
                <w:rFonts w:eastAsia="Arial"/>
                <w:b/>
                <w:bCs/>
                <w:color w:val="000000"/>
                <w:sz w:val="20"/>
                <w:szCs w:val="20"/>
              </w:rPr>
              <w:t>1 720 347 608,48</w:t>
            </w:r>
          </w:p>
        </w:tc>
      </w:tr>
    </w:tbl>
    <w:p w:rsidR="000E4C5E" w:rsidRDefault="000E4C5E" w:rsidP="000E4C5E"/>
    <w:p w:rsidR="000E4C5E" w:rsidRDefault="000E4C5E" w:rsidP="000E4C5E"/>
    <w:p w:rsidR="000E4C5E" w:rsidRPr="00CA4746" w:rsidRDefault="000E4C5E" w:rsidP="000E4C5E">
      <w:pPr>
        <w:pStyle w:val="ConsPlusNormal"/>
        <w:widowControl/>
        <w:spacing w:line="240" w:lineRule="auto"/>
        <w:ind w:left="6663" w:firstLine="0"/>
        <w:jc w:val="both"/>
        <w:rPr>
          <w:rFonts w:ascii="Times New Roman" w:hAnsi="Times New Roman" w:cs="Times New Roman"/>
        </w:rPr>
      </w:pPr>
      <w:r w:rsidRPr="00CA4746">
        <w:rPr>
          <w:rFonts w:ascii="Times New Roman" w:hAnsi="Times New Roman" w:cs="Times New Roman"/>
        </w:rPr>
        <w:t xml:space="preserve">Приложение </w:t>
      </w:r>
      <w:r>
        <w:rPr>
          <w:rFonts w:ascii="Times New Roman" w:hAnsi="Times New Roman" w:cs="Times New Roman"/>
        </w:rPr>
        <w:t>11</w:t>
      </w:r>
      <w:r w:rsidRPr="00CA4746">
        <w:rPr>
          <w:rFonts w:ascii="Times New Roman" w:hAnsi="Times New Roman" w:cs="Times New Roman"/>
        </w:rPr>
        <w:t xml:space="preserve"> </w:t>
      </w:r>
    </w:p>
    <w:p w:rsidR="000E4C5E" w:rsidRPr="00CA4746" w:rsidRDefault="000E4C5E" w:rsidP="000E4C5E">
      <w:pPr>
        <w:ind w:left="6663"/>
        <w:jc w:val="both"/>
        <w:rPr>
          <w:sz w:val="20"/>
          <w:szCs w:val="20"/>
        </w:rPr>
      </w:pPr>
      <w:r w:rsidRPr="00CA4746">
        <w:rPr>
          <w:sz w:val="20"/>
          <w:szCs w:val="20"/>
        </w:rPr>
        <w:t>к «Бюджету городского округа город Елец на 2019 год и плановый период 2020 и 2021 годов»</w:t>
      </w:r>
    </w:p>
    <w:p w:rsidR="000E4C5E" w:rsidRPr="00CA4746" w:rsidRDefault="000E4C5E" w:rsidP="000E4C5E">
      <w:pPr>
        <w:rPr>
          <w:sz w:val="20"/>
          <w:szCs w:val="20"/>
        </w:rPr>
      </w:pPr>
    </w:p>
    <w:p w:rsidR="000E4C5E" w:rsidRPr="000D007B" w:rsidRDefault="000E4C5E" w:rsidP="000E4C5E">
      <w:pPr>
        <w:jc w:val="center"/>
        <w:rPr>
          <w:b/>
          <w:bCs/>
          <w:color w:val="000000"/>
          <w:sz w:val="20"/>
          <w:szCs w:val="20"/>
        </w:rPr>
      </w:pPr>
      <w:r w:rsidRPr="000D007B">
        <w:rPr>
          <w:b/>
          <w:bCs/>
          <w:color w:val="000000"/>
          <w:sz w:val="20"/>
          <w:szCs w:val="20"/>
        </w:rPr>
        <w:t xml:space="preserve">Ведомственная структура расходов </w:t>
      </w:r>
      <w:r>
        <w:rPr>
          <w:b/>
          <w:bCs/>
          <w:color w:val="000000"/>
          <w:sz w:val="20"/>
          <w:szCs w:val="20"/>
        </w:rPr>
        <w:t>городского бюджета</w:t>
      </w:r>
    </w:p>
    <w:p w:rsidR="000E4C5E" w:rsidRDefault="000E4C5E" w:rsidP="000E4C5E">
      <w:pPr>
        <w:jc w:val="center"/>
        <w:rPr>
          <w:sz w:val="20"/>
          <w:szCs w:val="20"/>
        </w:rPr>
      </w:pPr>
      <w:r w:rsidRPr="000D007B">
        <w:rPr>
          <w:b/>
          <w:bCs/>
          <w:color w:val="000000"/>
          <w:sz w:val="20"/>
          <w:szCs w:val="20"/>
        </w:rPr>
        <w:t>на плановый период 2020</w:t>
      </w:r>
      <w:r>
        <w:rPr>
          <w:b/>
          <w:bCs/>
          <w:color w:val="000000"/>
          <w:sz w:val="20"/>
          <w:szCs w:val="20"/>
        </w:rPr>
        <w:t xml:space="preserve"> и </w:t>
      </w:r>
      <w:r w:rsidRPr="000D007B">
        <w:rPr>
          <w:b/>
          <w:bCs/>
          <w:color w:val="000000"/>
          <w:sz w:val="20"/>
          <w:szCs w:val="20"/>
        </w:rPr>
        <w:t>2021 годов</w:t>
      </w:r>
    </w:p>
    <w:p w:rsidR="000E4C5E" w:rsidRDefault="000E4C5E" w:rsidP="000E4C5E">
      <w:pPr>
        <w:rPr>
          <w:sz w:val="20"/>
          <w:szCs w:val="20"/>
        </w:rPr>
      </w:pPr>
    </w:p>
    <w:p w:rsidR="000E4C5E" w:rsidRDefault="000E4C5E" w:rsidP="000E4C5E">
      <w:pPr>
        <w:jc w:val="right"/>
        <w:rPr>
          <w:sz w:val="20"/>
          <w:szCs w:val="20"/>
        </w:rPr>
      </w:pPr>
      <w:r>
        <w:rPr>
          <w:sz w:val="20"/>
          <w:szCs w:val="20"/>
        </w:rPr>
        <w:t>руб.</w:t>
      </w:r>
    </w:p>
    <w:tbl>
      <w:tblPr>
        <w:tblW w:w="0" w:type="auto"/>
        <w:tblLayout w:type="fixed"/>
        <w:tblCellMar>
          <w:left w:w="57" w:type="dxa"/>
          <w:right w:w="57" w:type="dxa"/>
        </w:tblCellMar>
        <w:tblLook w:val="0000"/>
      </w:tblPr>
      <w:tblGrid>
        <w:gridCol w:w="3686"/>
        <w:gridCol w:w="482"/>
        <w:gridCol w:w="425"/>
        <w:gridCol w:w="426"/>
        <w:gridCol w:w="1275"/>
        <w:gridCol w:w="567"/>
        <w:gridCol w:w="1560"/>
        <w:gridCol w:w="1559"/>
      </w:tblGrid>
      <w:tr w:rsidR="000E4C5E" w:rsidRPr="000A7450" w:rsidTr="00FA7319">
        <w:trPr>
          <w:cantSplit/>
          <w:trHeight w:val="1309"/>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b/>
                <w:bCs/>
                <w:color w:val="000000"/>
                <w:sz w:val="20"/>
                <w:szCs w:val="20"/>
              </w:rPr>
            </w:pPr>
            <w:r w:rsidRPr="000A7450">
              <w:rPr>
                <w:rFonts w:eastAsia="Arial"/>
                <w:b/>
                <w:bCs/>
                <w:color w:val="000000"/>
                <w:sz w:val="20"/>
                <w:szCs w:val="20"/>
              </w:rPr>
              <w:t xml:space="preserve">Наименование </w:t>
            </w:r>
          </w:p>
        </w:tc>
        <w:tc>
          <w:tcPr>
            <w:tcW w:w="482"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0A7450" w:rsidRDefault="000E4C5E" w:rsidP="00FA7319">
            <w:pPr>
              <w:autoSpaceDE w:val="0"/>
              <w:spacing w:line="200" w:lineRule="atLeast"/>
              <w:ind w:left="113" w:right="113"/>
              <w:jc w:val="center"/>
              <w:rPr>
                <w:rFonts w:eastAsia="Arial"/>
                <w:b/>
                <w:bCs/>
                <w:color w:val="000000"/>
                <w:sz w:val="20"/>
                <w:szCs w:val="20"/>
              </w:rPr>
            </w:pPr>
            <w:r w:rsidRPr="000A7450">
              <w:rPr>
                <w:rFonts w:eastAsia="Arial"/>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0A7450" w:rsidRDefault="000E4C5E" w:rsidP="00FA7319">
            <w:pPr>
              <w:autoSpaceDE w:val="0"/>
              <w:spacing w:line="200" w:lineRule="atLeast"/>
              <w:ind w:left="113" w:right="113"/>
              <w:jc w:val="center"/>
              <w:rPr>
                <w:rFonts w:eastAsia="Arial"/>
                <w:b/>
                <w:bCs/>
                <w:color w:val="000000"/>
                <w:sz w:val="20"/>
                <w:szCs w:val="20"/>
              </w:rPr>
            </w:pPr>
            <w:r w:rsidRPr="000A7450">
              <w:rPr>
                <w:rFonts w:eastAsia="Arial"/>
                <w:b/>
                <w:bCs/>
                <w:color w:val="000000"/>
                <w:sz w:val="20"/>
                <w:szCs w:val="20"/>
              </w:rPr>
              <w:t>Раздел</w:t>
            </w:r>
          </w:p>
        </w:tc>
        <w:tc>
          <w:tcPr>
            <w:tcW w:w="42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0A7450" w:rsidRDefault="000E4C5E" w:rsidP="00FA7319">
            <w:pPr>
              <w:autoSpaceDE w:val="0"/>
              <w:spacing w:line="200" w:lineRule="atLeast"/>
              <w:ind w:left="113" w:right="113"/>
              <w:jc w:val="center"/>
              <w:rPr>
                <w:rFonts w:eastAsia="Arial"/>
                <w:b/>
                <w:bCs/>
                <w:color w:val="000000"/>
                <w:sz w:val="20"/>
                <w:szCs w:val="20"/>
              </w:rPr>
            </w:pPr>
            <w:r w:rsidRPr="000A7450">
              <w:rPr>
                <w:rFonts w:eastAsia="Arial"/>
                <w:b/>
                <w:bCs/>
                <w:color w:val="000000"/>
                <w:sz w:val="20"/>
                <w:szCs w:val="20"/>
              </w:rPr>
              <w:t>Подраздел</w:t>
            </w:r>
          </w:p>
        </w:tc>
        <w:tc>
          <w:tcPr>
            <w:tcW w:w="127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0A7450" w:rsidRDefault="000E4C5E" w:rsidP="00FA7319">
            <w:pPr>
              <w:autoSpaceDE w:val="0"/>
              <w:spacing w:line="200" w:lineRule="atLeast"/>
              <w:ind w:left="113" w:right="113"/>
              <w:jc w:val="center"/>
              <w:rPr>
                <w:rFonts w:eastAsia="Arial"/>
                <w:b/>
                <w:bCs/>
                <w:color w:val="000000"/>
                <w:sz w:val="20"/>
                <w:szCs w:val="20"/>
              </w:rPr>
            </w:pPr>
            <w:r w:rsidRPr="000A7450">
              <w:rPr>
                <w:rFonts w:eastAsia="Arial"/>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0A7450" w:rsidRDefault="000E4C5E" w:rsidP="00FA7319">
            <w:pPr>
              <w:autoSpaceDE w:val="0"/>
              <w:spacing w:line="200" w:lineRule="atLeast"/>
              <w:ind w:left="113" w:right="113"/>
              <w:jc w:val="center"/>
              <w:rPr>
                <w:rFonts w:eastAsia="Arial"/>
                <w:b/>
                <w:bCs/>
                <w:color w:val="000000"/>
                <w:sz w:val="20"/>
                <w:szCs w:val="20"/>
              </w:rPr>
            </w:pPr>
            <w:r w:rsidRPr="000A7450">
              <w:rPr>
                <w:rFonts w:eastAsia="Arial"/>
                <w:b/>
                <w:bCs/>
                <w:color w:val="000000"/>
                <w:sz w:val="20"/>
                <w:szCs w:val="20"/>
              </w:rPr>
              <w:t>Вид расходов</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b/>
                <w:bCs/>
                <w:color w:val="000000"/>
                <w:sz w:val="20"/>
                <w:szCs w:val="20"/>
              </w:rPr>
            </w:pPr>
            <w:r w:rsidRPr="000A7450">
              <w:rPr>
                <w:rFonts w:eastAsia="Arial"/>
                <w:b/>
                <w:bCs/>
                <w:color w:val="000000"/>
                <w:sz w:val="20"/>
                <w:szCs w:val="20"/>
              </w:rPr>
              <w:t>Сумма 2020г</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b/>
                <w:bCs/>
                <w:color w:val="000000"/>
                <w:sz w:val="20"/>
                <w:szCs w:val="20"/>
              </w:rPr>
              <w:t>Сумма 2021г</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b/>
                <w:bCs/>
                <w:color w:val="000000"/>
                <w:sz w:val="20"/>
                <w:szCs w:val="20"/>
              </w:rPr>
            </w:pPr>
            <w:r w:rsidRPr="000A7450">
              <w:rPr>
                <w:rFonts w:eastAsia="Arial"/>
                <w:b/>
                <w:bCs/>
                <w:color w:val="000000"/>
                <w:sz w:val="20"/>
                <w:szCs w:val="20"/>
              </w:rPr>
              <w:t>Совет депутатов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b/>
                <w:bCs/>
                <w:color w:val="000000"/>
                <w:sz w:val="20"/>
                <w:szCs w:val="20"/>
              </w:rPr>
            </w:pPr>
            <w:r w:rsidRPr="000A7450">
              <w:rPr>
                <w:rFonts w:eastAsia="Arial"/>
                <w:b/>
                <w:bCs/>
                <w:color w:val="000000"/>
                <w:sz w:val="20"/>
                <w:szCs w:val="20"/>
              </w:rPr>
              <w:t>4 194 100,00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b/>
                <w:bCs/>
                <w:color w:val="000000"/>
                <w:sz w:val="20"/>
                <w:szCs w:val="20"/>
              </w:rPr>
              <w:t>3 704 800,00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4 194 100,00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3 704 800,00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4 194 100,00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3 704 800,00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4 194 100,00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3 704 800,00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деятельности представительного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4 194 100,00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3 704 800,00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деятельности  председателя представительного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1 771 400,00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1 771 400,00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1 771 400,00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1 771 400,00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Обеспечение </w:t>
            </w:r>
            <w:proofErr w:type="gramStart"/>
            <w:r w:rsidRPr="000A7450">
              <w:rPr>
                <w:rFonts w:eastAsia="Arial"/>
                <w:color w:val="000000"/>
                <w:sz w:val="20"/>
                <w:szCs w:val="20"/>
              </w:rPr>
              <w:t>деятельности заместителя председателя представительного органа местного самоуправления</w:t>
            </w:r>
            <w:proofErr w:type="gramEnd"/>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864 907,00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864 907,00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864 907,00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864 907,00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по оплате труда работников представительного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1 443 793,00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954 493,00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1 443 793,00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954 493,00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114 000,00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114 000,00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114 000,00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114 000,00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b/>
                <w:bCs/>
                <w:color w:val="000000"/>
                <w:sz w:val="20"/>
                <w:szCs w:val="20"/>
              </w:rPr>
            </w:pPr>
            <w:r w:rsidRPr="000A7450">
              <w:rPr>
                <w:rFonts w:eastAsia="Arial"/>
                <w:b/>
                <w:bCs/>
                <w:color w:val="000000"/>
                <w:sz w:val="20"/>
                <w:szCs w:val="20"/>
              </w:rPr>
              <w:t>Комитет бухгалтерского учета и отчетности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b/>
                <w:bCs/>
                <w:color w:val="000000"/>
                <w:sz w:val="20"/>
                <w:szCs w:val="20"/>
              </w:rPr>
            </w:pPr>
            <w:r w:rsidRPr="000A7450">
              <w:rPr>
                <w:rFonts w:eastAsia="Arial"/>
                <w:b/>
                <w:bCs/>
                <w:color w:val="000000"/>
                <w:sz w:val="20"/>
                <w:szCs w:val="20"/>
              </w:rPr>
              <w:t>123 611 800,00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b/>
                <w:bCs/>
                <w:color w:val="000000"/>
                <w:sz w:val="20"/>
                <w:szCs w:val="20"/>
              </w:rPr>
              <w:t>121 891 493,00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54 433 090,00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49 888 000,00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Функционирование высшего должностного лица субъекта Российской Федерации и муниципального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1 876 900,00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1 876 900,00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1 876 900,00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1 876 900,00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деятельности исполнительного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1 876 900,00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1 876 900,00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деятельности главы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1 876 900,00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1 876 900,00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1 876 900,00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1 876 900,00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30 976 100,00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27 362 300,00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 xml:space="preserve">эффективности деятельности органов </w:t>
            </w:r>
            <w:r w:rsidRPr="000A7450">
              <w:rPr>
                <w:rFonts w:eastAsia="Arial"/>
                <w:color w:val="000000"/>
                <w:sz w:val="20"/>
                <w:szCs w:val="20"/>
              </w:rPr>
              <w:lastRenderedPageBreak/>
              <w:t>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30 976 100,00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27 362 300,00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Подпрограмма "Обеспечение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30 976 100,00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27 362 300,00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деятельности аппарата 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30 976 100,00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27 362 300,00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29 578 100,00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25 964 300,00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29 578 100,00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25 964 300,00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1 398 000,00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1 398 000,00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1 398 000,00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1 398 000,00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Судебная система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Иные </w:t>
            </w: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мероприятия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19 000,00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Другие 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21 561 090,00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20 629 800,00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"Оказание поддержки социально ориентированных некоммерческих организаций"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Подпрограмма "Предупреждение и ликвидация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"Профилактика терроризма и экстремизма"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эффективности деятельности органов 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20 195 090,00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19 263 800,00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"Обеспечение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18 335 090,00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17 403 800,00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деятельности аппарата 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6 531 400,00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6 531 400,00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4 093 000,00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4 093 000,00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3 478 956,00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3 478 956,00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614 044,00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614 044,00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1 212 700,00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1 212 700,00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990 100,00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990 100,00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222 600,00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222 600,00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w:t>
            </w:r>
            <w:r w:rsidRPr="000A7450">
              <w:rPr>
                <w:rFonts w:eastAsia="Arial"/>
                <w:color w:val="000000"/>
                <w:sz w:val="20"/>
                <w:szCs w:val="20"/>
              </w:rPr>
              <w:lastRenderedPageBreak/>
              <w:t>государственными полномочиями по образованию и организации деятельности комиссий по делам несовершеннолетних и защите их прав"</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1 225 700,00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1 225 700,00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990 100,00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990 100,00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235 600,00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235 600,00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деятельности муниципальных учреждений"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10 803 690,00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9 872 400,00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обеспечение деятельности муниципальных казенных учреждений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10 803 690,00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9 872 400,00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9 050 290,00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8 119 000,00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1 753 400,00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1 753 400,00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"Проведение общегородских мероприятий"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1 000 000,00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Реализация направления расходов основного мероприятия "Проведение общегородских мероприятий"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1 000 000,00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680 000,00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680 000,00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320 000,00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"Муниципальное имущество"</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1 860 000,00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"Эффективное использование муниципального имущества"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250 000,00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эффективности использования муниципального имущества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250 000,00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250 000,00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"Содержание муниципальной казны"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1 610 000,00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1 610 000,00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Реализация направления расходов основного мероприятия "Содержание муниципальной казны"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1 610 000,00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1 610 000,00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1 610 000,00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1 610 000,00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Замена дверных и оконных блоков на </w:t>
            </w:r>
            <w:proofErr w:type="spellStart"/>
            <w:r w:rsidRPr="000A7450">
              <w:rPr>
                <w:rFonts w:eastAsia="Arial"/>
                <w:color w:val="000000"/>
                <w:sz w:val="20"/>
                <w:szCs w:val="20"/>
              </w:rPr>
              <w:t>энергоэффективные</w:t>
            </w:r>
            <w:proofErr w:type="spellEnd"/>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420 000,00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Иные </w:t>
            </w: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мероприятия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420 000,00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Прочие выплаты по обязательствам муниципального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420 000,00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420 000,00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НАЦИОНАЛЬНАЯ БЕЗОПАСНОСТЬ И ПРАВООХРАНИТЕЛЬНАЯ ДЕЯТЕЛЬНОСТЬ</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10 430 800,00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10 073 500,00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Органы юстиции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4 430 000,00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4 590 000,00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4 430 000,00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4 590 000,00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деятельности в сфере государственной регистрации актов гражданского состояния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4 430 000,00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4 590 000,00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Государственная регистрация актов гражданского состояния за счет средств федерального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2 050 000,00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2 210 000,00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1 900 000,00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1 900 000,00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Государственная регистрация актов гражданского состояния за счет средств областного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2 380 000,00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2 380 000,00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1 611 637,00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1 611 637,00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768 363,00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768 363,00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6 000 800,00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5 483 500,00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6 000 800,00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5 483 500,00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6 000 800,00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5 483 500,00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Основное мероприятие "Обеспечение профилактики, предупреждения и </w:t>
            </w:r>
            <w:r w:rsidRPr="000A7450">
              <w:rPr>
                <w:rFonts w:eastAsia="Arial"/>
                <w:color w:val="000000"/>
                <w:sz w:val="20"/>
                <w:szCs w:val="20"/>
              </w:rPr>
              <w:lastRenderedPageBreak/>
              <w:t>ликвидации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6 000 800,00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5 483 500,00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Расходы на обеспечение деятельности муниципальных казенных учреждений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6 000 800,00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5 483 500,00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6 000 800,00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5 483 500,00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НАЦИОНАЛЬНАЯ ЭКОНОМИКА</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4 653 600,00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4 653 600,00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Общеэкономические вопросы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952 600,00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952 600,00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эффективности деятельности органов 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952 600,00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952 600,00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"Обеспечение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952 600,00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952 600,00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деятельности аппарата 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952 600,00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952 600,00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952 600,00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952 600,00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868 600,00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868 600,00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84 000,00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Другие вопросы в области национальной экономики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3 701 000,00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3 701 000,00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"Территориальное планирование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"Подготовка проектов планировки и проектов межевания"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Изготовление проектов межевания и планировки территории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2 901 000,00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2 901 000,00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"Поддержка развития малого и среднего предпринимательства"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2 901 000,00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2 901 000,00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Основное мероприятие "Информирование жителей городского </w:t>
            </w:r>
            <w:r w:rsidRPr="000A7450">
              <w:rPr>
                <w:rFonts w:eastAsia="Arial"/>
                <w:color w:val="000000"/>
                <w:sz w:val="20"/>
                <w:szCs w:val="20"/>
              </w:rPr>
              <w:lastRenderedPageBreak/>
              <w:t>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155 000,00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155 000,00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125 000,00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125 000,00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125 000,00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125 000,00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Подготовка, издание (выпуск) и распространение информационных материалов</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2 716 000,00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2 716 000,00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435 000,00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435 000,00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gramStart"/>
            <w:r w:rsidRPr="000A7450">
              <w:rPr>
                <w:rFonts w:eastAsia="Arial"/>
                <w:color w:val="000000"/>
                <w:sz w:val="20"/>
                <w:szCs w:val="2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roofErr w:type="gramEnd"/>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1 02 S6400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2 281 000,00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2 281 000,00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 1 02 S6400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2 281 000,00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2 281 000,00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30 000,00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ЖИЛИЩНО-КОММУНАЛЬНОЕ ХОЗЯЙСТВО</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5 623 610,00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5 437 700,00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Благоустройство</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5 623 610,00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5 437 700,00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"Формирование современной городской среды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5 623 610,00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5 437 700,00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Подпрограмма "Благоустройство </w:t>
            </w:r>
            <w:r w:rsidRPr="000A7450">
              <w:rPr>
                <w:rFonts w:eastAsia="Arial"/>
                <w:color w:val="000000"/>
                <w:sz w:val="20"/>
                <w:szCs w:val="20"/>
              </w:rPr>
              <w:lastRenderedPageBreak/>
              <w:t>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5 623 610,00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5 437 700,00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Основное мероприятие "Благоустройство общественных территорий"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5 623 610,00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5 437 700,00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w:t>
            </w:r>
            <w:proofErr w:type="spellStart"/>
            <w:r w:rsidRPr="000A7450">
              <w:rPr>
                <w:rFonts w:eastAsia="Arial"/>
                <w:color w:val="000000"/>
                <w:sz w:val="20"/>
                <w:szCs w:val="20"/>
              </w:rPr>
              <w:t>софинансирования</w:t>
            </w:r>
            <w:proofErr w:type="spellEnd"/>
            <w:r w:rsidRPr="000A7450">
              <w:rPr>
                <w:rFonts w:eastAsia="Arial"/>
                <w:color w:val="000000"/>
                <w:sz w:val="20"/>
                <w:szCs w:val="20"/>
              </w:rPr>
              <w:t xml:space="preserve"> с вышестоящими бюджетами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 1 02 L5552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5 623 610,00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5 437 700,00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 1 02 L5552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5 623 610,00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5 437 700,00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ОБРАЗОВАНИЕ</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1 837 000,00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1 837 000,00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Молодежная политика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1 837 000,00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1 837 000,00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1 837 000,00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1 837 000,00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"Молодежь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1 837 000,00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1 837 000,00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"Мероприятия в области молодежной политики"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1 837 000,00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1 837 000,00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Поддержка развития молодежного движения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275 000,00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275 000,00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275 000,00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275 000,00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1 532 000,00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1 532 000,00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1 532 000,00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1 532 000,00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30 000,00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СОЦИАЛЬНАЯ ПОЛИТИКА</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46 633 700,00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50 001 693,00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Пенсионное обеспечение</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5 647 500,00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5 647 500,00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эффективности деятельности органов 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5 647 500,00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5 647 500,00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"Обеспечение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5 647 500,00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5 647 500,00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Основное мероприятие "Выплата доплаты к пенсии пенсионерам из числа </w:t>
            </w:r>
            <w:r w:rsidRPr="000A7450">
              <w:rPr>
                <w:rFonts w:eastAsia="Arial"/>
                <w:color w:val="000000"/>
                <w:sz w:val="20"/>
                <w:szCs w:val="20"/>
              </w:rPr>
              <w:lastRenderedPageBreak/>
              <w:t>муниципальных служащих"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5 647 500,00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5 647 500,00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Доплата к пенсиям муниципальных служащих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5 647 500,00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5 647 500,00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5 647 500,00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5 647 500,00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Социальное обеспечение населения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3 611 900,00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6 690 493,00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3 611 900,00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6 690 493,00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"Обеспечение отдельных категорий населения жилыми помещениями"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3 611 900,00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6 690 493,00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жильем отдельных категорий граждан"</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3 611 900,00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6 690 493,00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1 854 693,00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1 854 693,00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611 900,00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1 835 800,00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611 900,00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1 835 800,00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3 000 000,00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3 000 000,00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Охрана семьи и детства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32 542 200,00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32 831 600,00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32 542 200,00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32 831 600,00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Социальная поддержка детей-сирот и детей, оставшихся без попечения родителей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32 542 200,00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32 831 600,00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30 496 000,00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30 496 000,00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6 536 000,00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6 536 000,00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23 960 000,00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23 960 000,00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gramStart"/>
            <w:r w:rsidRPr="000A7450">
              <w:rPr>
                <w:rFonts w:eastAsia="Arial"/>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w:t>
            </w:r>
            <w:r w:rsidRPr="000A7450">
              <w:rPr>
                <w:rFonts w:eastAsia="Arial"/>
                <w:color w:val="000000"/>
                <w:sz w:val="20"/>
                <w:szCs w:val="20"/>
              </w:rPr>
              <w:lastRenderedPageBreak/>
              <w:t>закрепленного жилого помещения</w:t>
            </w:r>
            <w:proofErr w:type="gramEnd"/>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502 500,00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502 500,00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1 543 700,00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1 833 100,00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1 543 700,00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1 833 100,00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Другие вопросы в области социальной политики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4 832 100,00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4 832 100,00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эффективности деятельности органов 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4 832 100,00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4 832 100,00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"Обеспечение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4 832 100,00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4 832 100,00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деятельности аппарата 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4 832 100,00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4 832 100,00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4 832 100,00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4 832 100,00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4 166 415,00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4 166 415,00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665 685,00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665 685,00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b/>
                <w:bCs/>
                <w:color w:val="000000"/>
                <w:sz w:val="20"/>
                <w:szCs w:val="20"/>
              </w:rPr>
            </w:pPr>
            <w:r w:rsidRPr="000A7450">
              <w:rPr>
                <w:rFonts w:eastAsia="Arial"/>
                <w:b/>
                <w:bCs/>
                <w:color w:val="000000"/>
                <w:sz w:val="20"/>
                <w:szCs w:val="20"/>
              </w:rPr>
              <w:t>Финансовый комитет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b/>
                <w:bCs/>
                <w:color w:val="000000"/>
                <w:sz w:val="20"/>
                <w:szCs w:val="20"/>
              </w:rPr>
            </w:pPr>
            <w:r w:rsidRPr="000A7450">
              <w:rPr>
                <w:rFonts w:eastAsia="Arial"/>
                <w:b/>
                <w:bCs/>
                <w:color w:val="000000"/>
                <w:sz w:val="20"/>
                <w:szCs w:val="20"/>
              </w:rPr>
              <w:t>32 152 000,00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b/>
                <w:bCs/>
                <w:color w:val="000000"/>
                <w:sz w:val="20"/>
                <w:szCs w:val="20"/>
              </w:rPr>
              <w:t>45 330 400,00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12 819 000,00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12 819 400,00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5 619 000,00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5 619 400,00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эффективности деятельности органов 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5 619 000,00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5 619 400,00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Подпрограмма "Управление </w:t>
            </w:r>
            <w:r w:rsidRPr="000A7450">
              <w:rPr>
                <w:rFonts w:eastAsia="Arial"/>
                <w:color w:val="000000"/>
                <w:sz w:val="20"/>
                <w:szCs w:val="20"/>
              </w:rPr>
              <w:lastRenderedPageBreak/>
              <w:t>муниципальными финансами и муниципальным долгом"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5 619 000,00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5 619 400,00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Основное мероприятие "Управление муниципальными финансами"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5 619 000,00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5 619 400,00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5 080 000,00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5 080 000,00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5 080 000,00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5 080 000,00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539 000,00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539 400,00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529 000,00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529 000,00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10 400,00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Резервные фонды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7 000 000,00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7 000 000,00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Резервные фонды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7 000 000,00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Резервный фонд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7 000 000,00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7 000 000,00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Другие 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эффективности деятельности органов 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"Управление муниципальными финансами и муниципальным долгом"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Совершенствование </w:t>
            </w:r>
            <w:proofErr w:type="gramStart"/>
            <w:r w:rsidRPr="000A7450">
              <w:rPr>
                <w:rFonts w:eastAsia="Arial"/>
                <w:color w:val="000000"/>
                <w:sz w:val="20"/>
                <w:szCs w:val="20"/>
              </w:rPr>
              <w:t>системы оценки качества финансового менеджмента главных распорядителей бюджетных</w:t>
            </w:r>
            <w:proofErr w:type="gramEnd"/>
            <w:r w:rsidRPr="000A7450">
              <w:rPr>
                <w:rFonts w:eastAsia="Arial"/>
                <w:color w:val="000000"/>
                <w:sz w:val="20"/>
                <w:szCs w:val="20"/>
              </w:rPr>
              <w:t xml:space="preserve"> средств, обеспечение полноты системы показателей качества финансового менеджмента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ОБСЛУЖИВАНИЕ ГОСУДАРСТВЕННОГО И МУНИЦИПАЛЬНОГО ДОЛГА</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4 620 000,00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4 620 000,00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Обслуживание государственного внутреннего и муниципального долга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4 620 000,00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4 620 000,00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эффективности деятельности органов 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4 620 000,00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4 620 000,00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"Управление муниципальными финансами и муниципальным долгом"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4 620 000,00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4 620 000,00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Основное мероприятие "Управление муниципальным долгом"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4 620 000,00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4 620 000,00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Обслуживание муниципального долга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4 620 000,00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4 620 000,00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Обслуживание государственного (муниципального) долга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4 620 000,00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4 620 000,00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УСЛОВНО УТВЕРЖДЕННЫЕ РАСХОДЫ</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27 891 000,00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Условно утвержденные расходы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27 891 000,00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27 891 000,00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Иные </w:t>
            </w: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мероприятия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27 891 000,00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Условно утвержденные расходы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99 9 00 00020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27 891 000,00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99 9 00 00020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27 891 000,00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b/>
                <w:bCs/>
                <w:color w:val="000000"/>
                <w:sz w:val="20"/>
                <w:szCs w:val="20"/>
              </w:rPr>
            </w:pPr>
            <w:r w:rsidRPr="000A7450">
              <w:rPr>
                <w:rFonts w:eastAsia="Arial"/>
                <w:b/>
                <w:bCs/>
                <w:color w:val="000000"/>
                <w:sz w:val="20"/>
                <w:szCs w:val="20"/>
              </w:rPr>
              <w:t>Контрольно-счетная комиссия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b/>
                <w:bCs/>
                <w:color w:val="000000"/>
                <w:sz w:val="20"/>
                <w:szCs w:val="20"/>
              </w:rPr>
            </w:pPr>
            <w:r w:rsidRPr="000A7450">
              <w:rPr>
                <w:rFonts w:eastAsia="Arial"/>
                <w:b/>
                <w:bCs/>
                <w:color w:val="000000"/>
                <w:sz w:val="20"/>
                <w:szCs w:val="20"/>
              </w:rPr>
              <w:t>2 957 900,00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b/>
                <w:bCs/>
                <w:color w:val="000000"/>
                <w:sz w:val="20"/>
                <w:szCs w:val="20"/>
              </w:rPr>
              <w:t>2 957 900,00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2 957 900,00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2 957 900,00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2 957 900,00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2 957 900,00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2 957 900,00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2 957 900,00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деятельности контрольного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2 957 900,00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2 957 900,00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по оплате труда работников контрольного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2 912 400,00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2 912 400,00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2 912 400,00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2 912 400,00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45 500,00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45 500,00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45 500,00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45 500,00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b/>
                <w:bCs/>
                <w:color w:val="000000"/>
                <w:sz w:val="20"/>
                <w:szCs w:val="20"/>
              </w:rPr>
            </w:pPr>
            <w:r w:rsidRPr="000A7450">
              <w:rPr>
                <w:rFonts w:eastAsia="Arial"/>
                <w:b/>
                <w:bCs/>
                <w:color w:val="000000"/>
                <w:sz w:val="20"/>
                <w:szCs w:val="20"/>
              </w:rPr>
              <w:t>Комитет по физической культуре и спорту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b/>
                <w:bCs/>
                <w:color w:val="000000"/>
                <w:sz w:val="20"/>
                <w:szCs w:val="20"/>
              </w:rPr>
            </w:pPr>
            <w:r w:rsidRPr="000A7450">
              <w:rPr>
                <w:rFonts w:eastAsia="Arial"/>
                <w:b/>
                <w:bCs/>
                <w:color w:val="000000"/>
                <w:sz w:val="20"/>
                <w:szCs w:val="20"/>
              </w:rPr>
              <w:t>58 839 114,00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b/>
                <w:bCs/>
                <w:color w:val="000000"/>
                <w:sz w:val="20"/>
                <w:szCs w:val="20"/>
              </w:rPr>
              <w:t>51 343 014,00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ОБРАЗОВАНИЕ</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25 818 900,00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22 257 700,00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Дополнительное образование детей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25 818 900,00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22 257 700,00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25 818 900,00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22 257 700,00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25 818 900,00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22 257 700,00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Основное мероприятие "Организация эффективной деятельности муниципальных учреждений физической </w:t>
            </w:r>
            <w:r w:rsidRPr="000A7450">
              <w:rPr>
                <w:rFonts w:eastAsia="Arial"/>
                <w:color w:val="000000"/>
                <w:sz w:val="20"/>
                <w:szCs w:val="20"/>
              </w:rPr>
              <w:lastRenderedPageBreak/>
              <w:t>культуры и спорта"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25 818 900,00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22 257 700,00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25 818 900,00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22 257 700,00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25 818 900,00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22 257 700,00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ФИЗИЧЕСКАЯ КУЛЬТУРА И СПОРТ</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33 020 214,00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29 085 314,00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Физическая культура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30 514 100,00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26 579 200,00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30 378 100,00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26 443 200,00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"Пропаганда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1 500 000,00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"Популяризация физической культуры, массового спорта и здорового образа жизни"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1 500 000,00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Размещение различных информационных материалов, пропагандирующих здоровый образ жизни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210 000,00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210 000,00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210 000,00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Присвоение спортивных разрядов и судейских категорий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Организация и проведение массовых физкультурных и спортивных мероприятий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1 190 000,00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1 190 000,00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1 190 000,00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1 190 000,00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28 878 100,00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24 943 200,00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28 878 100,00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24 943 200,00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28 878 100,00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24 943 200,00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28 878 100,00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24 943 200,00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Основное мероприятие "Повышение </w:t>
            </w:r>
            <w:r w:rsidRPr="000A7450">
              <w:rPr>
                <w:rFonts w:eastAsia="Arial"/>
                <w:color w:val="000000"/>
                <w:sz w:val="20"/>
                <w:szCs w:val="20"/>
              </w:rPr>
              <w:lastRenderedPageBreak/>
              <w:t>эффективности использования энергетических ресурсов на объектах социальной сферы,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 xml:space="preserve">Замена дверных и оконных блоков на </w:t>
            </w:r>
            <w:proofErr w:type="spellStart"/>
            <w:r w:rsidRPr="000A7450">
              <w:rPr>
                <w:rFonts w:eastAsia="Arial"/>
                <w:color w:val="000000"/>
                <w:sz w:val="20"/>
                <w:szCs w:val="20"/>
              </w:rPr>
              <w:t>энергоэффективные</w:t>
            </w:r>
            <w:proofErr w:type="spellEnd"/>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Другие вопросы в области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2 506 114,00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2 506 114,00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2 506 114,00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2 506 114,00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"Пропаганда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2 506 114,00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2 506 114,00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"Руководство организацией спортивной деятельности"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2 506 114,00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2 506 114,00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2 506 114,00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2 506 114,00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2 506 114,00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2 506 114,00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b/>
                <w:bCs/>
                <w:color w:val="000000"/>
                <w:sz w:val="20"/>
                <w:szCs w:val="20"/>
              </w:rPr>
            </w:pPr>
            <w:r w:rsidRPr="000A7450">
              <w:rPr>
                <w:rFonts w:eastAsia="Arial"/>
                <w:b/>
                <w:bCs/>
                <w:color w:val="000000"/>
                <w:sz w:val="20"/>
                <w:szCs w:val="20"/>
              </w:rPr>
              <w:t>Комитет по коммунальному хозяйству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b/>
                <w:bCs/>
                <w:color w:val="000000"/>
                <w:sz w:val="20"/>
                <w:szCs w:val="20"/>
              </w:rPr>
            </w:pPr>
            <w:r w:rsidRPr="000A7450">
              <w:rPr>
                <w:rFonts w:eastAsia="Arial"/>
                <w:b/>
                <w:bCs/>
                <w:color w:val="000000"/>
                <w:sz w:val="20"/>
                <w:szCs w:val="20"/>
              </w:rPr>
              <w:t>160 180 386,00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b/>
                <w:bCs/>
                <w:color w:val="000000"/>
                <w:sz w:val="20"/>
                <w:szCs w:val="20"/>
              </w:rPr>
              <w:t>151 145 786,00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14 220 400,00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12 259 000,00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Другие 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14 220 400,00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12 259 000,00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14 220 400,00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12 259 000,00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14 220 400,00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12 259 000,00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14 220 400,00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12 259 000,00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14 220 400,00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12 259 000,00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14 220 400,00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12 259 000,00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НАЦИОНАЛЬНАЯ ЭКОНОМИКА</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46 734 900,00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47 530 800,00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Транспорт</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20 627 300,00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20 652 400,00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"Обеспечение населения городского округа город Елец комфортными </w:t>
            </w:r>
            <w:r w:rsidRPr="000A7450">
              <w:rPr>
                <w:rFonts w:eastAsia="Arial"/>
                <w:color w:val="000000"/>
                <w:sz w:val="20"/>
                <w:szCs w:val="20"/>
              </w:rPr>
              <w:lastRenderedPageBreak/>
              <w:t>условиями жизни"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20 627 300,00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20 652 400,00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Подпрограмма "Развитие транспортного обслуживания населения"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20 627 300,00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20 652 400,00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"Организация транспортного обслуживания населения"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20 627 300,00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20 652 400,00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20 000 000,00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20 000 000,00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w:t>
            </w:r>
            <w:proofErr w:type="spellStart"/>
            <w:r w:rsidRPr="000A7450">
              <w:rPr>
                <w:rFonts w:eastAsia="Arial"/>
                <w:color w:val="000000"/>
                <w:sz w:val="20"/>
                <w:szCs w:val="20"/>
              </w:rPr>
              <w:t>софинансирования</w:t>
            </w:r>
            <w:proofErr w:type="spellEnd"/>
            <w:r w:rsidRPr="000A7450">
              <w:rPr>
                <w:rFonts w:eastAsia="Arial"/>
                <w:color w:val="000000"/>
                <w:sz w:val="20"/>
                <w:szCs w:val="20"/>
              </w:rPr>
              <w:t xml:space="preserve"> с областным бюджетом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627 300,00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652 400,00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627 300,00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652 400,00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Дорожное хозяйство (дорожные фонды)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25 607 600,00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26 378 400,00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25 407 600,00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26 178 400,00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25 407 600,00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26 178 400,00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"Дорожная деятельность"</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25 407 600,00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26 178 400,00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Проведение ремонта дорог, тротуаров, дворовых территорий многоквартирных домов и проездов к ним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12 907 600,00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13 378 400,00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12 907 600,00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13 378 400,00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Обеспечение безопасности дорожного движения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5 100 000,00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5 100 000,00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5 100 000,00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Обеспечение дорожной деятельности в отношении автомобильных дорог общего пользования местного значения на реализацию мероприятий приоритетного проекта "Безопасные и качественные дороги" на условиях </w:t>
            </w:r>
            <w:proofErr w:type="spellStart"/>
            <w:r w:rsidRPr="000A7450">
              <w:rPr>
                <w:rFonts w:eastAsia="Arial"/>
                <w:color w:val="000000"/>
                <w:sz w:val="20"/>
                <w:szCs w:val="20"/>
              </w:rPr>
              <w:t>софинансирования</w:t>
            </w:r>
            <w:proofErr w:type="spellEnd"/>
            <w:r w:rsidRPr="000A7450">
              <w:rPr>
                <w:rFonts w:eastAsia="Arial"/>
                <w:color w:val="000000"/>
                <w:sz w:val="20"/>
                <w:szCs w:val="20"/>
              </w:rPr>
              <w:t xml:space="preserve"> с областным бюджетом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1 01 S6120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7 400 000,00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7 700 000,00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1 01 S6120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7 400 000,00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7 700 000,00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Иные </w:t>
            </w:r>
            <w:proofErr w:type="spellStart"/>
            <w:r w:rsidRPr="000A7450">
              <w:rPr>
                <w:rFonts w:eastAsia="Arial"/>
                <w:color w:val="000000"/>
                <w:sz w:val="20"/>
                <w:szCs w:val="20"/>
              </w:rPr>
              <w:t>непрограммные</w:t>
            </w:r>
            <w:proofErr w:type="spellEnd"/>
            <w:r w:rsidRPr="000A7450">
              <w:rPr>
                <w:rFonts w:eastAsia="Arial"/>
                <w:color w:val="000000"/>
                <w:sz w:val="20"/>
                <w:szCs w:val="20"/>
              </w:rPr>
              <w:t xml:space="preserve"> мероприятия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Прочие выплаты по обязательствам муниципального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Другие вопросы в области национальной экономики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"Содержание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500 000,00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ЖИЛИЩНО-КОММУНАЛЬНОЕ ХОЗЯЙСТВО</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99 225 086,00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91 355 986,00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Жилищное хозяйство</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4 920 000,00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4 920 000,00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4 560 000,00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4 560 000,00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"Проведение капитального ремонта многоквартирных домов"</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4 560 000,00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4 560 000,00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капитального ремонта многоквартирных домов"</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4 560 000,00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4 560 000,00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4 260 000,00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4 260 000,00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4 260 000,00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4 260 000,00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02 3 01 21060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02 3 01 21060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"Энергосбережение и повышение энергетической эффективности в жилом фонде"</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Расходы на реализацию мероприятий в области энергосбережения и повышения энергетической эффективности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360 000,00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360 000,00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Благоустройство</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84 903 273,52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77 045 773,52</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130 300,00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130 300,00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"Доступная среда"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130 300,00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130 300,00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0A7450">
              <w:rPr>
                <w:rFonts w:eastAsia="Arial"/>
                <w:color w:val="000000"/>
                <w:sz w:val="20"/>
                <w:szCs w:val="20"/>
              </w:rPr>
              <w:t>маломобильных</w:t>
            </w:r>
            <w:proofErr w:type="spellEnd"/>
            <w:r w:rsidRPr="000A7450">
              <w:rPr>
                <w:rFonts w:eastAsia="Arial"/>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130 300,00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130 300,00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0A7450">
              <w:rPr>
                <w:rFonts w:eastAsia="Arial"/>
                <w:color w:val="000000"/>
                <w:sz w:val="20"/>
                <w:szCs w:val="20"/>
              </w:rPr>
              <w:t>маломобильных</w:t>
            </w:r>
            <w:proofErr w:type="spellEnd"/>
            <w:r w:rsidRPr="000A7450">
              <w:rPr>
                <w:rFonts w:eastAsia="Arial"/>
                <w:color w:val="000000"/>
                <w:sz w:val="20"/>
                <w:szCs w:val="20"/>
              </w:rPr>
              <w:t xml:space="preserve"> групп населения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130 300,00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130 300,00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130 300,00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130 300,00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64 921 300,00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57 063 800,00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"Содержание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64 921 300,00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57 063 800,00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"Содержание городских территорий"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63 987 500,00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56 130 000,00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63 791 500,00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55 862 000,00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63 791 500,00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55 862 000,00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180 000,00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180 000,00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88 000,00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88 000,00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"Организация отлова и содержания безнадзорных животных"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933 800,00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933 800,00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Организация проведения мероприятий по отлову и содержанию безнадзорных животных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933 800,00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933 800,00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933 800,00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933 800,00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эффективности деятельности органов 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2 959 673,52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2 959 673,52</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"Муниципальное имущество"</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2 959 673,52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2 959 673,52</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2 959 673,52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2 959 673,52</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Реализация направления расходов основного мероприятия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w:t>
            </w:r>
            <w:proofErr w:type="spellStart"/>
            <w:r w:rsidRPr="000A7450">
              <w:rPr>
                <w:rFonts w:eastAsia="Arial"/>
                <w:color w:val="000000"/>
                <w:sz w:val="20"/>
                <w:szCs w:val="20"/>
              </w:rPr>
              <w:t>софинансирования</w:t>
            </w:r>
            <w:proofErr w:type="spellEnd"/>
            <w:r w:rsidRPr="000A7450">
              <w:rPr>
                <w:rFonts w:eastAsia="Arial"/>
                <w:color w:val="000000"/>
                <w:sz w:val="20"/>
                <w:szCs w:val="20"/>
              </w:rPr>
              <w:t xml:space="preserve"> с областным бюджетом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4 04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2 959 673,52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2 959 673,52</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4 04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2 959 673,52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2 959 673,52</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11 967 700,00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11 967 700,00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11 967 700,00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11 967 700,00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"Модернизация и реконструкция систем наружного освещения"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11 967 700,00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11 967 700,00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мероприятий по модернизации и реконструкции систем наружного освещения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11 967 700,00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11 967 700,00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11 967 700,00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11 967 700,00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"Формирование современной городской среды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4 924 300,00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4 924 300,00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"Благоустройство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4 924 300,00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4 924 300,00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w:t>
            </w:r>
            <w:proofErr w:type="gramStart"/>
            <w:r w:rsidRPr="000A7450">
              <w:rPr>
                <w:rFonts w:eastAsia="Arial"/>
                <w:color w:val="000000"/>
                <w:sz w:val="20"/>
                <w:szCs w:val="20"/>
              </w:rPr>
              <w:t>"Б</w:t>
            </w:r>
            <w:proofErr w:type="gramEnd"/>
            <w:r w:rsidRPr="000A7450">
              <w:rPr>
                <w:rFonts w:eastAsia="Arial"/>
                <w:color w:val="000000"/>
                <w:sz w:val="20"/>
                <w:szCs w:val="20"/>
              </w:rPr>
              <w:t>лагоустройство дворовых территорий"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4 924 300,00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4 924 300,00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Расходы на реализацию мероприятий, направленных на формирование </w:t>
            </w:r>
            <w:r w:rsidRPr="000A7450">
              <w:rPr>
                <w:rFonts w:eastAsia="Arial"/>
                <w:color w:val="000000"/>
                <w:sz w:val="20"/>
                <w:szCs w:val="20"/>
              </w:rPr>
              <w:lastRenderedPageBreak/>
              <w:t xml:space="preserve">современной городской среды в части реализации мероприятий по благоустройству дворовых территорий многоквартирных домов на условиях </w:t>
            </w:r>
            <w:proofErr w:type="spellStart"/>
            <w:r w:rsidRPr="000A7450">
              <w:rPr>
                <w:rFonts w:eastAsia="Arial"/>
                <w:color w:val="000000"/>
                <w:sz w:val="20"/>
                <w:szCs w:val="20"/>
              </w:rPr>
              <w:t>софинасирования</w:t>
            </w:r>
            <w:proofErr w:type="spellEnd"/>
            <w:r w:rsidRPr="000A7450">
              <w:rPr>
                <w:rFonts w:eastAsia="Arial"/>
                <w:color w:val="000000"/>
                <w:sz w:val="20"/>
                <w:szCs w:val="20"/>
              </w:rPr>
              <w:t xml:space="preserve"> с вышестоящими бюджетами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 1 01 L5551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4 924 300,00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4 924 300,00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 1 01 L5551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4 924 300,00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4 924 300,00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Другие вопросы в области жилищно-коммунального хозяйства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9 401 812,48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9 390 212,48</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9 401 812,48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9 390 212,48</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"Содержание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9 401 812,48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9 390 212,48</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9 401 812,48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9 390 212,48</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9 401 812,48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9 390 212,48</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9 401 812,48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9 390 212,48</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b/>
                <w:bCs/>
                <w:color w:val="000000"/>
                <w:sz w:val="20"/>
                <w:szCs w:val="20"/>
              </w:rPr>
            </w:pPr>
            <w:r w:rsidRPr="000A7450">
              <w:rPr>
                <w:rFonts w:eastAsia="Arial"/>
                <w:b/>
                <w:bCs/>
                <w:color w:val="000000"/>
                <w:sz w:val="20"/>
                <w:szCs w:val="20"/>
              </w:rPr>
              <w:t>Комитет информационных технологий и аналитики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b/>
                <w:bCs/>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b/>
                <w:bCs/>
                <w:color w:val="000000"/>
                <w:sz w:val="20"/>
                <w:szCs w:val="20"/>
              </w:rPr>
            </w:pPr>
            <w:r w:rsidRPr="000A7450">
              <w:rPr>
                <w:rFonts w:eastAsia="Arial"/>
                <w:b/>
                <w:bCs/>
                <w:color w:val="000000"/>
                <w:sz w:val="20"/>
                <w:szCs w:val="20"/>
              </w:rPr>
              <w:t>12 163 500,00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b/>
                <w:bCs/>
                <w:color w:val="000000"/>
                <w:sz w:val="20"/>
                <w:szCs w:val="20"/>
              </w:rPr>
              <w:t>11 449 200,00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СРЕДСТВА МАССОВОЙ ИНФОРМАЦИИ</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12 163 500,00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11 449 200,00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Телевидение и радиовещание</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6 130 500,00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5 602 000,00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эффективности деятельности органов 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6 130 500,00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5 602 000,00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6 130 500,00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5 602 000,00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"Доведение до сведения населения достоверной информации"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6 130 500,00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5 602 000,00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6 130 500,00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5 602 000,00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6 130 500,00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5 602 000,00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Периодическая печать и издательства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2 155 700,00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1 969 900,00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эффективности деятельности органов 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2 155 700,00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1 969 900,00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Подпрограмма "Повышение информационной открытости деятельности органов местного </w:t>
            </w:r>
            <w:r w:rsidRPr="000A7450">
              <w:rPr>
                <w:rFonts w:eastAsia="Arial"/>
                <w:color w:val="000000"/>
                <w:sz w:val="20"/>
                <w:szCs w:val="20"/>
              </w:rPr>
              <w:lastRenderedPageBreak/>
              <w:t>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2 155 700,00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1 969 900,00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Основное мероприятие "Доведение до сведения населения достоверной информации"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2 155 700,00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1 969 900,00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2 155 700,00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1 969 900,00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2 155 700,00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1 969 900,00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Другие вопросы в области средств массовой информации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3 877 300,00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3 877 300,00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Муниципальная программа "Повышение </w:t>
            </w:r>
            <w:proofErr w:type="gramStart"/>
            <w:r w:rsidRPr="000A7450">
              <w:rPr>
                <w:rFonts w:eastAsia="Arial"/>
                <w:color w:val="000000"/>
                <w:sz w:val="20"/>
                <w:szCs w:val="20"/>
              </w:rPr>
              <w:t>эффективности деятельности органов местного самоуправления городского округа</w:t>
            </w:r>
            <w:proofErr w:type="gramEnd"/>
            <w:r w:rsidRPr="000A7450">
              <w:rPr>
                <w:rFonts w:eastAsia="Arial"/>
                <w:color w:val="000000"/>
                <w:sz w:val="20"/>
                <w:szCs w:val="20"/>
              </w:rPr>
              <w:t xml:space="preserve">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3 877 300,00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3 877 300,00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3 877 300,00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3 877 300,00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869 000,00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869 000,00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Модернизация и обслуживание средств создания и распространения информации о деятельности администрации города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370 000,00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370 000,00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370 000,00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370 000,00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Применение информационной системы мониторинга и анализа СМИ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Проведение социологических исследований и опросов общественного мнения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3 008 300,00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3 008 300,00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2 947 300,00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2 947 300,00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2 947 300,00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2 947 300,00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Расходы на обеспечение функций органа </w:t>
            </w:r>
            <w:r w:rsidRPr="000A7450">
              <w:rPr>
                <w:rFonts w:eastAsia="Arial"/>
                <w:color w:val="000000"/>
                <w:sz w:val="20"/>
                <w:szCs w:val="20"/>
              </w:rPr>
              <w:lastRenderedPageBreak/>
              <w:t>местного самоуправления (за исключением расходов на выплаты по оплате труда работникам)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61 000,00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54 000,00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b/>
                <w:bCs/>
                <w:color w:val="000000"/>
                <w:sz w:val="20"/>
                <w:szCs w:val="20"/>
              </w:rPr>
            </w:pPr>
            <w:r w:rsidRPr="000A7450">
              <w:rPr>
                <w:rFonts w:eastAsia="Arial"/>
                <w:b/>
                <w:bCs/>
                <w:color w:val="000000"/>
                <w:sz w:val="20"/>
                <w:szCs w:val="20"/>
              </w:rPr>
              <w:t>Управление культуры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b/>
                <w:bCs/>
                <w:color w:val="000000"/>
                <w:sz w:val="20"/>
                <w:szCs w:val="20"/>
              </w:rPr>
            </w:pPr>
            <w:r w:rsidRPr="000A7450">
              <w:rPr>
                <w:rFonts w:eastAsia="Arial"/>
                <w:b/>
                <w:bCs/>
                <w:color w:val="000000"/>
                <w:sz w:val="20"/>
                <w:szCs w:val="20"/>
              </w:rPr>
              <w:t>113 378 000,00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b/>
                <w:bCs/>
                <w:color w:val="000000"/>
                <w:sz w:val="20"/>
                <w:szCs w:val="20"/>
              </w:rPr>
              <w:t>101 251 100,00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НАЦИОНАЛЬНАЯ ЭКОНОМИКА</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634 000,00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Другие вопросы в области национальной экономики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634 000,00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634 000,00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"Развитие туризма"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634 000,00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604 000,00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604 000,00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Взнос в Ассоциацию малых туристских городов</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95 000,00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95 000,00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Проведение фестивалей, форумов, конкурсов, рекламных и пресс-туров</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Участие в выставках, фестивалях, конференциях различного уровня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209 000,00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Подготовка и издание видео-, аудиоматериалов и полиграфической продукции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30 000,00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ОБРАЗОВАНИЕ</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30 949 600,00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28 282 600,00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Дополнительное образование детей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30 949 600,00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28 282 600,00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30 949 600,00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28 282 600,00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"Развитие культуры"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30 937 100,00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28 270 100,00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"Руководство организацией и развитием культуры и искусства"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30 937 100,00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28 270 100,00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30 937 100,00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28 270 100,00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30 937 100,00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28 270 100,00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Подпрограмма "Доступная среда"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12 500,00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0A7450">
              <w:rPr>
                <w:rFonts w:eastAsia="Arial"/>
                <w:color w:val="000000"/>
                <w:sz w:val="20"/>
                <w:szCs w:val="20"/>
              </w:rPr>
              <w:t>маломобильных</w:t>
            </w:r>
            <w:proofErr w:type="spellEnd"/>
            <w:r w:rsidRPr="000A7450">
              <w:rPr>
                <w:rFonts w:eastAsia="Arial"/>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12 500,00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0A7450">
              <w:rPr>
                <w:rFonts w:eastAsia="Arial"/>
                <w:color w:val="000000"/>
                <w:sz w:val="20"/>
                <w:szCs w:val="20"/>
              </w:rPr>
              <w:t>маломобильных</w:t>
            </w:r>
            <w:proofErr w:type="spellEnd"/>
            <w:r w:rsidRPr="000A7450">
              <w:rPr>
                <w:rFonts w:eastAsia="Arial"/>
                <w:color w:val="000000"/>
                <w:sz w:val="20"/>
                <w:szCs w:val="20"/>
              </w:rPr>
              <w:t xml:space="preserve"> групп населения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12 500,00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12 500,00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12 500,00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КУЛЬТУРА, КИНЕМАТОГРАФИЯ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81 794 400,00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72 334 500,00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Культура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78 310 800,00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68 850 900,00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78 174 800,00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68 714 900,00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"Развитие культуры"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78 174 800,00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68 714 900,00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"Руководство организацией и развитием культуры и искусства"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78 174 800,00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68 714 900,00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76 874 800,00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67 414 900,00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76 874 800,00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67 414 900,00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Проведение общегородских культурно-массовых мероприятий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1 300 000,00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1 300 000,00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Замена дверных и оконных блоков на </w:t>
            </w:r>
            <w:proofErr w:type="spellStart"/>
            <w:r w:rsidRPr="000A7450">
              <w:rPr>
                <w:rFonts w:eastAsia="Arial"/>
                <w:color w:val="000000"/>
                <w:sz w:val="20"/>
                <w:szCs w:val="20"/>
              </w:rPr>
              <w:t>энергоэффективные</w:t>
            </w:r>
            <w:proofErr w:type="spellEnd"/>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136 000,00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Другие вопросы в области культуры, </w:t>
            </w:r>
            <w:r w:rsidRPr="000A7450">
              <w:rPr>
                <w:rFonts w:eastAsia="Arial"/>
                <w:color w:val="000000"/>
                <w:sz w:val="20"/>
                <w:szCs w:val="20"/>
              </w:rPr>
              <w:lastRenderedPageBreak/>
              <w:t>кинематографии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3 483 600,00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3 483 600,00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3 483 600,00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3 483 600,00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"Развитие культуры"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3 483 600,00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3 483 600,00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"Совершенствование системы управления развитием культуры и искусства"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3 483 600,00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3 483 600,00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3 483 600,00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3 483 600,00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3 483 600,00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3 483 600,00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b/>
                <w:bCs/>
                <w:color w:val="000000"/>
                <w:sz w:val="20"/>
                <w:szCs w:val="20"/>
              </w:rPr>
            </w:pPr>
            <w:r w:rsidRPr="000A7450">
              <w:rPr>
                <w:rFonts w:eastAsia="Arial"/>
                <w:b/>
                <w:bCs/>
                <w:color w:val="000000"/>
                <w:sz w:val="20"/>
                <w:szCs w:val="20"/>
              </w:rPr>
              <w:t>Управление образования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b/>
                <w:bCs/>
                <w:color w:val="000000"/>
                <w:sz w:val="20"/>
                <w:szCs w:val="20"/>
              </w:rPr>
            </w:pPr>
            <w:r w:rsidRPr="000A7450">
              <w:rPr>
                <w:rFonts w:eastAsia="Arial"/>
                <w:b/>
                <w:bCs/>
                <w:color w:val="000000"/>
                <w:sz w:val="20"/>
                <w:szCs w:val="20"/>
              </w:rPr>
              <w:t>833 557 810,00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b/>
                <w:bCs/>
                <w:color w:val="000000"/>
                <w:sz w:val="20"/>
                <w:szCs w:val="20"/>
              </w:rPr>
              <w:t>823 159 830,00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ОБРАЗОВАНИЕ</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825 705 810,00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815 307 830,00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Дошкольное образование</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365 600 700,00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361 593 900,00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364 887 700,00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360 880 900,00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364 311 600,00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360 304 800,00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358 263 600,00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354 256 800,00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46 479 600,00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42 472 800,00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46 479 600,00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42 472 800,00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311 784 000,00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311 784 000,00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311 784 000,00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311 784 000,00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01 4 08 00000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6 048 000,00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6 048 000,00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Расходы на реализацию программ персонифицированного финансирования </w:t>
            </w:r>
            <w:r w:rsidRPr="000A7450">
              <w:rPr>
                <w:rFonts w:eastAsia="Arial"/>
                <w:color w:val="000000"/>
                <w:sz w:val="20"/>
                <w:szCs w:val="20"/>
              </w:rPr>
              <w:lastRenderedPageBreak/>
              <w:t>дополнительного образования детей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6 048 000,00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6 048 000,00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6 048 000,00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6 048 000,00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"Доступная среда"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576 100,00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576 100,00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0A7450">
              <w:rPr>
                <w:rFonts w:eastAsia="Arial"/>
                <w:color w:val="000000"/>
                <w:sz w:val="20"/>
                <w:szCs w:val="20"/>
              </w:rPr>
              <w:t>маломобильных</w:t>
            </w:r>
            <w:proofErr w:type="spellEnd"/>
            <w:r w:rsidRPr="000A7450">
              <w:rPr>
                <w:rFonts w:eastAsia="Arial"/>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576 100,00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576 100,00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Расходы </w:t>
            </w:r>
            <w:proofErr w:type="gramStart"/>
            <w:r w:rsidRPr="000A7450">
              <w:rPr>
                <w:rFonts w:eastAsia="Arial"/>
                <w:color w:val="000000"/>
                <w:sz w:val="20"/>
                <w:szCs w:val="20"/>
              </w:rPr>
              <w:t>на реализацию мероприятий по созданию условий для инклюзивного образования детей-инвалидов в дошкольных образовательных организациях на условиях</w:t>
            </w:r>
            <w:proofErr w:type="gramEnd"/>
            <w:r w:rsidRPr="000A7450">
              <w:rPr>
                <w:rFonts w:eastAsia="Arial"/>
                <w:color w:val="000000"/>
                <w:sz w:val="20"/>
                <w:szCs w:val="20"/>
              </w:rPr>
              <w:t xml:space="preserve"> </w:t>
            </w:r>
            <w:proofErr w:type="spellStart"/>
            <w:r w:rsidRPr="000A7450">
              <w:rPr>
                <w:rFonts w:eastAsia="Arial"/>
                <w:color w:val="000000"/>
                <w:sz w:val="20"/>
                <w:szCs w:val="20"/>
              </w:rPr>
              <w:t>софинансирования</w:t>
            </w:r>
            <w:proofErr w:type="spellEnd"/>
            <w:r w:rsidRPr="000A7450">
              <w:rPr>
                <w:rFonts w:eastAsia="Arial"/>
                <w:color w:val="000000"/>
                <w:sz w:val="20"/>
                <w:szCs w:val="20"/>
              </w:rPr>
              <w:t xml:space="preserve"> с областным бюджетом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01 S6310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576 100,00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576 100,00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roofErr w:type="gramStart"/>
            <w:r w:rsidRPr="000A7450">
              <w:rPr>
                <w:rFonts w:eastAsia="Arial"/>
                <w:color w:val="000000"/>
                <w:sz w:val="20"/>
                <w:szCs w:val="20"/>
              </w:rPr>
              <w:t xml:space="preserve"> Д</w:t>
            </w:r>
            <w:proofErr w:type="gramEnd"/>
            <w:r w:rsidRPr="000A7450">
              <w:rPr>
                <w:rFonts w:eastAsia="Arial"/>
                <w:color w:val="000000"/>
                <w:sz w:val="20"/>
                <w:szCs w:val="20"/>
              </w:rPr>
              <w:t xml:space="preserve"> 01 S6310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576 100,00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576 100,00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713 000,00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713 000,00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713 000,00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Замена дверных и оконных блоков на </w:t>
            </w:r>
            <w:proofErr w:type="spellStart"/>
            <w:r w:rsidRPr="000A7450">
              <w:rPr>
                <w:rFonts w:eastAsia="Arial"/>
                <w:color w:val="000000"/>
                <w:sz w:val="20"/>
                <w:szCs w:val="20"/>
              </w:rPr>
              <w:t>энергоэффективные</w:t>
            </w:r>
            <w:proofErr w:type="spellEnd"/>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713 000,00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713 000,00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Общее образование</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418 169 210,00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414 985 330,00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418 169 210,00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414 985 330,00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"Ресурсное обеспечение развития общего,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Организация работы по повышению квалификации педагогических работников и переподготовка </w:t>
            </w:r>
            <w:r w:rsidRPr="000A7450">
              <w:rPr>
                <w:rFonts w:eastAsia="Arial"/>
                <w:color w:val="000000"/>
                <w:sz w:val="20"/>
                <w:szCs w:val="20"/>
              </w:rPr>
              <w:lastRenderedPageBreak/>
              <w:t>руководителей муниципальных образовательных организаций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"Строительство, реконструкция и капитальный ремонт объектов социальной сферы"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2 922 000,00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2 922 000,00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2 922 000,00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2 922 000,00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капитальный ремонт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2 922 000,00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2 922 000,00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2 922 000,00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2 922 000,00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415 147 210,00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411 963 330,00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415 147 210,00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411 963 330,00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36 053 200,00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32 945 200,00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36 053 200,00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32 945 200,00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324 731 000,00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324 731 000,00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324 731 000,00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324 731 000,00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38 709 000,00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38 709 000,00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2 173 000,00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2 173 000,00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36 536 000,00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36 536 000,00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w:t>
            </w:r>
            <w:r w:rsidRPr="000A7450">
              <w:rPr>
                <w:rFonts w:eastAsia="Arial"/>
                <w:color w:val="000000"/>
                <w:sz w:val="20"/>
                <w:szCs w:val="20"/>
              </w:rPr>
              <w:lastRenderedPageBreak/>
              <w:t>приобретения школьной и спортивной формы детям из многодетных семей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4 861 010,00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4 785 130,00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4 861 010,00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4 785 130,00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10 768 000,00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10 768 000,00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10 768 000,00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10 768 000,00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25 000,00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25 000,00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Дополнительное образование детей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16 772 700,00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15 326 800,00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16 772 700,00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15 326 800,00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16 772 700,00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15 326 800,00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16 772 700,00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15 326 800,00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16 772 700,00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15 326 800,00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16 772 700,00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15 326 800,00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Молодежная политика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4 473 500,00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3 993 300,00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4 473 500,00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3 993 300,00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"Организация отдыха детей в каникулярное время"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4 473 500,00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3 993 300,00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Основное мероприятие "Организация отдыха детей в МАУ </w:t>
            </w:r>
            <w:proofErr w:type="gramStart"/>
            <w:r w:rsidRPr="000A7450">
              <w:rPr>
                <w:rFonts w:eastAsia="Arial"/>
                <w:color w:val="000000"/>
                <w:sz w:val="20"/>
                <w:szCs w:val="20"/>
              </w:rPr>
              <w:t>ДОЦ</w:t>
            </w:r>
            <w:proofErr w:type="gramEnd"/>
            <w:r w:rsidRPr="000A7450">
              <w:rPr>
                <w:rFonts w:eastAsia="Arial"/>
                <w:color w:val="000000"/>
                <w:sz w:val="20"/>
                <w:szCs w:val="20"/>
              </w:rPr>
              <w:t xml:space="preserve"> г. Ельца "Белая березка"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1 280 600,00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1 075 600,00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Предоставление муниципальным бюджетным и автономным учреждениям </w:t>
            </w:r>
            <w:r w:rsidRPr="000A7450">
              <w:rPr>
                <w:rFonts w:eastAsia="Arial"/>
                <w:color w:val="000000"/>
                <w:sz w:val="20"/>
                <w:szCs w:val="20"/>
              </w:rPr>
              <w:lastRenderedPageBreak/>
              <w:t>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1 004 600,00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799 600,00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1 004 600,00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799 600,00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Укрепление и повышение уровня защиты сооружений материально-технической базы МАУ </w:t>
            </w:r>
            <w:proofErr w:type="gramStart"/>
            <w:r w:rsidRPr="000A7450">
              <w:rPr>
                <w:rFonts w:eastAsia="Arial"/>
                <w:color w:val="000000"/>
                <w:sz w:val="20"/>
                <w:szCs w:val="20"/>
              </w:rPr>
              <w:t>ДОЦ</w:t>
            </w:r>
            <w:proofErr w:type="gramEnd"/>
            <w:r w:rsidRPr="000A7450">
              <w:rPr>
                <w:rFonts w:eastAsia="Arial"/>
                <w:color w:val="000000"/>
                <w:sz w:val="20"/>
                <w:szCs w:val="20"/>
              </w:rPr>
              <w:t xml:space="preserve"> г. Ельца  "Белая березка"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276 000,00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"Организация отдыха детей на базе общеобразовательных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2 892 900,00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2 617 700,00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2 892 900,00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2 617 700,00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2 892 900,00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2 617 700,00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300 000,00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300 000,00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Другие вопросы в области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20 689 700,00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19 408 500,00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20 689 700,00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19 408 500,00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20 689 700,00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19 408 500,00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14 862 300,00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13 581 100,00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14 862 300,00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13 581 100,00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14 862 300,00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13 581 100,00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"Организация и проведение городских мероприятий"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1 468 000,00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1 468 000,00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 xml:space="preserve">Реализация направления расходов основного мероприятия "Организация и </w:t>
            </w:r>
            <w:r w:rsidRPr="000A7450">
              <w:rPr>
                <w:rFonts w:eastAsia="Arial"/>
                <w:color w:val="000000"/>
                <w:sz w:val="20"/>
                <w:szCs w:val="20"/>
              </w:rPr>
              <w:lastRenderedPageBreak/>
              <w:t>проведение городских мероприятий"</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1 468 000,00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1 468 000,00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lastRenderedPageBreak/>
              <w:t>Закупка товаров, работ и услуг для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1 468 000,00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1 468 000,00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4 359 400,00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4 359 400,00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4 359 400,00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4 359 400,00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4 359 400,00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4 359 400,00</w:t>
            </w:r>
          </w:p>
        </w:tc>
      </w:tr>
      <w:tr w:rsidR="000E4C5E" w:rsidRPr="000A7450" w:rsidTr="00FA7319">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СОЦИАЛЬНАЯ ПОЛИТИКА</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7 852 000,00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7 852 000,00</w:t>
            </w:r>
          </w:p>
        </w:tc>
      </w:tr>
      <w:tr w:rsidR="000E4C5E" w:rsidRPr="000A7450" w:rsidTr="00FA7319">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Охрана семьи и детства</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7 852 000,00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7 852 000,00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7 852 000,00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7 852 000,00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7 852 000,00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7 852 000,00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7 852 000,00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7 852 000,00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r w:rsidRPr="000A7450">
              <w:rPr>
                <w:rFonts w:eastAsia="Arial"/>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7 852 000,00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7 852 000,00</w:t>
            </w:r>
          </w:p>
        </w:tc>
      </w:tr>
      <w:tr w:rsidR="000E4C5E" w:rsidRPr="000A7450" w:rsidTr="00FA7319">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rFonts w:eastAsia="Arial"/>
                <w:color w:val="000000"/>
                <w:sz w:val="20"/>
                <w:szCs w:val="20"/>
              </w:rPr>
            </w:pPr>
            <w:r w:rsidRPr="000A7450">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center"/>
              <w:rPr>
                <w:rFonts w:eastAsia="Arial"/>
                <w:color w:val="000000"/>
                <w:sz w:val="20"/>
                <w:szCs w:val="20"/>
              </w:rPr>
            </w:pPr>
            <w:r w:rsidRPr="000A7450">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color w:val="000000"/>
                <w:sz w:val="20"/>
                <w:szCs w:val="20"/>
              </w:rPr>
            </w:pPr>
            <w:r w:rsidRPr="000A7450">
              <w:rPr>
                <w:rFonts w:eastAsia="Arial"/>
                <w:color w:val="000000"/>
                <w:sz w:val="20"/>
                <w:szCs w:val="20"/>
              </w:rPr>
              <w:t>7 852 000,00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color w:val="000000"/>
                <w:sz w:val="20"/>
                <w:szCs w:val="20"/>
              </w:rPr>
              <w:t>7 852 000,00</w:t>
            </w:r>
          </w:p>
        </w:tc>
      </w:tr>
      <w:tr w:rsidR="000E4C5E" w:rsidRPr="000A7450" w:rsidTr="00FA7319">
        <w:trPr>
          <w:trHeight w:val="480"/>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sz w:val="20"/>
                <w:szCs w:val="20"/>
              </w:rPr>
            </w:pPr>
            <w:r w:rsidRPr="000A7450">
              <w:rPr>
                <w:rFonts w:eastAsia="Arial"/>
                <w:b/>
                <w:bCs/>
                <w:color w:val="000000"/>
                <w:sz w:val="20"/>
                <w:szCs w:val="20"/>
              </w:rPr>
              <w:t>ВСЕГО</w:t>
            </w:r>
          </w:p>
        </w:tc>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rFonts w:eastAsia="Arial"/>
                <w:b/>
                <w:bCs/>
                <w:color w:val="000000"/>
                <w:sz w:val="20"/>
                <w:szCs w:val="20"/>
              </w:rPr>
            </w:pPr>
            <w:r w:rsidRPr="000A7450">
              <w:rPr>
                <w:rFonts w:eastAsia="Arial"/>
                <w:b/>
                <w:bCs/>
                <w:color w:val="000000"/>
                <w:sz w:val="20"/>
                <w:szCs w:val="20"/>
              </w:rPr>
              <w:t>1 341 034 610,00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0A7450" w:rsidRDefault="000E4C5E" w:rsidP="00FA7319">
            <w:pPr>
              <w:autoSpaceDE w:val="0"/>
              <w:spacing w:line="200" w:lineRule="atLeast"/>
              <w:jc w:val="right"/>
              <w:rPr>
                <w:sz w:val="20"/>
                <w:szCs w:val="20"/>
              </w:rPr>
            </w:pPr>
            <w:r w:rsidRPr="000A7450">
              <w:rPr>
                <w:rFonts w:eastAsia="Arial"/>
                <w:b/>
                <w:bCs/>
                <w:color w:val="000000"/>
                <w:sz w:val="20"/>
                <w:szCs w:val="20"/>
              </w:rPr>
              <w:t>1 312 233 523,00</w:t>
            </w:r>
          </w:p>
        </w:tc>
      </w:tr>
    </w:tbl>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Pr="000F4B60" w:rsidRDefault="000E4C5E" w:rsidP="000E4C5E">
      <w:pPr>
        <w:pStyle w:val="ConsPlusNormal"/>
        <w:widowControl/>
        <w:spacing w:line="240" w:lineRule="auto"/>
        <w:ind w:left="6663" w:firstLine="0"/>
        <w:jc w:val="both"/>
        <w:rPr>
          <w:rFonts w:ascii="Times New Roman" w:hAnsi="Times New Roman" w:cs="Times New Roman"/>
        </w:rPr>
      </w:pPr>
      <w:r w:rsidRPr="000F4B60">
        <w:rPr>
          <w:rFonts w:ascii="Times New Roman" w:hAnsi="Times New Roman" w:cs="Times New Roman"/>
        </w:rPr>
        <w:t>Приложение 12</w:t>
      </w:r>
    </w:p>
    <w:p w:rsidR="000E4C5E" w:rsidRPr="000F4B60" w:rsidRDefault="000E4C5E" w:rsidP="000E4C5E">
      <w:pPr>
        <w:ind w:left="6663"/>
        <w:jc w:val="both"/>
        <w:rPr>
          <w:sz w:val="20"/>
          <w:szCs w:val="20"/>
        </w:rPr>
      </w:pPr>
      <w:r w:rsidRPr="000F4B60">
        <w:rPr>
          <w:sz w:val="20"/>
          <w:szCs w:val="20"/>
        </w:rPr>
        <w:t>к «Бюджету городского округа город Елец на 2019 год и плановый период 2020 и 2021 годов»</w:t>
      </w:r>
    </w:p>
    <w:p w:rsidR="000E4C5E" w:rsidRPr="000F4B60" w:rsidRDefault="000E4C5E" w:rsidP="000E4C5E">
      <w:pPr>
        <w:jc w:val="both"/>
        <w:rPr>
          <w:sz w:val="20"/>
          <w:szCs w:val="20"/>
        </w:rPr>
      </w:pPr>
    </w:p>
    <w:p w:rsidR="000E4C5E" w:rsidRDefault="000E4C5E" w:rsidP="000E4C5E">
      <w:pPr>
        <w:jc w:val="center"/>
        <w:rPr>
          <w:b/>
          <w:bCs/>
          <w:color w:val="000000"/>
          <w:sz w:val="20"/>
          <w:szCs w:val="20"/>
        </w:rPr>
      </w:pPr>
      <w:r w:rsidRPr="000F4B60">
        <w:rPr>
          <w:b/>
          <w:bCs/>
          <w:color w:val="000000"/>
          <w:sz w:val="20"/>
          <w:szCs w:val="20"/>
        </w:rPr>
        <w:t xml:space="preserve">Распределение </w:t>
      </w:r>
      <w:r>
        <w:rPr>
          <w:b/>
          <w:bCs/>
          <w:color w:val="000000"/>
          <w:sz w:val="20"/>
          <w:szCs w:val="20"/>
        </w:rPr>
        <w:t>бюджетных ассигнований городского бюджета на 2019 год</w:t>
      </w:r>
      <w:r w:rsidRPr="000F4B60">
        <w:rPr>
          <w:b/>
          <w:bCs/>
          <w:color w:val="000000"/>
          <w:sz w:val="20"/>
          <w:szCs w:val="20"/>
        </w:rPr>
        <w:t xml:space="preserve"> по разделам, подразделам, целевым статьям (муниципальным программам городского округа город Елец и </w:t>
      </w:r>
      <w:proofErr w:type="spellStart"/>
      <w:r w:rsidRPr="000F4B60">
        <w:rPr>
          <w:b/>
          <w:bCs/>
          <w:color w:val="000000"/>
          <w:sz w:val="20"/>
          <w:szCs w:val="20"/>
        </w:rPr>
        <w:t>непрограммным</w:t>
      </w:r>
      <w:proofErr w:type="spellEnd"/>
      <w:r w:rsidRPr="000F4B60">
        <w:rPr>
          <w:b/>
          <w:bCs/>
          <w:color w:val="000000"/>
          <w:sz w:val="20"/>
          <w:szCs w:val="20"/>
        </w:rPr>
        <w:t xml:space="preserve"> направлениям деятельности), группам </w:t>
      </w:r>
      <w:proofErr w:type="gramStart"/>
      <w:r w:rsidRPr="000F4B60">
        <w:rPr>
          <w:b/>
          <w:bCs/>
          <w:color w:val="000000"/>
          <w:sz w:val="20"/>
          <w:szCs w:val="20"/>
        </w:rPr>
        <w:t>видов расходов классификации расходов бюджетов</w:t>
      </w:r>
      <w:proofErr w:type="gramEnd"/>
      <w:r w:rsidRPr="000F4B60">
        <w:rPr>
          <w:b/>
          <w:bCs/>
          <w:color w:val="000000"/>
          <w:sz w:val="20"/>
          <w:szCs w:val="20"/>
        </w:rPr>
        <w:t xml:space="preserve"> </w:t>
      </w:r>
    </w:p>
    <w:p w:rsidR="000E4C5E" w:rsidRPr="000F4B60" w:rsidRDefault="000E4C5E" w:rsidP="000E4C5E">
      <w:pPr>
        <w:jc w:val="center"/>
        <w:rPr>
          <w:sz w:val="20"/>
          <w:szCs w:val="20"/>
        </w:rPr>
      </w:pPr>
      <w:r w:rsidRPr="000F4B60">
        <w:rPr>
          <w:b/>
          <w:bCs/>
          <w:color w:val="000000"/>
          <w:sz w:val="20"/>
          <w:szCs w:val="20"/>
        </w:rPr>
        <w:t>Российской Федерации</w:t>
      </w:r>
    </w:p>
    <w:p w:rsidR="000E4C5E" w:rsidRPr="000F4B60" w:rsidRDefault="000E4C5E" w:rsidP="000E4C5E">
      <w:pPr>
        <w:jc w:val="both"/>
        <w:rPr>
          <w:sz w:val="20"/>
          <w:szCs w:val="20"/>
        </w:rPr>
      </w:pPr>
    </w:p>
    <w:p w:rsidR="000E4C5E" w:rsidRPr="000F4B60" w:rsidRDefault="000E4C5E" w:rsidP="000E4C5E">
      <w:pPr>
        <w:jc w:val="right"/>
        <w:rPr>
          <w:sz w:val="20"/>
          <w:szCs w:val="20"/>
        </w:rPr>
      </w:pPr>
      <w:r w:rsidRPr="000F4B60">
        <w:rPr>
          <w:sz w:val="20"/>
          <w:szCs w:val="20"/>
        </w:rPr>
        <w:t>руб.</w:t>
      </w:r>
    </w:p>
    <w:tbl>
      <w:tblPr>
        <w:tblW w:w="0" w:type="auto"/>
        <w:tblLayout w:type="fixed"/>
        <w:tblCellMar>
          <w:left w:w="57" w:type="dxa"/>
          <w:right w:w="57" w:type="dxa"/>
        </w:tblCellMar>
        <w:tblLook w:val="0000"/>
      </w:tblPr>
      <w:tblGrid>
        <w:gridCol w:w="5444"/>
        <w:gridCol w:w="449"/>
        <w:gridCol w:w="567"/>
        <w:gridCol w:w="1276"/>
        <w:gridCol w:w="567"/>
        <w:gridCol w:w="1559"/>
      </w:tblGrid>
      <w:tr w:rsidR="000E4C5E" w:rsidRPr="0087381E" w:rsidTr="00FA7319">
        <w:trPr>
          <w:cantSplit/>
          <w:trHeight w:val="1256"/>
        </w:trPr>
        <w:tc>
          <w:tcPr>
            <w:tcW w:w="5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rFonts w:eastAsia="Arial"/>
                <w:b/>
                <w:bCs/>
                <w:color w:val="000000"/>
                <w:sz w:val="20"/>
                <w:szCs w:val="20"/>
              </w:rPr>
            </w:pPr>
            <w:r w:rsidRPr="0087381E">
              <w:rPr>
                <w:rFonts w:eastAsia="Arial"/>
                <w:b/>
                <w:bCs/>
                <w:color w:val="000000"/>
                <w:sz w:val="20"/>
                <w:szCs w:val="20"/>
              </w:rPr>
              <w:t xml:space="preserve">Наименование </w:t>
            </w:r>
          </w:p>
        </w:tc>
        <w:tc>
          <w:tcPr>
            <w:tcW w:w="449"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87381E" w:rsidRDefault="000E4C5E" w:rsidP="00FA7319">
            <w:pPr>
              <w:autoSpaceDE w:val="0"/>
              <w:spacing w:line="200" w:lineRule="atLeast"/>
              <w:ind w:left="113" w:right="113"/>
              <w:jc w:val="center"/>
              <w:rPr>
                <w:rFonts w:eastAsia="Arial"/>
                <w:b/>
                <w:bCs/>
                <w:color w:val="000000"/>
                <w:sz w:val="20"/>
                <w:szCs w:val="20"/>
              </w:rPr>
            </w:pPr>
            <w:r w:rsidRPr="0087381E">
              <w:rPr>
                <w:rFonts w:eastAsia="Arial"/>
                <w:b/>
                <w:bCs/>
                <w:color w:val="000000"/>
                <w:sz w:val="20"/>
                <w:szCs w:val="20"/>
              </w:rPr>
              <w:t>Раздел</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87381E" w:rsidRDefault="000E4C5E" w:rsidP="00FA7319">
            <w:pPr>
              <w:autoSpaceDE w:val="0"/>
              <w:spacing w:line="200" w:lineRule="atLeast"/>
              <w:ind w:left="113" w:right="113"/>
              <w:jc w:val="center"/>
              <w:rPr>
                <w:rFonts w:eastAsia="Arial"/>
                <w:b/>
                <w:bCs/>
                <w:color w:val="000000"/>
                <w:sz w:val="20"/>
                <w:szCs w:val="20"/>
              </w:rPr>
            </w:pPr>
            <w:r w:rsidRPr="0087381E">
              <w:rPr>
                <w:rFonts w:eastAsia="Arial"/>
                <w:b/>
                <w:bCs/>
                <w:color w:val="000000"/>
                <w:sz w:val="20"/>
                <w:szCs w:val="20"/>
              </w:rPr>
              <w:t>Подраздел</w:t>
            </w:r>
          </w:p>
        </w:tc>
        <w:tc>
          <w:tcPr>
            <w:tcW w:w="127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87381E" w:rsidRDefault="000E4C5E" w:rsidP="00FA7319">
            <w:pPr>
              <w:autoSpaceDE w:val="0"/>
              <w:spacing w:line="200" w:lineRule="atLeast"/>
              <w:ind w:left="113" w:right="113"/>
              <w:jc w:val="center"/>
              <w:rPr>
                <w:rFonts w:eastAsia="Arial"/>
                <w:b/>
                <w:bCs/>
                <w:color w:val="000000"/>
                <w:sz w:val="20"/>
                <w:szCs w:val="20"/>
              </w:rPr>
            </w:pPr>
            <w:r w:rsidRPr="0087381E">
              <w:rPr>
                <w:rFonts w:eastAsia="Arial"/>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87381E" w:rsidRDefault="000E4C5E" w:rsidP="00FA7319">
            <w:pPr>
              <w:autoSpaceDE w:val="0"/>
              <w:spacing w:line="200" w:lineRule="atLeast"/>
              <w:ind w:left="113" w:right="113"/>
              <w:jc w:val="center"/>
              <w:rPr>
                <w:rFonts w:eastAsia="Arial"/>
                <w:b/>
                <w:bCs/>
                <w:color w:val="000000"/>
                <w:sz w:val="20"/>
                <w:szCs w:val="20"/>
              </w:rPr>
            </w:pPr>
            <w:r w:rsidRPr="0087381E">
              <w:rPr>
                <w:rFonts w:eastAsia="Arial"/>
                <w:b/>
                <w:bCs/>
                <w:color w:val="000000"/>
                <w:sz w:val="20"/>
                <w:szCs w:val="20"/>
              </w:rPr>
              <w:t>Вид расхода</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r w:rsidRPr="0087381E">
              <w:rPr>
                <w:rFonts w:eastAsia="Arial"/>
                <w:b/>
                <w:bCs/>
                <w:color w:val="000000"/>
                <w:sz w:val="20"/>
                <w:szCs w:val="20"/>
              </w:rPr>
              <w:t>Сумма</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sz w:val="20"/>
                <w:szCs w:val="20"/>
              </w:rPr>
            </w:pPr>
            <w:r w:rsidRPr="0087381E">
              <w:rPr>
                <w:rFonts w:eastAsia="Arial"/>
                <w:b/>
                <w:bCs/>
                <w:color w:val="000000"/>
                <w:sz w:val="20"/>
                <w:szCs w:val="20"/>
              </w:rPr>
              <w:t>Всего</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b/>
                <w:bCs/>
                <w:color w:val="000000"/>
                <w:sz w:val="20"/>
                <w:szCs w:val="20"/>
              </w:rPr>
              <w:t>1 720 347 608,48</w:t>
            </w:r>
          </w:p>
        </w:tc>
      </w:tr>
      <w:tr w:rsidR="000E4C5E" w:rsidRPr="0087381E" w:rsidTr="00FA7319">
        <w:trPr>
          <w:trHeight w:val="273"/>
        </w:trPr>
        <w:tc>
          <w:tcPr>
            <w:tcW w:w="5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ОБЩЕГОСУДАРСТВЕННЫЕ ВОПРОСЫ</w:t>
            </w:r>
          </w:p>
        </w:tc>
        <w:tc>
          <w:tcPr>
            <w:tcW w:w="4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138 853 490,00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Функционирование высшего должностного лица субъекта Российской Федерации и муниципального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1 876 900,00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1 876 900,00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Обеспечение деятельности исполнительного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1 876 900,00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Обеспечение деятельности главы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1 876 900,00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1 876 900,00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Функционирование законодательных (представительных) </w:t>
            </w:r>
            <w:r w:rsidRPr="0087381E">
              <w:rPr>
                <w:rFonts w:eastAsia="Arial"/>
                <w:color w:val="000000"/>
                <w:sz w:val="20"/>
                <w:szCs w:val="20"/>
              </w:rPr>
              <w:lastRenderedPageBreak/>
              <w:t>органов государственной власти и представительных органов муниципальных образований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lastRenderedPageBreak/>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6 990 100,00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spellStart"/>
            <w:r w:rsidRPr="0087381E">
              <w:rPr>
                <w:rFonts w:eastAsia="Arial"/>
                <w:color w:val="000000"/>
                <w:sz w:val="20"/>
                <w:szCs w:val="20"/>
              </w:rPr>
              <w:lastRenderedPageBreak/>
              <w:t>Непрограммные</w:t>
            </w:r>
            <w:proofErr w:type="spellEnd"/>
            <w:r w:rsidRPr="0087381E">
              <w:rPr>
                <w:rFonts w:eastAsia="Arial"/>
                <w:color w:val="000000"/>
                <w:sz w:val="20"/>
                <w:szCs w:val="20"/>
              </w:rPr>
              <w:t xml:space="preserve">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6 990 100,00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Обеспечение деятельности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6 990 100,00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Обеспечение деятельности  председателя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1 868 800,00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1 868 800,00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Обеспечение </w:t>
            </w:r>
            <w:proofErr w:type="gramStart"/>
            <w:r w:rsidRPr="0087381E">
              <w:rPr>
                <w:rFonts w:eastAsia="Arial"/>
                <w:color w:val="000000"/>
                <w:sz w:val="20"/>
                <w:szCs w:val="20"/>
              </w:rPr>
              <w:t>деятельности заместителя председателя представительного органа местного самоуправления</w:t>
            </w:r>
            <w:proofErr w:type="gramEnd"/>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908 482,00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908 482,00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по оплате труда работников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3 520 426,00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3 520 426,00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692 392,00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677 392,00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51 626 900,00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Муниципальная программа "Повышение </w:t>
            </w:r>
            <w:proofErr w:type="gramStart"/>
            <w:r w:rsidRPr="0087381E">
              <w:rPr>
                <w:rFonts w:eastAsia="Arial"/>
                <w:color w:val="000000"/>
                <w:sz w:val="20"/>
                <w:szCs w:val="20"/>
              </w:rPr>
              <w:t>эффективности деятельности органов местного самоуправления городского округа</w:t>
            </w:r>
            <w:proofErr w:type="gramEnd"/>
            <w:r w:rsidRPr="0087381E">
              <w:rPr>
                <w:rFonts w:eastAsia="Arial"/>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51 626 900,00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51 626 900,00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51 626 900,00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48 236 500,00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48 236 500,00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3 390 400,00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3 350 400,00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Судебная система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Иные </w:t>
            </w: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мероприятия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12 753 600,00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Муниципальная программа "Повышение </w:t>
            </w:r>
            <w:proofErr w:type="gramStart"/>
            <w:r w:rsidRPr="0087381E">
              <w:rPr>
                <w:rFonts w:eastAsia="Arial"/>
                <w:color w:val="000000"/>
                <w:sz w:val="20"/>
                <w:szCs w:val="20"/>
              </w:rPr>
              <w:t>эффективности деятельности органов местного самоуправления городского округа</w:t>
            </w:r>
            <w:proofErr w:type="gramEnd"/>
            <w:r w:rsidRPr="0087381E">
              <w:rPr>
                <w:rFonts w:eastAsia="Arial"/>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9 366 200,00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9 366 200,00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"Управление муниципальными финансами"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9 366 200,00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8 432 327,00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8 432 327,00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933 873,00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915 873,00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18 000,00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3 387 400,00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Обеспечение деятельности контрольного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3 387 400,00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по оплате труда работников контрольного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3 131 033,00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3 131 033,00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256 367,00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256 367,00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Резервные фонды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Резервные фонды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Резервный фонд администрации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Другие общегосударственные вопросы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58 588 990,00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"Оказание поддержки социально ориентированных некоммерческих организаций"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760 000,00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Муниципальная программа "Обеспечение безопасности жизнедеятельности населения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27 299 200,00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27 299 200,00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"Профилактика терроризма и экстремизма"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27 289 200,00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26 789 200,00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26 789 200,00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Муниципальная программа "Повышение </w:t>
            </w:r>
            <w:proofErr w:type="gramStart"/>
            <w:r w:rsidRPr="0087381E">
              <w:rPr>
                <w:rFonts w:eastAsia="Arial"/>
                <w:color w:val="000000"/>
                <w:sz w:val="20"/>
                <w:szCs w:val="20"/>
              </w:rPr>
              <w:t>эффективности деятельности органов местного самоуправления городского округа</w:t>
            </w:r>
            <w:proofErr w:type="gramEnd"/>
            <w:r w:rsidRPr="0087381E">
              <w:rPr>
                <w:rFonts w:eastAsia="Arial"/>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29 933 790,00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Совершенствование </w:t>
            </w:r>
            <w:proofErr w:type="gramStart"/>
            <w:r w:rsidRPr="0087381E">
              <w:rPr>
                <w:rFonts w:eastAsia="Arial"/>
                <w:color w:val="000000"/>
                <w:sz w:val="20"/>
                <w:szCs w:val="20"/>
              </w:rPr>
              <w:t>системы оценки качества финансового менеджмента главных распорядителей бюджетных</w:t>
            </w:r>
            <w:proofErr w:type="gramEnd"/>
            <w:r w:rsidRPr="0087381E">
              <w:rPr>
                <w:rFonts w:eastAsia="Arial"/>
                <w:color w:val="000000"/>
                <w:sz w:val="20"/>
                <w:szCs w:val="20"/>
              </w:rPr>
              <w:t xml:space="preserve"> средств, обеспечение полноты системы показателей качества финансового менеджмента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27 373 790,00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6 531 400,00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4 093 000,00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3 478 956,00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614 044,00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1 212 700,00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Расходы на выплаты персоналу в целях обеспечения </w:t>
            </w:r>
            <w:r w:rsidRPr="0087381E">
              <w:rPr>
                <w:rFonts w:eastAsia="Arial"/>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lastRenderedPageBreak/>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990 100,00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222 600,00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1 225 700,00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990 100,00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235 600,00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деятельности муниципальных учреждений"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19 842 390,00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обеспечение деятельности муниципальных казенных учреждений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19 842 390,00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13 811 400,00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5 850 090,00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180 900,00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"Проведение общегородских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Реализация направления расходов основного мероприятия "Проведение общегородских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680 000,00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"Муниципальное имущество"</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2 360 000,00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"Эффективное использование муниципального имущества"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250 000,00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Обеспечение эффективности использования муниципального имущества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250 000,00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250 000,00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"Содержание муниципальной казны"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1 610 000,00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Реализация направления расходов основного мероприятия "Содержание муниципальной казны"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1 610 000,00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1 610 000,00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"Строительство, реконструкция и капитальный ремонт муниципальных объектов"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05 4 03 00000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Подпрограмма "Энергосбережение и повышение </w:t>
            </w:r>
            <w:r w:rsidRPr="0087381E">
              <w:rPr>
                <w:rFonts w:eastAsia="Arial"/>
                <w:color w:val="000000"/>
                <w:sz w:val="20"/>
                <w:szCs w:val="20"/>
              </w:rPr>
              <w:lastRenderedPageBreak/>
              <w:t>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lastRenderedPageBreak/>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Замена дверных и оконных блоков на </w:t>
            </w:r>
            <w:proofErr w:type="spellStart"/>
            <w:r w:rsidRPr="0087381E">
              <w:rPr>
                <w:rFonts w:eastAsia="Arial"/>
                <w:color w:val="000000"/>
                <w:sz w:val="20"/>
                <w:szCs w:val="20"/>
              </w:rPr>
              <w:t>энергоэффективные</w:t>
            </w:r>
            <w:proofErr w:type="spellEnd"/>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Иные </w:t>
            </w: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мероприятия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Прочие выплаты по обязательствам муниципального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420 000,00</w:t>
            </w:r>
          </w:p>
        </w:tc>
      </w:tr>
      <w:tr w:rsidR="000E4C5E" w:rsidRPr="0087381E" w:rsidTr="00FA7319">
        <w:trPr>
          <w:trHeight w:val="273"/>
        </w:trPr>
        <w:tc>
          <w:tcPr>
            <w:tcW w:w="5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НАЦИОНАЛЬНАЯ БЕЗОПАСНОСТЬ И ПРАВООХРАНИТЕЛЬНАЯ ДЕЯТЕЛЬНОСТЬ</w:t>
            </w:r>
          </w:p>
        </w:tc>
        <w:tc>
          <w:tcPr>
            <w:tcW w:w="4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16 557 100,00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Органы юстиции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5 280 000,00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5 280 000,00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Обеспечение деятельности в сфере государственной регистрации актов гражданского состояния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5 280 000,00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Государственная регистрация актов гражданского состояния за счет средств федерального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2 900 000,00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1 900 000,00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Государственная регистрация актов гражданского состояния за счет средств областного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2 380 000,00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1 611 637,00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768 363,00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11 277 100,00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11 277 100,00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11 277 100,00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11 277 100,00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обеспечение деятельности муниципальных казенных учреждений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11 277 100,00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10 245 800,00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911 300,00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120 000,00</w:t>
            </w:r>
          </w:p>
        </w:tc>
      </w:tr>
      <w:tr w:rsidR="000E4C5E" w:rsidRPr="0087381E" w:rsidTr="00FA7319">
        <w:trPr>
          <w:trHeight w:val="273"/>
        </w:trPr>
        <w:tc>
          <w:tcPr>
            <w:tcW w:w="5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НАЦИОНАЛЬНАЯ ЭКОНОМИКА</w:t>
            </w:r>
          </w:p>
        </w:tc>
        <w:tc>
          <w:tcPr>
            <w:tcW w:w="4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68 216 100,00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Общеэкономические вопросы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952 600,00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Муниципальная программа "Повышение </w:t>
            </w:r>
            <w:proofErr w:type="gramStart"/>
            <w:r w:rsidRPr="0087381E">
              <w:rPr>
                <w:rFonts w:eastAsia="Arial"/>
                <w:color w:val="000000"/>
                <w:sz w:val="20"/>
                <w:szCs w:val="20"/>
              </w:rPr>
              <w:t xml:space="preserve">эффективности деятельности органов местного самоуправления городского </w:t>
            </w:r>
            <w:r w:rsidRPr="0087381E">
              <w:rPr>
                <w:rFonts w:eastAsia="Arial"/>
                <w:color w:val="000000"/>
                <w:sz w:val="20"/>
                <w:szCs w:val="20"/>
              </w:rPr>
              <w:lastRenderedPageBreak/>
              <w:t>округа</w:t>
            </w:r>
            <w:proofErr w:type="gramEnd"/>
            <w:r w:rsidRPr="0087381E">
              <w:rPr>
                <w:rFonts w:eastAsia="Arial"/>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lastRenderedPageBreak/>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952 600,00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952 600,00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952 600,00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952 600,00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868 600,00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84 000,00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Транспорт</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36 963 300,00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36 963 300,00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"Развитие транспортного обслуживания населения"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36 963 300,00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"Организация транспортного обслуживания населения"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36 963 300,00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w:t>
            </w:r>
            <w:proofErr w:type="spellStart"/>
            <w:r w:rsidRPr="0087381E">
              <w:rPr>
                <w:rFonts w:eastAsia="Arial"/>
                <w:color w:val="000000"/>
                <w:sz w:val="20"/>
                <w:szCs w:val="20"/>
              </w:rPr>
              <w:t>софинансирования</w:t>
            </w:r>
            <w:proofErr w:type="spellEnd"/>
            <w:r w:rsidRPr="0087381E">
              <w:rPr>
                <w:rFonts w:eastAsia="Arial"/>
                <w:color w:val="000000"/>
                <w:sz w:val="20"/>
                <w:szCs w:val="20"/>
              </w:rPr>
              <w:t xml:space="preserve"> с областным бюджетом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603 200,00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603 200,00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Расходы </w:t>
            </w:r>
            <w:proofErr w:type="gramStart"/>
            <w:r w:rsidRPr="0087381E">
              <w:rPr>
                <w:rFonts w:eastAsia="Arial"/>
                <w:color w:val="000000"/>
                <w:sz w:val="20"/>
                <w:szCs w:val="20"/>
              </w:rPr>
              <w:t>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w:t>
            </w:r>
            <w:proofErr w:type="gramEnd"/>
            <w:r w:rsidRPr="0087381E">
              <w:rPr>
                <w:rFonts w:eastAsia="Arial"/>
                <w:color w:val="000000"/>
                <w:sz w:val="20"/>
                <w:szCs w:val="20"/>
              </w:rPr>
              <w:t xml:space="preserve"> на условиях </w:t>
            </w:r>
            <w:proofErr w:type="spellStart"/>
            <w:r w:rsidRPr="0087381E">
              <w:rPr>
                <w:rFonts w:eastAsia="Arial"/>
                <w:color w:val="000000"/>
                <w:sz w:val="20"/>
                <w:szCs w:val="20"/>
              </w:rPr>
              <w:t>софинансирования</w:t>
            </w:r>
            <w:proofErr w:type="spellEnd"/>
            <w:r w:rsidRPr="0087381E">
              <w:rPr>
                <w:rFonts w:eastAsia="Arial"/>
                <w:color w:val="000000"/>
                <w:sz w:val="20"/>
                <w:szCs w:val="20"/>
              </w:rPr>
              <w:t xml:space="preserve"> с областным бюджетом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2 01 S6190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16 360 100,00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2 01 S6190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16 360 100,00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Дорожное хозяйство (дорожные фонды)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24 965 200,00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24 765 200,00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24 765 200,00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"Дорожная деятельность"</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24 765 200,00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Проведение ремонта дорог, тротуаров, дворовых территорий многоквартирных домов и проездов к ним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11 565 200,00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11 565 200,00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Обеспечение безопасности дорожного движения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6 100 000,00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6 100 000,00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Обеспечение дорожной деятельности в отношении </w:t>
            </w:r>
            <w:r w:rsidRPr="0087381E">
              <w:rPr>
                <w:rFonts w:eastAsia="Arial"/>
                <w:color w:val="000000"/>
                <w:sz w:val="20"/>
                <w:szCs w:val="20"/>
              </w:rPr>
              <w:lastRenderedPageBreak/>
              <w:t xml:space="preserve">автомобильных дорог общего пользования местного значения на реализацию мероприятий приоритетного проекта "Безопасные и качественные дороги" на условиях </w:t>
            </w:r>
            <w:proofErr w:type="spellStart"/>
            <w:r w:rsidRPr="0087381E">
              <w:rPr>
                <w:rFonts w:eastAsia="Arial"/>
                <w:color w:val="000000"/>
                <w:sz w:val="20"/>
                <w:szCs w:val="20"/>
              </w:rPr>
              <w:t>софинансирования</w:t>
            </w:r>
            <w:proofErr w:type="spellEnd"/>
            <w:r w:rsidRPr="0087381E">
              <w:rPr>
                <w:rFonts w:eastAsia="Arial"/>
                <w:color w:val="000000"/>
                <w:sz w:val="20"/>
                <w:szCs w:val="20"/>
              </w:rPr>
              <w:t xml:space="preserve"> с областным бюджетом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lastRenderedPageBreak/>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1 01 S6120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7 100 000,00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1 01 S6120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7 100 000,00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Иные </w:t>
            </w: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мероприятия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Прочие выплаты по обязательствам муниципального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Другие вопросы в области национальной экономики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5 335 000,00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1 800 000,00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"Территориальное планирование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"Подготовка проектов планировки и проектов межевания"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Изготовление проектов межевания и планировки территории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3 535 000,00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"Поддержка развития малого и среднего предпринимательства"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2 901 000,00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125 000,00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125 000,00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Подготовка, издание (выпуск) и распространение информационных материалов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2 716 000,00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Возмещение расходов по уплате первого платежа по займу, предоставленному НМКК "Липецкий областной фонд </w:t>
            </w:r>
            <w:r w:rsidRPr="0087381E">
              <w:rPr>
                <w:rFonts w:eastAsia="Arial"/>
                <w:color w:val="000000"/>
                <w:sz w:val="20"/>
                <w:szCs w:val="20"/>
              </w:rPr>
              <w:lastRenderedPageBreak/>
              <w:t>поддержки малого и среднего предпринимательства"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lastRenderedPageBreak/>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435 000,00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435 000,00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gramStart"/>
            <w:r w:rsidRPr="0087381E">
              <w:rPr>
                <w:rFonts w:eastAsia="Arial"/>
                <w:color w:val="000000"/>
                <w:sz w:val="20"/>
                <w:szCs w:val="2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roofErr w:type="gramEnd"/>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1 02 S6400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2 281 000,00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 1 02 S6400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2 281 000,00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"Развитие туризма"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634 000,00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604 000,00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Взнос в Ассоциацию малых туристских городов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Проведение фестивалей, форумов, конкурсов, рекламных и пресс-туров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Участие в выставках, фестивалях, конференциях различного уровня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209 000,00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209 000,00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Подготовка и издание видео-, аудиоматериалов и полиграфической продукции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30 000,00</w:t>
            </w:r>
          </w:p>
        </w:tc>
      </w:tr>
      <w:tr w:rsidR="000E4C5E" w:rsidRPr="0087381E" w:rsidTr="00FA7319">
        <w:trPr>
          <w:trHeight w:val="273"/>
        </w:trPr>
        <w:tc>
          <w:tcPr>
            <w:tcW w:w="5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ЖИЛИЩНО-КОММУНАЛЬНОЕ ХОЗЯЙСТВО</w:t>
            </w:r>
          </w:p>
        </w:tc>
        <w:tc>
          <w:tcPr>
            <w:tcW w:w="4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141 907 910,00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Жилищное хозяйство</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5 560 000,00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5 200 000,00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"Проведение капитального ремонта многоквартирных домов"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5 200 000,00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капитального ремонта многоквартирных домов"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5 200 000,00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4 900 000,00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4 900 000,00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02 3 01 21060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02 3 01 21060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360 000,00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"Энергосбережение и повышение энергетической эффективности в жилом фонде"</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360 000,00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360 000,00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мероприятий в области энергосбережения и повышения энергетической эффективности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360 000,00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360 000,00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Благоустройство</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125 914 973,52</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130 300,00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"Доступная среда"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130 300,00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87381E">
              <w:rPr>
                <w:rFonts w:eastAsia="Arial"/>
                <w:color w:val="000000"/>
                <w:sz w:val="20"/>
                <w:szCs w:val="20"/>
              </w:rPr>
              <w:t>маломобильных</w:t>
            </w:r>
            <w:proofErr w:type="spellEnd"/>
            <w:r w:rsidRPr="0087381E">
              <w:rPr>
                <w:rFonts w:eastAsia="Arial"/>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130 300,00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87381E">
              <w:rPr>
                <w:rFonts w:eastAsia="Arial"/>
                <w:color w:val="000000"/>
                <w:sz w:val="20"/>
                <w:szCs w:val="20"/>
              </w:rPr>
              <w:t>маломобильных</w:t>
            </w:r>
            <w:proofErr w:type="spellEnd"/>
            <w:r w:rsidRPr="0087381E">
              <w:rPr>
                <w:rFonts w:eastAsia="Arial"/>
                <w:color w:val="000000"/>
                <w:sz w:val="20"/>
                <w:szCs w:val="20"/>
              </w:rPr>
              <w:t xml:space="preserve"> групп населения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130 300,00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130 300,00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97 478 800,00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97 478 800,00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"Содержание городских территорий"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96 545 000,00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88 339 000,00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88 339 000,00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180 000,00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180 000,00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Благоустройство территории поселка Сахарного завода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02 6 01 21210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02 6 01 21210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Основное мероприятие "Организация отлова и содержания безнадзорных животных"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933 800,00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Организация проведения мероприятий по отлову и содержанию безнадзорных животных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933 800,00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933 800,00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Муниципальная программа "Повышение </w:t>
            </w:r>
            <w:proofErr w:type="gramStart"/>
            <w:r w:rsidRPr="0087381E">
              <w:rPr>
                <w:rFonts w:eastAsia="Arial"/>
                <w:color w:val="000000"/>
                <w:sz w:val="20"/>
                <w:szCs w:val="20"/>
              </w:rPr>
              <w:t>эффективности деятельности органов местного самоуправления городского округа</w:t>
            </w:r>
            <w:proofErr w:type="gramEnd"/>
            <w:r w:rsidRPr="0087381E">
              <w:rPr>
                <w:rFonts w:eastAsia="Arial"/>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2 959 673,52</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"Муниципальное имущество"</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2 959 673,52</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2 959 673,52</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Реализация направления расходов основного мероприятия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w:t>
            </w:r>
            <w:proofErr w:type="spellStart"/>
            <w:r w:rsidRPr="0087381E">
              <w:rPr>
                <w:rFonts w:eastAsia="Arial"/>
                <w:color w:val="000000"/>
                <w:sz w:val="20"/>
                <w:szCs w:val="20"/>
              </w:rPr>
              <w:t>софинансирования</w:t>
            </w:r>
            <w:proofErr w:type="spellEnd"/>
            <w:r w:rsidRPr="0087381E">
              <w:rPr>
                <w:rFonts w:eastAsia="Arial"/>
                <w:color w:val="000000"/>
                <w:sz w:val="20"/>
                <w:szCs w:val="20"/>
              </w:rPr>
              <w:t xml:space="preserve"> с областным бюджетом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4 04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2 959 673,52</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4 04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2 959 673,52</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13 453 100,00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13 453 100,00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"Модернизация и реконструкция систем теплоснабжения"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мероприятий по модернизации и реконструкции систем теплоснабжения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"Модернизация и реконструкция систем наружного освещения"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7 453 100,00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мероприятий по модернизации и реконструкции систем наружного освещения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7 453 100,00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7 453 100,00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"Формирование современной городской среды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11 893 100,00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"Благоустройство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11 893 100,00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w:t>
            </w:r>
            <w:proofErr w:type="gramStart"/>
            <w:r w:rsidRPr="0087381E">
              <w:rPr>
                <w:rFonts w:eastAsia="Arial"/>
                <w:color w:val="000000"/>
                <w:sz w:val="20"/>
                <w:szCs w:val="20"/>
              </w:rPr>
              <w:t>"Б</w:t>
            </w:r>
            <w:proofErr w:type="gramEnd"/>
            <w:r w:rsidRPr="0087381E">
              <w:rPr>
                <w:rFonts w:eastAsia="Arial"/>
                <w:color w:val="000000"/>
                <w:sz w:val="20"/>
                <w:szCs w:val="20"/>
              </w:rPr>
              <w:t>лагоустройство дворовых территорий"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07 1 01 00000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4 967 190,00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w:t>
            </w:r>
            <w:proofErr w:type="spellStart"/>
            <w:r w:rsidRPr="0087381E">
              <w:rPr>
                <w:rFonts w:eastAsia="Arial"/>
                <w:color w:val="000000"/>
                <w:sz w:val="20"/>
                <w:szCs w:val="20"/>
              </w:rPr>
              <w:t>софинасирования</w:t>
            </w:r>
            <w:proofErr w:type="spellEnd"/>
            <w:r w:rsidRPr="0087381E">
              <w:rPr>
                <w:rFonts w:eastAsia="Arial"/>
                <w:color w:val="000000"/>
                <w:sz w:val="20"/>
                <w:szCs w:val="20"/>
              </w:rPr>
              <w:t xml:space="preserve"> с вышестоящими бюджетами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07 1 01 L5551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4 967 190,00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 1 01 L5551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4 967 190,00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"Благоустройство общественных территорий"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07 1 02 00000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6 925 910,00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w:t>
            </w:r>
            <w:proofErr w:type="spellStart"/>
            <w:r w:rsidRPr="0087381E">
              <w:rPr>
                <w:rFonts w:eastAsia="Arial"/>
                <w:color w:val="000000"/>
                <w:sz w:val="20"/>
                <w:szCs w:val="20"/>
              </w:rPr>
              <w:t>софинансирования</w:t>
            </w:r>
            <w:proofErr w:type="spellEnd"/>
            <w:r w:rsidRPr="0087381E">
              <w:rPr>
                <w:rFonts w:eastAsia="Arial"/>
                <w:color w:val="000000"/>
                <w:sz w:val="20"/>
                <w:szCs w:val="20"/>
              </w:rPr>
              <w:t xml:space="preserve"> с вышестоящими бюджетами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07 1 02 L5552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6 925 910,00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 1 02 L5552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6 925 910,00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Другие вопросы в области жилищно-коммунального хозяйства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10 432 936,48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10 432 936,48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10 432 936,48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10 432 936,48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9 822 550,00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9 822 550,00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610 386,48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537 386,48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73 000,00</w:t>
            </w:r>
          </w:p>
        </w:tc>
      </w:tr>
      <w:tr w:rsidR="000E4C5E" w:rsidRPr="0087381E" w:rsidTr="00FA7319">
        <w:trPr>
          <w:trHeight w:val="273"/>
        </w:trPr>
        <w:tc>
          <w:tcPr>
            <w:tcW w:w="5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ОБРАЗОВАНИЕ</w:t>
            </w:r>
          </w:p>
        </w:tc>
        <w:tc>
          <w:tcPr>
            <w:tcW w:w="4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1 050 693 830,00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Дошкольное образование</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411 977 542,00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411 264 542,00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"Ресурсное обеспечение развития общего,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410 553 442,00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404 505 442,00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79 966 442,00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79 966 442,00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324 539 000,00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324 539 000,00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01 4 08 00000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6 048 000,00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Расходы на реализацию программ персонифицированного </w:t>
            </w:r>
            <w:r w:rsidRPr="0087381E">
              <w:rPr>
                <w:rFonts w:eastAsia="Arial"/>
                <w:color w:val="000000"/>
                <w:sz w:val="20"/>
                <w:szCs w:val="20"/>
              </w:rPr>
              <w:lastRenderedPageBreak/>
              <w:t>финансирования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lastRenderedPageBreak/>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6 048 000,00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6 048 000,00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"Доступная среда"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576 100,00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87381E">
              <w:rPr>
                <w:rFonts w:eastAsia="Arial"/>
                <w:color w:val="000000"/>
                <w:sz w:val="20"/>
                <w:szCs w:val="20"/>
              </w:rPr>
              <w:t>маломобильных</w:t>
            </w:r>
            <w:proofErr w:type="spellEnd"/>
            <w:r w:rsidRPr="0087381E">
              <w:rPr>
                <w:rFonts w:eastAsia="Arial"/>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576 100,00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Расходы </w:t>
            </w:r>
            <w:proofErr w:type="gramStart"/>
            <w:r w:rsidRPr="0087381E">
              <w:rPr>
                <w:rFonts w:eastAsia="Arial"/>
                <w:color w:val="000000"/>
                <w:sz w:val="20"/>
                <w:szCs w:val="20"/>
              </w:rPr>
              <w:t>на реализацию мероприятий по созданию условий для инклюзивного образования детей-инвалидов в дошкольных образовательных организациях на условиях</w:t>
            </w:r>
            <w:proofErr w:type="gramEnd"/>
            <w:r w:rsidRPr="0087381E">
              <w:rPr>
                <w:rFonts w:eastAsia="Arial"/>
                <w:color w:val="000000"/>
                <w:sz w:val="20"/>
                <w:szCs w:val="20"/>
              </w:rPr>
              <w:t xml:space="preserve"> </w:t>
            </w:r>
            <w:proofErr w:type="spellStart"/>
            <w:r w:rsidRPr="0087381E">
              <w:rPr>
                <w:rFonts w:eastAsia="Arial"/>
                <w:color w:val="000000"/>
                <w:sz w:val="20"/>
                <w:szCs w:val="20"/>
              </w:rPr>
              <w:t>софинансирования</w:t>
            </w:r>
            <w:proofErr w:type="spellEnd"/>
            <w:r w:rsidRPr="0087381E">
              <w:rPr>
                <w:rFonts w:eastAsia="Arial"/>
                <w:color w:val="000000"/>
                <w:sz w:val="20"/>
                <w:szCs w:val="20"/>
              </w:rPr>
              <w:t xml:space="preserve"> с областным бюджетом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01 S6310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576 100,00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01 S6310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576 100,00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713 000,00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713 000,00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713 000,00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Замена дверных и оконных блоков на </w:t>
            </w:r>
            <w:proofErr w:type="spellStart"/>
            <w:r w:rsidRPr="0087381E">
              <w:rPr>
                <w:rFonts w:eastAsia="Arial"/>
                <w:color w:val="000000"/>
                <w:sz w:val="20"/>
                <w:szCs w:val="20"/>
              </w:rPr>
              <w:t>энергоэффективные</w:t>
            </w:r>
            <w:proofErr w:type="spellEnd"/>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713 000,00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713 000,00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Общее образование</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458 012 830,00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458 012 830,00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"Ресурсное обеспечение развития общего,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"Строительство, реконструкция и капитальный ремонт объектов социальной сферы"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5 422 000,00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5 422 000,00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капитальный ремонт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2 922 000,00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2 922 000,00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Расходы на осуществление капитального ремонта и бюджетных инвестиций в объекты муниципальной собственности на условиях </w:t>
            </w:r>
            <w:proofErr w:type="spellStart"/>
            <w:r w:rsidRPr="0087381E">
              <w:rPr>
                <w:rFonts w:eastAsia="Arial"/>
                <w:color w:val="000000"/>
                <w:sz w:val="20"/>
                <w:szCs w:val="20"/>
              </w:rPr>
              <w:t>софинансирования</w:t>
            </w:r>
            <w:proofErr w:type="spellEnd"/>
            <w:r w:rsidRPr="0087381E">
              <w:rPr>
                <w:rFonts w:eastAsia="Arial"/>
                <w:color w:val="000000"/>
                <w:sz w:val="20"/>
                <w:szCs w:val="20"/>
              </w:rPr>
              <w:t xml:space="preserve"> с областным бюджетом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Подпрограмма "Развитие системы общего и дополнительного </w:t>
            </w:r>
            <w:r w:rsidRPr="0087381E">
              <w:rPr>
                <w:rFonts w:eastAsia="Arial"/>
                <w:color w:val="000000"/>
                <w:sz w:val="20"/>
                <w:szCs w:val="20"/>
              </w:rPr>
              <w:lastRenderedPageBreak/>
              <w:t>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lastRenderedPageBreak/>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452 440 830,00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452 440 830,00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62 160 700,00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62 160 700,00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333 545 000,00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333 545 000,00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40 909 000,00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2 315 700,00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38 593 300,00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4 965 130,00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4 965 130,00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10 836 000,00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10 836 000,00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Дополнительное образование детей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132 426 515,00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132 426 515,00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"Ресурсное обеспечение развития общего,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31 169 915,00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30 669 915,00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30 669 915,00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30 669 915,00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Основное мероприятие "Проведение и участие в военно-спортивных </w:t>
            </w:r>
            <w:proofErr w:type="spellStart"/>
            <w:r w:rsidRPr="0087381E">
              <w:rPr>
                <w:rFonts w:eastAsia="Arial"/>
                <w:color w:val="000000"/>
                <w:sz w:val="20"/>
                <w:szCs w:val="20"/>
              </w:rPr>
              <w:t>играх</w:t>
            </w:r>
            <w:proofErr w:type="gramStart"/>
            <w:r w:rsidRPr="0087381E">
              <w:rPr>
                <w:rFonts w:eastAsia="Arial"/>
                <w:color w:val="000000"/>
                <w:sz w:val="20"/>
                <w:szCs w:val="20"/>
              </w:rPr>
              <w:t>,т</w:t>
            </w:r>
            <w:proofErr w:type="gramEnd"/>
            <w:r w:rsidRPr="0087381E">
              <w:rPr>
                <w:rFonts w:eastAsia="Arial"/>
                <w:color w:val="000000"/>
                <w:sz w:val="20"/>
                <w:szCs w:val="20"/>
              </w:rPr>
              <w:t>уристических</w:t>
            </w:r>
            <w:proofErr w:type="spellEnd"/>
            <w:r w:rsidRPr="0087381E">
              <w:rPr>
                <w:rFonts w:eastAsia="Arial"/>
                <w:color w:val="000000"/>
                <w:sz w:val="20"/>
                <w:szCs w:val="20"/>
              </w:rPr>
              <w:t xml:space="preserve"> соревнованиях и соревнованиях среди команд </w:t>
            </w:r>
            <w:proofErr w:type="spellStart"/>
            <w:r w:rsidRPr="0087381E">
              <w:rPr>
                <w:rFonts w:eastAsia="Arial"/>
                <w:color w:val="000000"/>
                <w:sz w:val="20"/>
                <w:szCs w:val="20"/>
              </w:rPr>
              <w:t>ЮиД</w:t>
            </w:r>
            <w:proofErr w:type="spellEnd"/>
            <w:r w:rsidRPr="0087381E">
              <w:rPr>
                <w:rFonts w:eastAsia="Arial"/>
                <w:color w:val="000000"/>
                <w:sz w:val="20"/>
                <w:szCs w:val="20"/>
              </w:rPr>
              <w:t xml:space="preserve"> (юных инспекторов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01 4 07 00000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87381E">
              <w:rPr>
                <w:rFonts w:eastAsia="Arial"/>
                <w:color w:val="000000"/>
                <w:sz w:val="20"/>
                <w:szCs w:val="20"/>
              </w:rPr>
              <w:t>играх</w:t>
            </w:r>
            <w:proofErr w:type="gramStart"/>
            <w:r w:rsidRPr="0087381E">
              <w:rPr>
                <w:rFonts w:eastAsia="Arial"/>
                <w:color w:val="000000"/>
                <w:sz w:val="20"/>
                <w:szCs w:val="20"/>
              </w:rPr>
              <w:t>,т</w:t>
            </w:r>
            <w:proofErr w:type="gramEnd"/>
            <w:r w:rsidRPr="0087381E">
              <w:rPr>
                <w:rFonts w:eastAsia="Arial"/>
                <w:color w:val="000000"/>
                <w:sz w:val="20"/>
                <w:szCs w:val="20"/>
              </w:rPr>
              <w:t>уристических</w:t>
            </w:r>
            <w:proofErr w:type="spellEnd"/>
            <w:r w:rsidRPr="0087381E">
              <w:rPr>
                <w:rFonts w:eastAsia="Arial"/>
                <w:color w:val="000000"/>
                <w:sz w:val="20"/>
                <w:szCs w:val="20"/>
              </w:rPr>
              <w:t xml:space="preserve"> соревнованиях и соревнованиях среди команд </w:t>
            </w:r>
            <w:proofErr w:type="spellStart"/>
            <w:r w:rsidRPr="0087381E">
              <w:rPr>
                <w:rFonts w:eastAsia="Arial"/>
                <w:color w:val="000000"/>
                <w:sz w:val="20"/>
                <w:szCs w:val="20"/>
              </w:rPr>
              <w:t>ЮиД</w:t>
            </w:r>
            <w:proofErr w:type="spellEnd"/>
            <w:r w:rsidRPr="0087381E">
              <w:rPr>
                <w:rFonts w:eastAsia="Arial"/>
                <w:color w:val="000000"/>
                <w:sz w:val="20"/>
                <w:szCs w:val="20"/>
              </w:rPr>
              <w:t xml:space="preserve"> (юных инспекторов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45 821 200,00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45 821 200,00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45 821 200,00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45 821 200,00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55 407 900,00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"Руководство организацией и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55 407 900,00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55 241 900,00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55 241 900,00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мероприятий, направленных на создание условий для организации досуга и обеспечения услугами организаций культуры жителей в части материально-технического оснащения учреждений культуры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01 L5194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8 01 L5194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Повышение квалификации работников учреждений культуры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"Доступная среда"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12 500,00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87381E">
              <w:rPr>
                <w:rFonts w:eastAsia="Arial"/>
                <w:color w:val="000000"/>
                <w:sz w:val="20"/>
                <w:szCs w:val="20"/>
              </w:rPr>
              <w:t>маломобильных</w:t>
            </w:r>
            <w:proofErr w:type="spellEnd"/>
            <w:r w:rsidRPr="0087381E">
              <w:rPr>
                <w:rFonts w:eastAsia="Arial"/>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12 500,00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87381E">
              <w:rPr>
                <w:rFonts w:eastAsia="Arial"/>
                <w:color w:val="000000"/>
                <w:sz w:val="20"/>
                <w:szCs w:val="20"/>
              </w:rPr>
              <w:t>маломобильных</w:t>
            </w:r>
            <w:proofErr w:type="spellEnd"/>
            <w:r w:rsidRPr="0087381E">
              <w:rPr>
                <w:rFonts w:eastAsia="Arial"/>
                <w:color w:val="000000"/>
                <w:sz w:val="20"/>
                <w:szCs w:val="20"/>
              </w:rPr>
              <w:t xml:space="preserve"> групп населения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12 500,00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roofErr w:type="gramStart"/>
            <w:r w:rsidRPr="0087381E">
              <w:rPr>
                <w:rFonts w:eastAsia="Arial"/>
                <w:color w:val="000000"/>
                <w:sz w:val="20"/>
                <w:szCs w:val="20"/>
              </w:rPr>
              <w:t xml:space="preserve"> Д</w:t>
            </w:r>
            <w:proofErr w:type="gramEnd"/>
            <w:r w:rsidRPr="0087381E">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12 500,00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Молодежная политика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13 717 200,00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13 717 200,00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"Организация отдыха детей в каникулярное время"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11 880 200,00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Основное мероприятие "Организация отдыха детей в МАУ </w:t>
            </w:r>
            <w:proofErr w:type="gramStart"/>
            <w:r w:rsidRPr="0087381E">
              <w:rPr>
                <w:rFonts w:eastAsia="Arial"/>
                <w:color w:val="000000"/>
                <w:sz w:val="20"/>
                <w:szCs w:val="20"/>
              </w:rPr>
              <w:t>ДОЦ</w:t>
            </w:r>
            <w:proofErr w:type="gramEnd"/>
            <w:r w:rsidRPr="0087381E">
              <w:rPr>
                <w:rFonts w:eastAsia="Arial"/>
                <w:color w:val="000000"/>
                <w:sz w:val="20"/>
                <w:szCs w:val="20"/>
              </w:rPr>
              <w:t xml:space="preserve"> г. Ельца "Белая березка"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6 375 200,00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1 599 200,00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1 599 200,00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Укрепление и повышение уровня защиты сооружений материально-технической базы МАУ </w:t>
            </w:r>
            <w:proofErr w:type="gramStart"/>
            <w:r w:rsidRPr="0087381E">
              <w:rPr>
                <w:rFonts w:eastAsia="Arial"/>
                <w:color w:val="000000"/>
                <w:sz w:val="20"/>
                <w:szCs w:val="20"/>
              </w:rPr>
              <w:t>ДОЦ</w:t>
            </w:r>
            <w:proofErr w:type="gramEnd"/>
            <w:r w:rsidRPr="0087381E">
              <w:rPr>
                <w:rFonts w:eastAsia="Arial"/>
                <w:color w:val="000000"/>
                <w:sz w:val="20"/>
                <w:szCs w:val="20"/>
              </w:rPr>
              <w:t xml:space="preserve"> г. Ельца  "Белая березка"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4 776 000,00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4 776 000,00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"Организация отдыха детей на базе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5 205 000,00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5 205 000,00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5 205 000,00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"Молодежь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1 837 000,00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"Мероприятия в области молодежной политики"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1 837 000,00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Поддержка развития молодежного движения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275 000,00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275 000,00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1 532 000,00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1 532 000,00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Другие вопросы в области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34 559 743,00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34 559 743,00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34 559 743,00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28 451 043,00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28 451 043,00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28 451 043,00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"Организация и проведение 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1 468 000,00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Реализация направления расходов основного мероприятия "Организация и проведение 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1 468 000,00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1 468 000,00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4 640 700,00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4 571 457,00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4 571 457,00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69 243,00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69 243,00</w:t>
            </w:r>
          </w:p>
        </w:tc>
      </w:tr>
      <w:tr w:rsidR="000E4C5E" w:rsidRPr="0087381E" w:rsidTr="00FA7319">
        <w:trPr>
          <w:trHeight w:val="273"/>
        </w:trPr>
        <w:tc>
          <w:tcPr>
            <w:tcW w:w="5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КУЛЬТУРА, КИНЕМАТОГРАФИЯ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154 418 600,00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Культура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150 648 400,00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150 512 400,00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"Строительство, реконструкция и капитальный ремонт объектов социальной сферы"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16 306 400,00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16 306 400,00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Расходы на осуществление капитального ремонта и бюджетных инвестиций в объекты муниципальной собственности на условиях </w:t>
            </w:r>
            <w:proofErr w:type="spellStart"/>
            <w:r w:rsidRPr="0087381E">
              <w:rPr>
                <w:rFonts w:eastAsia="Arial"/>
                <w:color w:val="000000"/>
                <w:sz w:val="20"/>
                <w:szCs w:val="20"/>
              </w:rPr>
              <w:t>софинансирования</w:t>
            </w:r>
            <w:proofErr w:type="spellEnd"/>
            <w:r w:rsidRPr="0087381E">
              <w:rPr>
                <w:rFonts w:eastAsia="Arial"/>
                <w:color w:val="000000"/>
                <w:sz w:val="20"/>
                <w:szCs w:val="20"/>
              </w:rPr>
              <w:t xml:space="preserve"> с областным бюджетом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3 03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16 306 400,00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3 03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16 306 400,00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134 206 000,00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"Руководство организацией и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134 206 000,00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131 891 000,00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131 891 000,00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Проведение общегородских культурно-массовых мероприятий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1 300 000,00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1 300 000,00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676 000,00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676 000,00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315 000,00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315 000,00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01 L5192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8 01 L5192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Повышение квалификации работников учреждений культуры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14 000,00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14 000,00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Замена дверных и оконных блоков на </w:t>
            </w:r>
            <w:proofErr w:type="spellStart"/>
            <w:r w:rsidRPr="0087381E">
              <w:rPr>
                <w:rFonts w:eastAsia="Arial"/>
                <w:color w:val="000000"/>
                <w:sz w:val="20"/>
                <w:szCs w:val="20"/>
              </w:rPr>
              <w:t>энергоэффективные</w:t>
            </w:r>
            <w:proofErr w:type="spellEnd"/>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Другие вопросы в области культуры, кинематографии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3 770 200,00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3 770 200,00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3 770 200,00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"Совершенствование системы управления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3 770 200,00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3 647 877,00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3 647 877,00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122 323,00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122 323,00</w:t>
            </w:r>
          </w:p>
        </w:tc>
      </w:tr>
      <w:tr w:rsidR="000E4C5E" w:rsidRPr="0087381E" w:rsidTr="00FA7319">
        <w:trPr>
          <w:trHeight w:val="273"/>
        </w:trPr>
        <w:tc>
          <w:tcPr>
            <w:tcW w:w="5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СОЦИАЛЬНАЯ ПОЛИТИКА</w:t>
            </w:r>
          </w:p>
        </w:tc>
        <w:tc>
          <w:tcPr>
            <w:tcW w:w="4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60 194 378,48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Пенсионное обеспечение</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5 647 500,00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Муниципальная программа "Повышение </w:t>
            </w:r>
            <w:proofErr w:type="gramStart"/>
            <w:r w:rsidRPr="0087381E">
              <w:rPr>
                <w:rFonts w:eastAsia="Arial"/>
                <w:color w:val="000000"/>
                <w:sz w:val="20"/>
                <w:szCs w:val="20"/>
              </w:rPr>
              <w:t>эффективности деятельности органов местного самоуправления городского округа</w:t>
            </w:r>
            <w:proofErr w:type="gramEnd"/>
            <w:r w:rsidRPr="0087381E">
              <w:rPr>
                <w:rFonts w:eastAsia="Arial"/>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5 647 500,00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5 647 500,00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"Выплата доплаты к пенсии пенсионерам из числа муниципальных служащих"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5 647 500,00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Доплата к пенсиям муниципальных служащих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5 647 500,00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5 647 500,00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Социальное обеспечение населения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8 255 078,48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7 255 078,48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"Обеспечение отдельных категорий населения жилыми помещениями"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7 255 078,48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жильем отдельных категорий граждан"</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7 255 078,48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2 419 386,48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2 419 386,48</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611 962,00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611 962,00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1 223 730,00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1 223 730,00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Иные </w:t>
            </w:r>
            <w:proofErr w:type="spellStart"/>
            <w:r w:rsidRPr="0087381E">
              <w:rPr>
                <w:rFonts w:eastAsia="Arial"/>
                <w:color w:val="000000"/>
                <w:sz w:val="20"/>
                <w:szCs w:val="20"/>
              </w:rPr>
              <w:t>непрограммные</w:t>
            </w:r>
            <w:proofErr w:type="spellEnd"/>
            <w:r w:rsidRPr="0087381E">
              <w:rPr>
                <w:rFonts w:eastAsia="Arial"/>
                <w:color w:val="000000"/>
                <w:sz w:val="20"/>
                <w:szCs w:val="20"/>
              </w:rPr>
              <w:t xml:space="preserve"> мероприятия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25 декабря 2017 года № 141-ОЗ "О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99 9 00 85180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99 9 00 85180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1 000 000,00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Охрана семьи и детства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41 459 700,00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9 207 000,00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9 207 000,00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9 207 000,00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9 207 000,00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9 207 000,00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spellStart"/>
            <w:r w:rsidRPr="0087381E">
              <w:rPr>
                <w:rFonts w:eastAsia="Arial"/>
                <w:color w:val="000000"/>
                <w:sz w:val="20"/>
                <w:szCs w:val="20"/>
              </w:rPr>
              <w:lastRenderedPageBreak/>
              <w:t>Непрограммные</w:t>
            </w:r>
            <w:proofErr w:type="spellEnd"/>
            <w:r w:rsidRPr="0087381E">
              <w:rPr>
                <w:rFonts w:eastAsia="Arial"/>
                <w:color w:val="000000"/>
                <w:sz w:val="20"/>
                <w:szCs w:val="20"/>
              </w:rPr>
              <w:t xml:space="preserve">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32 252 700,00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Социальная поддержка детей-сирот и детей, оставшихся без попечения родителей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32 252 700,00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30 496 000,00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6 536 000,00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23 960 000,00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proofErr w:type="gramStart"/>
            <w:r w:rsidRPr="0087381E">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502 500,00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2 500,00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1 254 200,00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1 254 200,00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Другие вопросы в области социальной политики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4 832 100,00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Муниципальная программа "Повышение </w:t>
            </w:r>
            <w:proofErr w:type="gramStart"/>
            <w:r w:rsidRPr="0087381E">
              <w:rPr>
                <w:rFonts w:eastAsia="Arial"/>
                <w:color w:val="000000"/>
                <w:sz w:val="20"/>
                <w:szCs w:val="20"/>
              </w:rPr>
              <w:t>эффективности деятельности органов местного самоуправления городского округа</w:t>
            </w:r>
            <w:proofErr w:type="gramEnd"/>
            <w:r w:rsidRPr="0087381E">
              <w:rPr>
                <w:rFonts w:eastAsia="Arial"/>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4 832 100,00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4 832 100,00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4 832 100,00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4 832 100,00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4 166 415,00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665 685,00</w:t>
            </w:r>
          </w:p>
        </w:tc>
      </w:tr>
      <w:tr w:rsidR="000E4C5E" w:rsidRPr="0087381E" w:rsidTr="00FA7319">
        <w:trPr>
          <w:trHeight w:val="273"/>
        </w:trPr>
        <w:tc>
          <w:tcPr>
            <w:tcW w:w="5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ФИЗИЧЕСКАЯ КУЛЬТУРА И СПОРТ</w:t>
            </w:r>
          </w:p>
        </w:tc>
        <w:tc>
          <w:tcPr>
            <w:tcW w:w="4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65 047 300,00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Физическая культура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62 230 600,00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62 094 600,00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"Строительство, реконструкция и капитальный ремонт объектов социальной сферы"</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Основное мероприятие "Организация строительства, проведение реконструкции и капитального ремонта объектов </w:t>
            </w:r>
            <w:r w:rsidRPr="0087381E">
              <w:rPr>
                <w:rFonts w:eastAsia="Arial"/>
                <w:color w:val="000000"/>
                <w:sz w:val="20"/>
                <w:szCs w:val="20"/>
              </w:rPr>
              <w:lastRenderedPageBreak/>
              <w:t>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lastRenderedPageBreak/>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 xml:space="preserve">Строительство физкультурно-оздоровительного комплекса в </w:t>
            </w:r>
            <w:proofErr w:type="gramStart"/>
            <w:r w:rsidRPr="0087381E">
              <w:rPr>
                <w:rFonts w:eastAsia="Arial"/>
                <w:color w:val="000000"/>
                <w:sz w:val="20"/>
                <w:szCs w:val="20"/>
              </w:rPr>
              <w:t>г</w:t>
            </w:r>
            <w:proofErr w:type="gramEnd"/>
            <w:r w:rsidRPr="0087381E">
              <w:rPr>
                <w:rFonts w:eastAsia="Arial"/>
                <w:color w:val="000000"/>
                <w:sz w:val="20"/>
                <w:szCs w:val="20"/>
              </w:rPr>
              <w:t>. Ельце</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Капитальные вложения в объекты недвижимого имущества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"Пропаганда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"Популяризация физической культуры, массового спорта и здорового образа жизни"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1 500 000,00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Размещение различных информационных материалов, пропагандирующих здоровый образ жизни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210 000,00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210 000,00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Присвоение спортивных разрядов и судейских категорий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Организация и проведение массовых физкультурных и спортивных мероприятий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1 190 000,00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1 190 000,00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59 094 600,00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59 094 600,00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59 094 600,00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59 094 600,00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Замена дверных и оконных блоков на </w:t>
            </w:r>
            <w:proofErr w:type="spellStart"/>
            <w:r w:rsidRPr="0087381E">
              <w:rPr>
                <w:rFonts w:eastAsia="Arial"/>
                <w:color w:val="000000"/>
                <w:sz w:val="20"/>
                <w:szCs w:val="20"/>
              </w:rPr>
              <w:t>энергоэффективные</w:t>
            </w:r>
            <w:proofErr w:type="spellEnd"/>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136 000,00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Другие вопросы в области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2 816 700,00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2 816 700,00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"Пропаганда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2 816 700,00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"Руководство организацией спортивной деятельности"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2 816 700,00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2 612 169,00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2 612 169,00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204 531,00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204 531,00</w:t>
            </w:r>
          </w:p>
        </w:tc>
      </w:tr>
      <w:tr w:rsidR="000E4C5E" w:rsidRPr="0087381E" w:rsidTr="00FA7319">
        <w:trPr>
          <w:trHeight w:val="273"/>
        </w:trPr>
        <w:tc>
          <w:tcPr>
            <w:tcW w:w="5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СРЕДСТВА МАССОВОЙ ИНФОРМАЦИИ</w:t>
            </w:r>
          </w:p>
        </w:tc>
        <w:tc>
          <w:tcPr>
            <w:tcW w:w="4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19 838 900,00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Телевидение и радиовещание</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11 620 700,00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Муниципальная программа "Повышение </w:t>
            </w:r>
            <w:proofErr w:type="gramStart"/>
            <w:r w:rsidRPr="0087381E">
              <w:rPr>
                <w:rFonts w:eastAsia="Arial"/>
                <w:color w:val="000000"/>
                <w:sz w:val="20"/>
                <w:szCs w:val="20"/>
              </w:rPr>
              <w:t>эффективности деятельности органов местного самоуправления городского округа</w:t>
            </w:r>
            <w:proofErr w:type="gramEnd"/>
            <w:r w:rsidRPr="0087381E">
              <w:rPr>
                <w:rFonts w:eastAsia="Arial"/>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11 620 700,00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11 620 700,00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"Доведение до сведения населения достоверной информации"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11 620 700,00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11 620 700,00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11 620 700,00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Периодическая печать и издательства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3 852 200,00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Муниципальная программа "Повышение </w:t>
            </w:r>
            <w:proofErr w:type="gramStart"/>
            <w:r w:rsidRPr="0087381E">
              <w:rPr>
                <w:rFonts w:eastAsia="Arial"/>
                <w:color w:val="000000"/>
                <w:sz w:val="20"/>
                <w:szCs w:val="20"/>
              </w:rPr>
              <w:t>эффективности деятельности органов местного самоуправления городского округа</w:t>
            </w:r>
            <w:proofErr w:type="gramEnd"/>
            <w:r w:rsidRPr="0087381E">
              <w:rPr>
                <w:rFonts w:eastAsia="Arial"/>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3 852 200,00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3 852 200,00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"Доведение до сведения населения достоверной информации"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3 852 200,00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3 852 200,00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3 852 200,00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Другие вопросы в области средств массовой информации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4 366 000,00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Муниципальная программа "Повышение </w:t>
            </w:r>
            <w:proofErr w:type="gramStart"/>
            <w:r w:rsidRPr="0087381E">
              <w:rPr>
                <w:rFonts w:eastAsia="Arial"/>
                <w:color w:val="000000"/>
                <w:sz w:val="20"/>
                <w:szCs w:val="20"/>
              </w:rPr>
              <w:t>эффективности деятельности органов местного самоуправления городского округа</w:t>
            </w:r>
            <w:proofErr w:type="gramEnd"/>
            <w:r w:rsidRPr="0087381E">
              <w:rPr>
                <w:rFonts w:eastAsia="Arial"/>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4 366 000,00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4 366 000,00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869 000,00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Модернизация и обслуживание средств создания и распространения информации о деятельности администрации города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300 000,00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Применение информационной системы мониторинга и анализа СМИ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99 000,00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99 000,00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Проведение социологических исследований и опросов общественного мнения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250 000,00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250 000,00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3 497 000,00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3 203 864,00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Расходы на выплаты персоналу в целях обеспечения </w:t>
            </w:r>
            <w:r w:rsidRPr="0087381E">
              <w:rPr>
                <w:rFonts w:eastAsia="Arial"/>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lastRenderedPageBreak/>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3 203 864,00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293 136,00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Закупка товаров, работ и услуг для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283 136,00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10 000,00</w:t>
            </w:r>
          </w:p>
        </w:tc>
      </w:tr>
      <w:tr w:rsidR="000E4C5E" w:rsidRPr="0087381E" w:rsidTr="00FA7319">
        <w:trPr>
          <w:trHeight w:val="273"/>
        </w:trPr>
        <w:tc>
          <w:tcPr>
            <w:tcW w:w="5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ОБСЛУЖИВАНИЕ ГОСУДАРСТВЕННОГО И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4 620 000,00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Обслуживание государственного внутреннего и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4 620 000,00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 xml:space="preserve">Муниципальная программа "Повышение </w:t>
            </w:r>
            <w:proofErr w:type="gramStart"/>
            <w:r w:rsidRPr="0087381E">
              <w:rPr>
                <w:rFonts w:eastAsia="Arial"/>
                <w:color w:val="000000"/>
                <w:sz w:val="20"/>
                <w:szCs w:val="20"/>
              </w:rPr>
              <w:t>эффективности деятельности органов местного самоуправления городского округа</w:t>
            </w:r>
            <w:proofErr w:type="gramEnd"/>
            <w:r w:rsidRPr="0087381E">
              <w:rPr>
                <w:rFonts w:eastAsia="Arial"/>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4 620 000,00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4 620 000,00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Основное мероприятие "Управление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4 620 000,00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Обслуживание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r w:rsidRPr="0087381E">
              <w:rPr>
                <w:rFonts w:eastAsia="Arial"/>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4 620 000,00</w:t>
            </w:r>
          </w:p>
        </w:tc>
      </w:tr>
      <w:tr w:rsidR="000E4C5E" w:rsidRPr="0087381E" w:rsidTr="00FA7319">
        <w:trPr>
          <w:trHeight w:val="288"/>
        </w:trPr>
        <w:tc>
          <w:tcPr>
            <w:tcW w:w="5444"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rPr>
                <w:rFonts w:eastAsia="Arial"/>
                <w:color w:val="000000"/>
                <w:sz w:val="20"/>
                <w:szCs w:val="20"/>
              </w:rPr>
            </w:pPr>
            <w:r w:rsidRPr="0087381E">
              <w:rPr>
                <w:rFonts w:eastAsia="Arial"/>
                <w:color w:val="000000"/>
                <w:sz w:val="20"/>
                <w:szCs w:val="20"/>
              </w:rPr>
              <w:t>Обслуживание государственного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center"/>
              <w:rPr>
                <w:rFonts w:eastAsia="Arial"/>
                <w:color w:val="000000"/>
                <w:sz w:val="20"/>
                <w:szCs w:val="20"/>
              </w:rPr>
            </w:pPr>
            <w:r w:rsidRPr="0087381E">
              <w:rPr>
                <w:rFonts w:eastAsia="Arial"/>
                <w:color w:val="000000"/>
                <w:sz w:val="20"/>
                <w:szCs w:val="20"/>
              </w:rPr>
              <w:t>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Pr="0087381E" w:rsidRDefault="000E4C5E" w:rsidP="00FA7319">
            <w:pPr>
              <w:autoSpaceDE w:val="0"/>
              <w:spacing w:line="200" w:lineRule="atLeast"/>
              <w:jc w:val="right"/>
              <w:rPr>
                <w:sz w:val="20"/>
                <w:szCs w:val="20"/>
              </w:rPr>
            </w:pPr>
            <w:r w:rsidRPr="0087381E">
              <w:rPr>
                <w:rFonts w:eastAsia="Arial"/>
                <w:color w:val="000000"/>
                <w:sz w:val="20"/>
                <w:szCs w:val="20"/>
              </w:rPr>
              <w:t>4 620 000,00</w:t>
            </w:r>
          </w:p>
        </w:tc>
      </w:tr>
    </w:tbl>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Pr>
        <w:pStyle w:val="ConsPlusNormal"/>
        <w:widowControl/>
        <w:spacing w:line="240" w:lineRule="auto"/>
        <w:ind w:left="6663" w:firstLine="0"/>
        <w:jc w:val="both"/>
        <w:rPr>
          <w:rFonts w:ascii="Times New Roman" w:hAnsi="Times New Roman" w:cs="Times New Roman"/>
        </w:rPr>
      </w:pPr>
      <w:r w:rsidRPr="00CA4746">
        <w:rPr>
          <w:rFonts w:ascii="Times New Roman" w:hAnsi="Times New Roman" w:cs="Times New Roman"/>
        </w:rPr>
        <w:t xml:space="preserve">Приложение </w:t>
      </w:r>
      <w:r>
        <w:rPr>
          <w:rFonts w:ascii="Times New Roman" w:hAnsi="Times New Roman" w:cs="Times New Roman"/>
        </w:rPr>
        <w:t>13</w:t>
      </w:r>
    </w:p>
    <w:p w:rsidR="000E4C5E" w:rsidRPr="00CA4746" w:rsidRDefault="000E4C5E" w:rsidP="000E4C5E">
      <w:pPr>
        <w:ind w:left="6663"/>
        <w:jc w:val="both"/>
        <w:rPr>
          <w:sz w:val="20"/>
          <w:szCs w:val="20"/>
        </w:rPr>
      </w:pPr>
      <w:r w:rsidRPr="00CA4746">
        <w:rPr>
          <w:sz w:val="20"/>
          <w:szCs w:val="20"/>
        </w:rPr>
        <w:t>к «Бюджету городского округа город Елец на 2019 год и плановый период 2020 и 2021 годов»</w:t>
      </w:r>
    </w:p>
    <w:p w:rsidR="000E4C5E" w:rsidRPr="00CA4746" w:rsidRDefault="000E4C5E" w:rsidP="000E4C5E">
      <w:pPr>
        <w:rPr>
          <w:sz w:val="20"/>
          <w:szCs w:val="20"/>
        </w:rPr>
      </w:pPr>
    </w:p>
    <w:p w:rsidR="000E4C5E" w:rsidRPr="00FD0A1D" w:rsidRDefault="000E4C5E" w:rsidP="000E4C5E">
      <w:pPr>
        <w:jc w:val="center"/>
        <w:rPr>
          <w:sz w:val="20"/>
          <w:szCs w:val="20"/>
        </w:rPr>
      </w:pPr>
      <w:r w:rsidRPr="00FD0A1D">
        <w:rPr>
          <w:b/>
          <w:bCs/>
          <w:color w:val="000000"/>
          <w:sz w:val="20"/>
          <w:szCs w:val="20"/>
        </w:rPr>
        <w:t xml:space="preserve">Распределение </w:t>
      </w:r>
      <w:r>
        <w:rPr>
          <w:b/>
          <w:bCs/>
          <w:color w:val="000000"/>
          <w:sz w:val="20"/>
          <w:szCs w:val="20"/>
        </w:rPr>
        <w:t>бюджетных ассигнований</w:t>
      </w:r>
      <w:r w:rsidRPr="00FD0A1D">
        <w:rPr>
          <w:b/>
          <w:bCs/>
          <w:color w:val="000000"/>
          <w:sz w:val="20"/>
          <w:szCs w:val="20"/>
        </w:rPr>
        <w:t xml:space="preserve"> </w:t>
      </w:r>
      <w:r>
        <w:rPr>
          <w:b/>
          <w:bCs/>
          <w:color w:val="000000"/>
          <w:sz w:val="20"/>
          <w:szCs w:val="20"/>
        </w:rPr>
        <w:t>городского бюджета</w:t>
      </w:r>
      <w:r w:rsidRPr="00FD0A1D">
        <w:rPr>
          <w:b/>
          <w:bCs/>
          <w:color w:val="000000"/>
          <w:sz w:val="20"/>
          <w:szCs w:val="20"/>
        </w:rPr>
        <w:t xml:space="preserve"> на плановый период 2020</w:t>
      </w:r>
      <w:r>
        <w:rPr>
          <w:b/>
          <w:bCs/>
          <w:color w:val="000000"/>
          <w:sz w:val="20"/>
          <w:szCs w:val="20"/>
        </w:rPr>
        <w:t xml:space="preserve"> и </w:t>
      </w:r>
      <w:r w:rsidRPr="00FD0A1D">
        <w:rPr>
          <w:b/>
          <w:bCs/>
          <w:color w:val="000000"/>
          <w:sz w:val="20"/>
          <w:szCs w:val="20"/>
        </w:rPr>
        <w:t xml:space="preserve">2021 годов по разделам, подразделам, целевым статьям (муниципальным программам городского округа город Елец и </w:t>
      </w:r>
      <w:proofErr w:type="spellStart"/>
      <w:r w:rsidRPr="00FD0A1D">
        <w:rPr>
          <w:b/>
          <w:bCs/>
          <w:color w:val="000000"/>
          <w:sz w:val="20"/>
          <w:szCs w:val="20"/>
        </w:rPr>
        <w:t>непрограммным</w:t>
      </w:r>
      <w:proofErr w:type="spellEnd"/>
      <w:r w:rsidRPr="00FD0A1D">
        <w:rPr>
          <w:b/>
          <w:bCs/>
          <w:color w:val="000000"/>
          <w:sz w:val="20"/>
          <w:szCs w:val="20"/>
        </w:rPr>
        <w:t xml:space="preserve"> направлениям деятельности), группам </w:t>
      </w:r>
      <w:proofErr w:type="gramStart"/>
      <w:r w:rsidRPr="00FD0A1D">
        <w:rPr>
          <w:b/>
          <w:bCs/>
          <w:color w:val="000000"/>
          <w:sz w:val="20"/>
          <w:szCs w:val="20"/>
        </w:rPr>
        <w:t>видов расходов классификации расходов бюджетов Российской Федерации</w:t>
      </w:r>
      <w:proofErr w:type="gramEnd"/>
    </w:p>
    <w:p w:rsidR="000E4C5E" w:rsidRPr="00FD0A1D" w:rsidRDefault="000E4C5E" w:rsidP="000E4C5E">
      <w:pPr>
        <w:rPr>
          <w:sz w:val="20"/>
          <w:szCs w:val="20"/>
        </w:rPr>
      </w:pPr>
    </w:p>
    <w:p w:rsidR="000E4C5E" w:rsidRPr="00FD0A1D" w:rsidRDefault="000E4C5E" w:rsidP="000E4C5E">
      <w:pPr>
        <w:jc w:val="right"/>
        <w:rPr>
          <w:sz w:val="20"/>
          <w:szCs w:val="20"/>
        </w:rPr>
      </w:pPr>
      <w:r>
        <w:rPr>
          <w:sz w:val="20"/>
          <w:szCs w:val="20"/>
        </w:rPr>
        <w:t>руб.</w:t>
      </w:r>
    </w:p>
    <w:tbl>
      <w:tblPr>
        <w:tblW w:w="0" w:type="auto"/>
        <w:tblInd w:w="16" w:type="dxa"/>
        <w:tblLayout w:type="fixed"/>
        <w:tblCellMar>
          <w:left w:w="57" w:type="dxa"/>
          <w:right w:w="57" w:type="dxa"/>
        </w:tblCellMar>
        <w:tblLook w:val="0000"/>
      </w:tblPr>
      <w:tblGrid>
        <w:gridCol w:w="4260"/>
        <w:gridCol w:w="317"/>
        <w:gridCol w:w="426"/>
        <w:gridCol w:w="1275"/>
        <w:gridCol w:w="567"/>
        <w:gridCol w:w="1560"/>
        <w:gridCol w:w="1560"/>
      </w:tblGrid>
      <w:tr w:rsidR="000E4C5E" w:rsidRPr="006572B5" w:rsidTr="00FA7319">
        <w:trPr>
          <w:cantSplit/>
          <w:trHeight w:val="1256"/>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rFonts w:eastAsia="Arial"/>
                <w:b/>
                <w:bCs/>
                <w:color w:val="000000"/>
                <w:sz w:val="20"/>
                <w:szCs w:val="20"/>
              </w:rPr>
            </w:pPr>
            <w:r w:rsidRPr="006572B5">
              <w:rPr>
                <w:rFonts w:eastAsia="Arial"/>
                <w:b/>
                <w:bCs/>
                <w:color w:val="000000"/>
                <w:sz w:val="20"/>
                <w:szCs w:val="20"/>
              </w:rPr>
              <w:t xml:space="preserve">Наименование </w:t>
            </w:r>
          </w:p>
        </w:tc>
        <w:tc>
          <w:tcPr>
            <w:tcW w:w="31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6572B5" w:rsidRDefault="000E4C5E" w:rsidP="00FA7319">
            <w:pPr>
              <w:autoSpaceDE w:val="0"/>
              <w:spacing w:line="200" w:lineRule="atLeast"/>
              <w:ind w:left="113" w:right="113"/>
              <w:jc w:val="center"/>
              <w:rPr>
                <w:rFonts w:eastAsia="Arial"/>
                <w:b/>
                <w:bCs/>
                <w:color w:val="000000"/>
                <w:sz w:val="20"/>
                <w:szCs w:val="20"/>
              </w:rPr>
            </w:pPr>
            <w:r w:rsidRPr="006572B5">
              <w:rPr>
                <w:rFonts w:eastAsia="Arial"/>
                <w:b/>
                <w:bCs/>
                <w:color w:val="000000"/>
                <w:sz w:val="20"/>
                <w:szCs w:val="20"/>
              </w:rPr>
              <w:t>Раздел</w:t>
            </w:r>
          </w:p>
        </w:tc>
        <w:tc>
          <w:tcPr>
            <w:tcW w:w="42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6572B5" w:rsidRDefault="000E4C5E" w:rsidP="00FA7319">
            <w:pPr>
              <w:autoSpaceDE w:val="0"/>
              <w:spacing w:line="200" w:lineRule="atLeast"/>
              <w:ind w:left="113" w:right="113"/>
              <w:jc w:val="center"/>
              <w:rPr>
                <w:rFonts w:eastAsia="Arial"/>
                <w:b/>
                <w:bCs/>
                <w:color w:val="000000"/>
                <w:sz w:val="20"/>
                <w:szCs w:val="20"/>
              </w:rPr>
            </w:pPr>
            <w:r w:rsidRPr="006572B5">
              <w:rPr>
                <w:rFonts w:eastAsia="Arial"/>
                <w:b/>
                <w:bCs/>
                <w:color w:val="000000"/>
                <w:sz w:val="20"/>
                <w:szCs w:val="20"/>
              </w:rPr>
              <w:t>Подраздел</w:t>
            </w:r>
          </w:p>
        </w:tc>
        <w:tc>
          <w:tcPr>
            <w:tcW w:w="127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6572B5" w:rsidRDefault="000E4C5E" w:rsidP="00FA7319">
            <w:pPr>
              <w:autoSpaceDE w:val="0"/>
              <w:spacing w:line="200" w:lineRule="atLeast"/>
              <w:ind w:left="113" w:right="113"/>
              <w:jc w:val="center"/>
              <w:rPr>
                <w:rFonts w:eastAsia="Arial"/>
                <w:b/>
                <w:bCs/>
                <w:color w:val="000000"/>
                <w:sz w:val="20"/>
                <w:szCs w:val="20"/>
              </w:rPr>
            </w:pPr>
            <w:r w:rsidRPr="006572B5">
              <w:rPr>
                <w:rFonts w:eastAsia="Arial"/>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E4C5E" w:rsidRPr="006572B5" w:rsidRDefault="000E4C5E" w:rsidP="00FA7319">
            <w:pPr>
              <w:autoSpaceDE w:val="0"/>
              <w:spacing w:line="200" w:lineRule="atLeast"/>
              <w:ind w:left="113" w:right="113"/>
              <w:jc w:val="center"/>
              <w:rPr>
                <w:rFonts w:eastAsia="Arial"/>
                <w:b/>
                <w:bCs/>
                <w:color w:val="000000"/>
                <w:sz w:val="20"/>
                <w:szCs w:val="20"/>
              </w:rPr>
            </w:pPr>
            <w:r w:rsidRPr="006572B5">
              <w:rPr>
                <w:rFonts w:eastAsia="Arial"/>
                <w:b/>
                <w:bCs/>
                <w:color w:val="000000"/>
                <w:sz w:val="20"/>
                <w:szCs w:val="20"/>
              </w:rPr>
              <w:t>Вид расхода</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rFonts w:eastAsia="Arial"/>
                <w:b/>
                <w:bCs/>
                <w:color w:val="000000"/>
                <w:sz w:val="20"/>
                <w:szCs w:val="20"/>
              </w:rPr>
            </w:pPr>
            <w:r w:rsidRPr="006572B5">
              <w:rPr>
                <w:rFonts w:eastAsia="Arial"/>
                <w:b/>
                <w:bCs/>
                <w:color w:val="000000"/>
                <w:sz w:val="20"/>
                <w:szCs w:val="20"/>
              </w:rPr>
              <w:t>Сумма 2020г</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b/>
                <w:bCs/>
                <w:color w:val="000000"/>
                <w:sz w:val="20"/>
                <w:szCs w:val="20"/>
              </w:rPr>
              <w:t>Сумма 2021г</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sz w:val="20"/>
                <w:szCs w:val="20"/>
              </w:rPr>
            </w:pPr>
            <w:r w:rsidRPr="006572B5">
              <w:rPr>
                <w:rFonts w:eastAsia="Arial"/>
                <w:b/>
                <w:bCs/>
                <w:color w:val="000000"/>
                <w:sz w:val="20"/>
                <w:szCs w:val="20"/>
              </w:rPr>
              <w:t>Всего</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b/>
                <w:bCs/>
                <w:color w:val="000000"/>
                <w:sz w:val="20"/>
                <w:szCs w:val="20"/>
              </w:rPr>
            </w:pPr>
            <w:r w:rsidRPr="006572B5">
              <w:rPr>
                <w:rFonts w:eastAsia="Arial"/>
                <w:b/>
                <w:bCs/>
                <w:color w:val="000000"/>
                <w:sz w:val="20"/>
                <w:szCs w:val="20"/>
              </w:rPr>
              <w:t>1 341 034 610,00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b/>
                <w:bCs/>
                <w:color w:val="000000"/>
                <w:sz w:val="20"/>
                <w:szCs w:val="20"/>
              </w:rPr>
              <w:t>1 312 233 523,00</w:t>
            </w:r>
          </w:p>
        </w:tc>
      </w:tr>
      <w:tr w:rsidR="000E4C5E" w:rsidRPr="006572B5" w:rsidTr="00FA7319">
        <w:trPr>
          <w:trHeight w:val="273"/>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ОБЩЕГОСУДАРСТВЕННЫЕ ВОПРОСЫ</w:t>
            </w:r>
          </w:p>
        </w:tc>
        <w:tc>
          <w:tcPr>
            <w:tcW w:w="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88 624 490,00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81 629 100,00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Функционирование высшего должностного лица субъекта Российской Федерации и муниципального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1 876 900,00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1 876 900,00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1 876 900,00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1 876 900,00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Обеспечение деятельности исполнительного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1 876 900,00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1 876 900,00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Обеспечение деятельности главы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1 876 900,00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1 876 900,00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Расходы на выплаты персоналу в целях обеспечения выполнения функций </w:t>
            </w:r>
            <w:r w:rsidRPr="006572B5">
              <w:rPr>
                <w:rFonts w:eastAsia="Arial"/>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1 876 900,00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1 876 900,00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4 194 100,00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3 704 800,00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4 194 100,00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3 704 800,00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Обеспечение деятельности представительного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4 194 100,00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3 704 800,00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Обеспечение деятельности  председателя представительного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1 771 400,00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1 771 400,00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1 771 400,00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1 771 400,00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Обеспечение </w:t>
            </w:r>
            <w:proofErr w:type="gramStart"/>
            <w:r w:rsidRPr="006572B5">
              <w:rPr>
                <w:rFonts w:eastAsia="Arial"/>
                <w:color w:val="000000"/>
                <w:sz w:val="20"/>
                <w:szCs w:val="20"/>
              </w:rPr>
              <w:t>деятельности заместителя председателя представительного органа местного самоуправления</w:t>
            </w:r>
            <w:proofErr w:type="gramEnd"/>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864 907,00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864 907,00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864 907,00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864 907,00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по оплате труда работников представительного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1 443 793,00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954 493,00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1 443 793,00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954 493,00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114 000,00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114 000,00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114 000,00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114 000,00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30 976 100,00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27 362 300,00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Муниципальная программа "Повышение </w:t>
            </w:r>
            <w:proofErr w:type="gramStart"/>
            <w:r w:rsidRPr="006572B5">
              <w:rPr>
                <w:rFonts w:eastAsia="Arial"/>
                <w:color w:val="000000"/>
                <w:sz w:val="20"/>
                <w:szCs w:val="20"/>
              </w:rPr>
              <w:t>эффективности деятельности органов местного самоуправления городского округа</w:t>
            </w:r>
            <w:proofErr w:type="gramEnd"/>
            <w:r w:rsidRPr="006572B5">
              <w:rPr>
                <w:rFonts w:eastAsia="Arial"/>
                <w:color w:val="000000"/>
                <w:sz w:val="20"/>
                <w:szCs w:val="20"/>
              </w:rPr>
              <w:t xml:space="preserve">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30 976 100,00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27 362 300,00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"Обеспечение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30 976 100,00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27 362 300,00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деятельности аппарата 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30 976 100,00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27 362 300,00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29 578 100,00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25 964 300,00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572B5">
              <w:rPr>
                <w:rFonts w:eastAsia="Arial"/>
                <w:color w:val="000000"/>
                <w:sz w:val="20"/>
                <w:szCs w:val="20"/>
              </w:rPr>
              <w:lastRenderedPageBreak/>
              <w:t>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29 578 100,00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25 964 300,00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1 398 000,00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1 398 000,00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1 398 000,00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1 398 000,00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Судебная система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Иные </w:t>
            </w: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мероприятия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8 576 900,00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8 577 300,00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Муниципальная программа "Повышение </w:t>
            </w:r>
            <w:proofErr w:type="gramStart"/>
            <w:r w:rsidRPr="006572B5">
              <w:rPr>
                <w:rFonts w:eastAsia="Arial"/>
                <w:color w:val="000000"/>
                <w:sz w:val="20"/>
                <w:szCs w:val="20"/>
              </w:rPr>
              <w:t>эффективности деятельности органов местного самоуправления городского округа</w:t>
            </w:r>
            <w:proofErr w:type="gramEnd"/>
            <w:r w:rsidRPr="006572B5">
              <w:rPr>
                <w:rFonts w:eastAsia="Arial"/>
                <w:color w:val="000000"/>
                <w:sz w:val="20"/>
                <w:szCs w:val="20"/>
              </w:rPr>
              <w:t xml:space="preserve">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5 619 000,00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5 619 400,00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"Управление муниципальными финансами и муниципальным долгом"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5 619 000,00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5 619 400,00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"Управление муниципальными финансами"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5 619 000,00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5 619 400,00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5 080 000,00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5 080 000,00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5 080 000,00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5 080 000,00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539 000,00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539 400,00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529 000,00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529 000,00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2 957 900,00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2 957 900,00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Обеспечение деятельности контрольного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2 957 900,00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2 957 900,00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по оплате труда работников контрольного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2 912 400,00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2 912 400,00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2 912 400,00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2 912 400,00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45 500,00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45 500,00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45 500,00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45 500,00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Резервные фонды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7 000 000,00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7 000 000,00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Резервные фонды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7 000 000,00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Резервный фонд администрации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7 000 000,00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7 000 000,00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Другие общегосударственные вопросы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35 981 490,00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33 088 800,00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"Оказание поддержки социально ориентированных некоммерческих организаций"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14 230 400,00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12 269 000,00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14 230 400,00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12 269 000,00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"Профилактика терроризма и экстремизма"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14 220 400,00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12 259 000,00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14 220 400,00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12 259 000,00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14 220 400,00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12 259 000,00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Муниципальная программа "Повышение </w:t>
            </w:r>
            <w:proofErr w:type="gramStart"/>
            <w:r w:rsidRPr="006572B5">
              <w:rPr>
                <w:rFonts w:eastAsia="Arial"/>
                <w:color w:val="000000"/>
                <w:sz w:val="20"/>
                <w:szCs w:val="20"/>
              </w:rPr>
              <w:t>эффективности деятельности органов местного самоуправления городского округа</w:t>
            </w:r>
            <w:proofErr w:type="gramEnd"/>
            <w:r w:rsidRPr="006572B5">
              <w:rPr>
                <w:rFonts w:eastAsia="Arial"/>
                <w:color w:val="000000"/>
                <w:sz w:val="20"/>
                <w:szCs w:val="20"/>
              </w:rPr>
              <w:t xml:space="preserve">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20 395 090,00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19 463 800,00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"Управление муниципальными финансами и муниципальным долгом"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"Повышение качества финансового менеджмента главных распорядителей бюджетных средств"</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 xml:space="preserve">Совершенствование </w:t>
            </w:r>
            <w:proofErr w:type="gramStart"/>
            <w:r w:rsidRPr="006572B5">
              <w:rPr>
                <w:rFonts w:eastAsia="Arial"/>
                <w:color w:val="000000"/>
                <w:sz w:val="20"/>
                <w:szCs w:val="20"/>
              </w:rPr>
              <w:t>системы оценки качества финансового менеджмента главных распорядителей бюджетных</w:t>
            </w:r>
            <w:proofErr w:type="gramEnd"/>
            <w:r w:rsidRPr="006572B5">
              <w:rPr>
                <w:rFonts w:eastAsia="Arial"/>
                <w:color w:val="000000"/>
                <w:sz w:val="20"/>
                <w:szCs w:val="20"/>
              </w:rPr>
              <w:t xml:space="preserve"> средств, обеспечение полноты системы показателей качества финансового менеджмента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"Обеспечение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18 335 090,00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17 403 800,00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деятельности аппарата 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6 531 400,00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6 531 400,00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4 093 000,00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4 093 000,00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3 478 956,00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3 478 956,00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614 044,00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614 044,00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1 212 700,00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1 212 700,00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990 100,00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990 100,00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222 600,00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222 600,00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1 225 700,00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1 225 700,00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990 100,00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990 100,00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235 600,00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235 600,00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деятельности муниципальных учреждений"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10 803 690,00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9 872 400,00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Расходы на обеспечение деятельности </w:t>
            </w:r>
            <w:r w:rsidRPr="006572B5">
              <w:rPr>
                <w:rFonts w:eastAsia="Arial"/>
                <w:color w:val="000000"/>
                <w:sz w:val="20"/>
                <w:szCs w:val="20"/>
              </w:rPr>
              <w:lastRenderedPageBreak/>
              <w:t>муниципальных казенных учреждений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10 803 690,00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9 872 400,00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9 050 290,00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8 119 000,00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1 753 400,00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1 753 400,00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"Проведение общегородских мероприятий"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1 000 000,00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Реализация направления расходов основного мероприятия "Проведение общегородских мероприятий"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1 000 000,00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680 000,00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680 000,00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320 000,00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"Муниципальное имущество"</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1 860 000,00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"Эффективное использование муниципального имущества"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250 000,00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Обеспечение эффективности использования муниципального имущества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250 000,00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250 000,00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"Содержание муниципальной казны"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1 610 000,00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1 610 000,00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Реализация направления расходов основного мероприятия "Содержание муниципальной казны"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1 610 000,00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1 610 000,00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1 610 000,00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1 610 000,00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Замена дверных и оконных блоков на </w:t>
            </w:r>
            <w:proofErr w:type="spellStart"/>
            <w:r w:rsidRPr="006572B5">
              <w:rPr>
                <w:rFonts w:eastAsia="Arial"/>
                <w:color w:val="000000"/>
                <w:sz w:val="20"/>
                <w:szCs w:val="20"/>
              </w:rPr>
              <w:t>энергоэффективные</w:t>
            </w:r>
            <w:proofErr w:type="spellEnd"/>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420 000,00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Иные </w:t>
            </w: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мероприятия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420 000,00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Прочие выплаты по обязательствам муниципального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420 000,00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420 000,00</w:t>
            </w:r>
          </w:p>
        </w:tc>
      </w:tr>
      <w:tr w:rsidR="000E4C5E" w:rsidRPr="006572B5" w:rsidTr="00FA7319">
        <w:trPr>
          <w:trHeight w:val="273"/>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НАЦИОНАЛЬНАЯ БЕЗОПАСНОСТЬ И ПРАВООХРАНИТЕЛЬНАЯ ДЕЯТЕЛЬНОСТЬ</w:t>
            </w:r>
          </w:p>
        </w:tc>
        <w:tc>
          <w:tcPr>
            <w:tcW w:w="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10 430 800,00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10 073 500,00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Органы юстиции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4 430 000,00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4 590 000,00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4 430 000,00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4 590 000,00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Обеспечение деятельности в сфере государственной регистрации актов гражданского состояния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4 430 000,00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4 590 000,00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Государственная регистрация актов гражданского состояния за счет средств федерального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2 050 000,00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2 210 000,00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1 900 000,00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1 900 000,00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310 000,00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Государственная регистрация актов гражданского состояния за счет средств областного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2 380 000,00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2 380 000,00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1 611 637,00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1 611 637,00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768 363,00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768 363,00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6 000 800,00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5 483 500,00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6 000 800,00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5 483 500,00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6 000 800,00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5 483 500,00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6 000 800,00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5 483 500,00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обеспечение деятельности муниципальных казенных учреждений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6 000 800,00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5 483 500,00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6 000 800,00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5 483 500,00</w:t>
            </w:r>
          </w:p>
        </w:tc>
      </w:tr>
      <w:tr w:rsidR="000E4C5E" w:rsidRPr="006572B5" w:rsidTr="00FA7319">
        <w:trPr>
          <w:trHeight w:val="273"/>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НАЦИОНАЛЬНАЯ ЭКОНОМИКА</w:t>
            </w:r>
          </w:p>
        </w:tc>
        <w:tc>
          <w:tcPr>
            <w:tcW w:w="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52 022 500,00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52 818 400,00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Общеэкономические вопросы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952 600,00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952 600,00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Муниципальная программа "Повышение </w:t>
            </w:r>
            <w:proofErr w:type="gramStart"/>
            <w:r w:rsidRPr="006572B5">
              <w:rPr>
                <w:rFonts w:eastAsia="Arial"/>
                <w:color w:val="000000"/>
                <w:sz w:val="20"/>
                <w:szCs w:val="20"/>
              </w:rPr>
              <w:t>эффективности деятельности органов местного самоуправления городского округа</w:t>
            </w:r>
            <w:proofErr w:type="gramEnd"/>
            <w:r w:rsidRPr="006572B5">
              <w:rPr>
                <w:rFonts w:eastAsia="Arial"/>
                <w:color w:val="000000"/>
                <w:sz w:val="20"/>
                <w:szCs w:val="20"/>
              </w:rPr>
              <w:t xml:space="preserve">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952 600,00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952 600,00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"Обеспечение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952 600,00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952 600,00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деятельности аппарата 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952 600,00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952 600,00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952 600,00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952 600,00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w:t>
            </w:r>
            <w:r w:rsidRPr="006572B5">
              <w:rPr>
                <w:rFonts w:eastAsia="Arial"/>
                <w:color w:val="000000"/>
                <w:sz w:val="20"/>
                <w:szCs w:val="20"/>
              </w:rPr>
              <w:lastRenderedPageBreak/>
              <w:t>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868 600,00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868 600,00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84 000,00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Транспорт</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20 627 300,00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20 652 400,00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20 627 300,00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20 652 400,00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"Развитие транспортного обслуживания населения"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20 627 300,00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20 652 400,00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"Организация транспортного обслуживания населения"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20 627 300,00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20 652 400,00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20 000 000,00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20 000 000,00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w:t>
            </w:r>
            <w:proofErr w:type="spellStart"/>
            <w:r w:rsidRPr="006572B5">
              <w:rPr>
                <w:rFonts w:eastAsia="Arial"/>
                <w:color w:val="000000"/>
                <w:sz w:val="20"/>
                <w:szCs w:val="20"/>
              </w:rPr>
              <w:t>софинансирования</w:t>
            </w:r>
            <w:proofErr w:type="spellEnd"/>
            <w:r w:rsidRPr="006572B5">
              <w:rPr>
                <w:rFonts w:eastAsia="Arial"/>
                <w:color w:val="000000"/>
                <w:sz w:val="20"/>
                <w:szCs w:val="20"/>
              </w:rPr>
              <w:t xml:space="preserve"> с областным бюджетом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627 300,00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652 400,00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627 300,00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652 400,00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Дорожное хозяйство (дорожные фонды)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25 607 600,00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26 378 400,00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25 407 600,00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26 178 400,00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25 407 600,00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26 178 400,00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"Дорожная деятельность"</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25 407 600,00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26 178 400,00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Проведение ремонта дорог, тротуаров, дворовых территорий многоквартирных домов и проездов к ним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12 907 600,00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13 378 400,00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12 907 600,00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13 378 400,00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Обеспечение безопасности дорожного движения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5 100 000,00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5 100 000,00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Обеспечение дорожной деятельности в отношении автомобильных дорог общего пользования местного значения на реализацию мероприятий приоритетного проекта "Безопасные и качественные дороги" на условиях </w:t>
            </w:r>
            <w:proofErr w:type="spellStart"/>
            <w:r w:rsidRPr="006572B5">
              <w:rPr>
                <w:rFonts w:eastAsia="Arial"/>
                <w:color w:val="000000"/>
                <w:sz w:val="20"/>
                <w:szCs w:val="20"/>
              </w:rPr>
              <w:t>софинансирования</w:t>
            </w:r>
            <w:proofErr w:type="spellEnd"/>
            <w:r w:rsidRPr="006572B5">
              <w:rPr>
                <w:rFonts w:eastAsia="Arial"/>
                <w:color w:val="000000"/>
                <w:sz w:val="20"/>
                <w:szCs w:val="20"/>
              </w:rPr>
              <w:t xml:space="preserve"> с областным бюджетом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1 01 S6120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7 400 000,00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7 700 000,00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1 01 S6120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7 400 000,00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7 700 000,00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Иные </w:t>
            </w: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мероприятия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Прочие выплаты по обязательствам муниципального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Другие вопросы в области национальной экономики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4 835 000,00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4 835 000,00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1 300 000,00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"Содержание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"Территориальное планирование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"Подготовка проектов планировки и проектов межевания"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Изготовление проектов межевания и планировки территории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3 535 000,00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3 535 000,00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"Поддержка развития малого и среднего предпринимательства"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2 901 000,00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2 901 000,00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155 000,00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155 000,00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125 000,00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125 000,00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125 000,00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125 000,00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Подготовка, издание (выпуск) и распространение информационных материалов</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2 716 000,00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2 716 000,00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Возмещение расходов по уплате первого платежа по займу, предоставленному НМКК "Липецкий областной фонд поддержки малого </w:t>
            </w:r>
            <w:r w:rsidRPr="006572B5">
              <w:rPr>
                <w:rFonts w:eastAsia="Arial"/>
                <w:color w:val="000000"/>
                <w:sz w:val="20"/>
                <w:szCs w:val="20"/>
              </w:rPr>
              <w:lastRenderedPageBreak/>
              <w:t>и среднего предпринимательства"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435 000,00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435 000,00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gramStart"/>
            <w:r w:rsidRPr="006572B5">
              <w:rPr>
                <w:rFonts w:eastAsia="Arial"/>
                <w:color w:val="000000"/>
                <w:sz w:val="20"/>
                <w:szCs w:val="2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roofErr w:type="gramEnd"/>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1 02 S6400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2 281 000,00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2 281 000,00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 1 02 S6400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2 281 000,00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2 281 000,00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04 1 03 21401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"Развитие туризма"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634 000,00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634 000,00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604 000,00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604 000,00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Взнос в Ассоциацию малых туристских городов</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Проведение фестивалей, форумов, конкурсов, рекламных и пресс-туров</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Участие в выставках, фестивалях, конференциях различного уровня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Подготовка и издание видео-, аудиоматериалов и полиграфической продукции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30 000,00</w:t>
            </w:r>
          </w:p>
        </w:tc>
      </w:tr>
      <w:tr w:rsidR="000E4C5E" w:rsidRPr="006572B5" w:rsidTr="00FA7319">
        <w:trPr>
          <w:trHeight w:val="273"/>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ЖИЛИЩНО-КОММУНАЛЬНОЕ ХОЗЯЙСТВО</w:t>
            </w:r>
          </w:p>
        </w:tc>
        <w:tc>
          <w:tcPr>
            <w:tcW w:w="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104 848 696,00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96 793 686,00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Жилищное хозяйство</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4 920 000,00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4 920 000,00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4 560 000,00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4 560 000,00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"Проведение капитального ремонта многоквартирных домов"</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4 560 000,00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4 560 000,00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капитального ремонта многоквартирных домов"</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4 560 000,00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4 560 000,00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4 260 000,00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4 260 000,00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Закупка товаров, работ и услуг для </w:t>
            </w:r>
            <w:r w:rsidRPr="006572B5">
              <w:rPr>
                <w:rFonts w:eastAsia="Arial"/>
                <w:color w:val="000000"/>
                <w:sz w:val="20"/>
                <w:szCs w:val="20"/>
              </w:rPr>
              <w:lastRenderedPageBreak/>
              <w:t>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4 260 000,00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4 260 000,00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02 3 01 21060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02 3 01 21060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"Энергосбережение и повышение энергетической эффективности в жилом фонде"</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мероприятий в области энергосбережения и повышения энергетической эффективности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Благоустройство</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90 526 883,52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82 483 473,52</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130 300,00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130 300,00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"Доступная среда"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130 300,00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130 300,00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6572B5">
              <w:rPr>
                <w:rFonts w:eastAsia="Arial"/>
                <w:color w:val="000000"/>
                <w:sz w:val="20"/>
                <w:szCs w:val="20"/>
              </w:rPr>
              <w:t>маломобильных</w:t>
            </w:r>
            <w:proofErr w:type="spellEnd"/>
            <w:r w:rsidRPr="006572B5">
              <w:rPr>
                <w:rFonts w:eastAsia="Arial"/>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130 300,00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130 300,00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6572B5">
              <w:rPr>
                <w:rFonts w:eastAsia="Arial"/>
                <w:color w:val="000000"/>
                <w:sz w:val="20"/>
                <w:szCs w:val="20"/>
              </w:rPr>
              <w:t>маломобильных</w:t>
            </w:r>
            <w:proofErr w:type="spellEnd"/>
            <w:r w:rsidRPr="006572B5">
              <w:rPr>
                <w:rFonts w:eastAsia="Arial"/>
                <w:color w:val="000000"/>
                <w:sz w:val="20"/>
                <w:szCs w:val="20"/>
              </w:rPr>
              <w:t xml:space="preserve"> групп населения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130 300,00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130 300,00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130 300,00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130 300,00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64 921 300,00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57 063 800,00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"Содержание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64 921 300,00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57 063 800,00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"Содержание городских территорий"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63 987 500,00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56 130 000,00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63 791 500,00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55 862 000,00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63 791 500,00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55 862 000,00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w:t>
            </w:r>
            <w:r w:rsidRPr="006572B5">
              <w:rPr>
                <w:rFonts w:eastAsia="Arial"/>
                <w:color w:val="000000"/>
                <w:sz w:val="20"/>
                <w:szCs w:val="20"/>
              </w:rPr>
              <w:lastRenderedPageBreak/>
              <w:t>домовладений на территории города Ельца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180 000,00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180 000,00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180 000,00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180 000,00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"Организация отлова и содержания безнадзорных животных"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933 800,00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933 800,00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Организация проведения мероприятий по отлову и содержанию безнадзорных животных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933 800,00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933 800,00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933 800,00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933 800,00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Муниципальная программа "Повышение </w:t>
            </w:r>
            <w:proofErr w:type="gramStart"/>
            <w:r w:rsidRPr="006572B5">
              <w:rPr>
                <w:rFonts w:eastAsia="Arial"/>
                <w:color w:val="000000"/>
                <w:sz w:val="20"/>
                <w:szCs w:val="20"/>
              </w:rPr>
              <w:t>эффективности деятельности органов местного самоуправления городского округа</w:t>
            </w:r>
            <w:proofErr w:type="gramEnd"/>
            <w:r w:rsidRPr="006572B5">
              <w:rPr>
                <w:rFonts w:eastAsia="Arial"/>
                <w:color w:val="000000"/>
                <w:sz w:val="20"/>
                <w:szCs w:val="20"/>
              </w:rPr>
              <w:t xml:space="preserve">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2 959 673,52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2 959 673,52</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"Муниципальное имущество"</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2 959 673,52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2 959 673,52</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2 959 673,52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2 959 673,52</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Реализация направления расходов основного мероприятия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w:t>
            </w:r>
            <w:proofErr w:type="spellStart"/>
            <w:r w:rsidRPr="006572B5">
              <w:rPr>
                <w:rFonts w:eastAsia="Arial"/>
                <w:color w:val="000000"/>
                <w:sz w:val="20"/>
                <w:szCs w:val="20"/>
              </w:rPr>
              <w:t>софинансирования</w:t>
            </w:r>
            <w:proofErr w:type="spellEnd"/>
            <w:r w:rsidRPr="006572B5">
              <w:rPr>
                <w:rFonts w:eastAsia="Arial"/>
                <w:color w:val="000000"/>
                <w:sz w:val="20"/>
                <w:szCs w:val="20"/>
              </w:rPr>
              <w:t xml:space="preserve"> с областным бюджетом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4 04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2 959 673,52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2 959 673,52</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4 04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2 959 673,52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2 959 673,52</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11 967 700,00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11 967 700,00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11 967 700,00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11 967 700,00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"Модернизация и реконструкция систем наружного освещения"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11 967 700,00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11 967 700,00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мероприятий по модернизации и реконструкции систем наружного освещения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11 967 700,00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11 967 700,00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11 967 700,00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11 967 700,00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"Формирование современной городской среды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10 547 910,00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10 362 000,00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"Благоустройство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10 547 910,00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10 362 000,00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w:t>
            </w:r>
            <w:proofErr w:type="gramStart"/>
            <w:r w:rsidRPr="006572B5">
              <w:rPr>
                <w:rFonts w:eastAsia="Arial"/>
                <w:color w:val="000000"/>
                <w:sz w:val="20"/>
                <w:szCs w:val="20"/>
              </w:rPr>
              <w:t>"Б</w:t>
            </w:r>
            <w:proofErr w:type="gramEnd"/>
            <w:r w:rsidRPr="006572B5">
              <w:rPr>
                <w:rFonts w:eastAsia="Arial"/>
                <w:color w:val="000000"/>
                <w:sz w:val="20"/>
                <w:szCs w:val="20"/>
              </w:rPr>
              <w:t>лагоустройство дворовых территорий"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07 1 01 00000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4 924 300,00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4 924 300,00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Расходы на реализацию мероприятий, направленных на формирование современной городской среды в части реализации </w:t>
            </w:r>
            <w:r w:rsidRPr="006572B5">
              <w:rPr>
                <w:rFonts w:eastAsia="Arial"/>
                <w:color w:val="000000"/>
                <w:sz w:val="20"/>
                <w:szCs w:val="20"/>
              </w:rPr>
              <w:lastRenderedPageBreak/>
              <w:t xml:space="preserve">мероприятий по благоустройству дворовых территорий многоквартирных домов на условиях </w:t>
            </w:r>
            <w:proofErr w:type="spellStart"/>
            <w:r w:rsidRPr="006572B5">
              <w:rPr>
                <w:rFonts w:eastAsia="Arial"/>
                <w:color w:val="000000"/>
                <w:sz w:val="20"/>
                <w:szCs w:val="20"/>
              </w:rPr>
              <w:t>софинасирования</w:t>
            </w:r>
            <w:proofErr w:type="spellEnd"/>
            <w:r w:rsidRPr="006572B5">
              <w:rPr>
                <w:rFonts w:eastAsia="Arial"/>
                <w:color w:val="000000"/>
                <w:sz w:val="20"/>
                <w:szCs w:val="20"/>
              </w:rPr>
              <w:t xml:space="preserve"> с вышестоящими бюджетами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07 1 01 L5551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4 924 300,00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4 924 300,00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 1 01 L5551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4 924 300,00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4 924 300,00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"Благоустройство общественных территорий"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07 1 02 00000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5 623 610,00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5 437 700,00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w:t>
            </w:r>
            <w:proofErr w:type="spellStart"/>
            <w:r w:rsidRPr="006572B5">
              <w:rPr>
                <w:rFonts w:eastAsia="Arial"/>
                <w:color w:val="000000"/>
                <w:sz w:val="20"/>
                <w:szCs w:val="20"/>
              </w:rPr>
              <w:t>софинансирования</w:t>
            </w:r>
            <w:proofErr w:type="spellEnd"/>
            <w:r w:rsidRPr="006572B5">
              <w:rPr>
                <w:rFonts w:eastAsia="Arial"/>
                <w:color w:val="000000"/>
                <w:sz w:val="20"/>
                <w:szCs w:val="20"/>
              </w:rPr>
              <w:t xml:space="preserve"> с вышестоящими бюджетами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07 1 02 L5552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5 623 610,00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5 437 700,00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 1 02 L5552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5 623 610,00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5 437 700,00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Другие вопросы в области жилищно-коммунального хозяйства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9 401 812,48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9 390 212,48</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9 401 812,48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9 390 212,48</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"Содержание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9 401 812,48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9 390 212,48</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9 401 812,48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9 390 212,48</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9 401 812,48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9 390 212,48</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9 401 812,48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9 390 212,48</w:t>
            </w:r>
          </w:p>
        </w:tc>
      </w:tr>
      <w:tr w:rsidR="000E4C5E" w:rsidRPr="006572B5" w:rsidTr="00FA7319">
        <w:trPr>
          <w:trHeight w:val="273"/>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ОБРАЗОВАНИЕ</w:t>
            </w:r>
          </w:p>
        </w:tc>
        <w:tc>
          <w:tcPr>
            <w:tcW w:w="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884 311 310,00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867 685 130,00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Дошкольное образование</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365 600 700,00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361 593 900,00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364 887 700,00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360 880 900,00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"Развитие системы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364 311 600,00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360 304 800,00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358 263 600,00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354 256 800,00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46 479 600,00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42 472 800,00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46 479 600,00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42 472 800,00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311 784 000,00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311 784 000,00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Предоставление субсидий бюджетным, автономным учреждениям и иным </w:t>
            </w:r>
            <w:r w:rsidRPr="006572B5">
              <w:rPr>
                <w:rFonts w:eastAsia="Arial"/>
                <w:color w:val="000000"/>
                <w:sz w:val="20"/>
                <w:szCs w:val="20"/>
              </w:rPr>
              <w:lastRenderedPageBreak/>
              <w:t>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311 784 000,00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311 784 000,00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Основное мероприятие "Реализация программ персонифицированного финансирования дополнительного образования детей"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01 4 08 00000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6 048 000,00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6 048 000,00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программ персонифицированного финансирования дополнительного образования детей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6 048 000,00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6 048 000,00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6 048 000,00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6 048 000,00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"Доступная среда"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576 100,00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576 100,00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6572B5">
              <w:rPr>
                <w:rFonts w:eastAsia="Arial"/>
                <w:color w:val="000000"/>
                <w:sz w:val="20"/>
                <w:szCs w:val="20"/>
              </w:rPr>
              <w:t>маломобильных</w:t>
            </w:r>
            <w:proofErr w:type="spellEnd"/>
            <w:r w:rsidRPr="006572B5">
              <w:rPr>
                <w:rFonts w:eastAsia="Arial"/>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576 100,00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576 100,00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Расходы </w:t>
            </w:r>
            <w:proofErr w:type="gramStart"/>
            <w:r w:rsidRPr="006572B5">
              <w:rPr>
                <w:rFonts w:eastAsia="Arial"/>
                <w:color w:val="000000"/>
                <w:sz w:val="20"/>
                <w:szCs w:val="20"/>
              </w:rPr>
              <w:t>на реализацию мероприятий по созданию условий для инклюзивного образования детей-инвалидов в дошкольных образовательных организациях на условиях</w:t>
            </w:r>
            <w:proofErr w:type="gramEnd"/>
            <w:r w:rsidRPr="006572B5">
              <w:rPr>
                <w:rFonts w:eastAsia="Arial"/>
                <w:color w:val="000000"/>
                <w:sz w:val="20"/>
                <w:szCs w:val="20"/>
              </w:rPr>
              <w:t xml:space="preserve"> </w:t>
            </w:r>
            <w:proofErr w:type="spellStart"/>
            <w:r w:rsidRPr="006572B5">
              <w:rPr>
                <w:rFonts w:eastAsia="Arial"/>
                <w:color w:val="000000"/>
                <w:sz w:val="20"/>
                <w:szCs w:val="20"/>
              </w:rPr>
              <w:t>софинансирования</w:t>
            </w:r>
            <w:proofErr w:type="spellEnd"/>
            <w:r w:rsidRPr="006572B5">
              <w:rPr>
                <w:rFonts w:eastAsia="Arial"/>
                <w:color w:val="000000"/>
                <w:sz w:val="20"/>
                <w:szCs w:val="20"/>
              </w:rPr>
              <w:t xml:space="preserve"> с областным бюджетом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01 S6310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576 100,00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576 100,00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01 S6310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576 100,00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576 100,00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713 000,00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713 000,00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713 000,00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Замена дверных и оконных блоков на </w:t>
            </w:r>
            <w:proofErr w:type="spellStart"/>
            <w:r w:rsidRPr="006572B5">
              <w:rPr>
                <w:rFonts w:eastAsia="Arial"/>
                <w:color w:val="000000"/>
                <w:sz w:val="20"/>
                <w:szCs w:val="20"/>
              </w:rPr>
              <w:t>энергоэффективные</w:t>
            </w:r>
            <w:proofErr w:type="spellEnd"/>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713 000,00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713 000,00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Общее образование</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418 169 210,00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414 985 330,00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418 169 210,00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414 985 330,00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"Ресурсное обеспечение развития общего,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Предоставление субсидий бюджетным, автономным учреждениям и иным </w:t>
            </w:r>
            <w:r w:rsidRPr="006572B5">
              <w:rPr>
                <w:rFonts w:eastAsia="Arial"/>
                <w:color w:val="000000"/>
                <w:sz w:val="20"/>
                <w:szCs w:val="20"/>
              </w:rPr>
              <w:lastRenderedPageBreak/>
              <w:t>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Подпрограмма "Строительство, реконструкция и капитальный ремонт объектов социальной сферы"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2 922 000,00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2 922 000,00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2 922 000,00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2 922 000,00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капитальный ремонт 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2 922 000,00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2 922 000,00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2 922 000,00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2 922 000,00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"Развитие системы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415 147 210,00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411 963 330,00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415 147 210,00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411 963 330,00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36 053 200,00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32 945 200,00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36 053 200,00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32 945 200,00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324 731 000,00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324 731 000,00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324 731 000,00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324 731 000,00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38 709 000,00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38 709 000,00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2 173 000,00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2 173 000,00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36 536 000,00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36 536 000,00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4 861 010,00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4 785 130,00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4 861 010,00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4 785 130,00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w:t>
            </w:r>
            <w:r w:rsidRPr="006572B5">
              <w:rPr>
                <w:rFonts w:eastAsia="Arial"/>
                <w:color w:val="000000"/>
                <w:sz w:val="20"/>
                <w:szCs w:val="20"/>
              </w:rPr>
              <w:lastRenderedPageBreak/>
              <w:t>лицам, осужденным к лишению свободы"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10 768 000,00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10 768 000,00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10 768 000,00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10 768 000,00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Дополнительное образование детей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73 541 200,00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65 867 100,00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73 541 200,00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65 867 100,00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"Развитие системы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16 772 700,00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15 326 800,00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16 772 700,00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15 326 800,00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16 772 700,00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15 326 800,00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16 772 700,00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15 326 800,00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25 818 900,00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22 257 700,00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25 818 900,00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22 257 700,00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25 818 900,00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22 257 700,00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25 818 900,00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22 257 700,00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"Развитие культуры"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30 937 100,00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28 270 100,00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"Руководство организацией и развитием культуры и искусства"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30 937 100,00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28 270 100,00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30 937 100,00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28 270 100,00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30 937 100,00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28 270 100,00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"Доступная среда"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12 500,00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12 500,00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Основное мероприятие "Формирование условий для беспрепятственного доступа инвалидов и других </w:t>
            </w:r>
            <w:proofErr w:type="spellStart"/>
            <w:r w:rsidRPr="006572B5">
              <w:rPr>
                <w:rFonts w:eastAsia="Arial"/>
                <w:color w:val="000000"/>
                <w:sz w:val="20"/>
                <w:szCs w:val="20"/>
              </w:rPr>
              <w:t>маломобильных</w:t>
            </w:r>
            <w:proofErr w:type="spellEnd"/>
            <w:r w:rsidRPr="006572B5">
              <w:rPr>
                <w:rFonts w:eastAsia="Arial"/>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12 500,00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12 500,00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6572B5">
              <w:rPr>
                <w:rFonts w:eastAsia="Arial"/>
                <w:color w:val="000000"/>
                <w:sz w:val="20"/>
                <w:szCs w:val="20"/>
              </w:rPr>
              <w:t>маломобильных</w:t>
            </w:r>
            <w:proofErr w:type="spellEnd"/>
            <w:r w:rsidRPr="006572B5">
              <w:rPr>
                <w:rFonts w:eastAsia="Arial"/>
                <w:color w:val="000000"/>
                <w:sz w:val="20"/>
                <w:szCs w:val="20"/>
              </w:rPr>
              <w:t xml:space="preserve"> групп населения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12 500,00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12 500,00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roofErr w:type="gramStart"/>
            <w:r w:rsidRPr="006572B5">
              <w:rPr>
                <w:rFonts w:eastAsia="Arial"/>
                <w:color w:val="000000"/>
                <w:sz w:val="20"/>
                <w:szCs w:val="20"/>
              </w:rPr>
              <w:t xml:space="preserve"> Д</w:t>
            </w:r>
            <w:proofErr w:type="gramEnd"/>
            <w:r w:rsidRPr="006572B5">
              <w:rPr>
                <w:rFonts w:eastAsia="Arial"/>
                <w:color w:val="000000"/>
                <w:sz w:val="20"/>
                <w:szCs w:val="20"/>
              </w:rPr>
              <w:t xml:space="preserve">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12 500,00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12 500,00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Молодежная политика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6 310 500,00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5 830 300,00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6 310 500,00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5 830 300,00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"Организация отдыха детей в каникулярное время"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4 473 500,00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3 993 300,00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Основное мероприятие "Организация отдыха детей в МАУ </w:t>
            </w:r>
            <w:proofErr w:type="gramStart"/>
            <w:r w:rsidRPr="006572B5">
              <w:rPr>
                <w:rFonts w:eastAsia="Arial"/>
                <w:color w:val="000000"/>
                <w:sz w:val="20"/>
                <w:szCs w:val="20"/>
              </w:rPr>
              <w:t>ДОЦ</w:t>
            </w:r>
            <w:proofErr w:type="gramEnd"/>
            <w:r w:rsidRPr="006572B5">
              <w:rPr>
                <w:rFonts w:eastAsia="Arial"/>
                <w:color w:val="000000"/>
                <w:sz w:val="20"/>
                <w:szCs w:val="20"/>
              </w:rPr>
              <w:t xml:space="preserve"> г. Ельца "Белая березка"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1 280 600,00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1 075 600,00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1 004 600,00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799 600,00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1 004 600,00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799 600,00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Укрепление и повышение уровня защиты сооружений материально-технической базы МАУ </w:t>
            </w:r>
            <w:proofErr w:type="gramStart"/>
            <w:r w:rsidRPr="006572B5">
              <w:rPr>
                <w:rFonts w:eastAsia="Arial"/>
                <w:color w:val="000000"/>
                <w:sz w:val="20"/>
                <w:szCs w:val="20"/>
              </w:rPr>
              <w:t>ДОЦ</w:t>
            </w:r>
            <w:proofErr w:type="gramEnd"/>
            <w:r w:rsidRPr="006572B5">
              <w:rPr>
                <w:rFonts w:eastAsia="Arial"/>
                <w:color w:val="000000"/>
                <w:sz w:val="20"/>
                <w:szCs w:val="20"/>
              </w:rPr>
              <w:t xml:space="preserve"> г. Ельца  "Белая березка"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276 000,00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276 000,00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"Организация отдыха детей на базе общеобразовательных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2 892 900,00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2 617 700,00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2 892 900,00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2 617 700,00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2 892 900,00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2 617 700,00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"Молодежь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1 837 000,00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1 837 000,00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"Мероприятия в области молодежной политики"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1 837 000,00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1 837 000,00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Поддержка развития молодежного движения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275 000,00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275 000,00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275 000,00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Организация мероприятий, направленных на повышение гражданской активности, ответственности, военно-патриотическое </w:t>
            </w:r>
            <w:r w:rsidRPr="006572B5">
              <w:rPr>
                <w:rFonts w:eastAsia="Arial"/>
                <w:color w:val="000000"/>
                <w:sz w:val="20"/>
                <w:szCs w:val="20"/>
              </w:rPr>
              <w:lastRenderedPageBreak/>
              <w:t>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1 532 000,00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1 532 000,00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1 532 000,00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1 532 000,00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Другие вопросы в области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20 689 700,00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19 408 500,00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20 689 700,00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19 408 500,00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"Развитие системы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20 689 700,00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19 408 500,00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14 862 300,00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13 581 100,00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14 862 300,00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13 581 100,00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14 862 300,00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13 581 100,00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"Организация и проведение городских мероприятий"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1 468 000,00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1 468 000,00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Реализация направления расходов основного мероприятия "Организация и проведение городских мероприятий"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1 468 000,00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1 468 000,00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1 468 000,00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1 468 000,00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4 359 400,00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4 359 400,00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4 359 400,00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4 359 400,00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4 359 400,00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4 359 400,00</w:t>
            </w:r>
          </w:p>
        </w:tc>
      </w:tr>
      <w:tr w:rsidR="000E4C5E" w:rsidRPr="006572B5" w:rsidTr="00FA7319">
        <w:trPr>
          <w:trHeight w:val="273"/>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КУЛЬТУРА, КИНЕМАТОГРАФИЯ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81 794 400,00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72 334 500,00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Культура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78 310 800,00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68 850 900,00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78 174 800,00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68 714 900,00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"Развитие культуры"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78 174 800,00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68 714 900,00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Основное мероприятие "Руководство </w:t>
            </w:r>
            <w:r w:rsidRPr="006572B5">
              <w:rPr>
                <w:rFonts w:eastAsia="Arial"/>
                <w:color w:val="000000"/>
                <w:sz w:val="20"/>
                <w:szCs w:val="20"/>
              </w:rPr>
              <w:lastRenderedPageBreak/>
              <w:t>организацией и развитием культуры и искусства"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78 174 800,00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68 714 900,00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76 874 800,00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67 414 900,00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76 874 800,00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67 414 900,00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Проведение общегородских культурно-массовых мероприятий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1 300 000,00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1 300 000,00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Замена дверных и оконных блоков на </w:t>
            </w:r>
            <w:proofErr w:type="spellStart"/>
            <w:r w:rsidRPr="006572B5">
              <w:rPr>
                <w:rFonts w:eastAsia="Arial"/>
                <w:color w:val="000000"/>
                <w:sz w:val="20"/>
                <w:szCs w:val="20"/>
              </w:rPr>
              <w:t>энергоэффективные</w:t>
            </w:r>
            <w:proofErr w:type="spellEnd"/>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Другие вопросы в области культуры, кинематографии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3 483 600,00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3 483 600,00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3 483 600,00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3 483 600,00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"Развитие культуры"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3 483 600,00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3 483 600,00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"Совершенствование системы управления развитием культуры и искусства"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3 483 600,00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3 483 600,00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3 483 600,00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3 483 600,00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3 483 600,00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3 483 600,00</w:t>
            </w:r>
          </w:p>
        </w:tc>
      </w:tr>
      <w:tr w:rsidR="000E4C5E" w:rsidRPr="006572B5" w:rsidTr="00FA7319">
        <w:trPr>
          <w:trHeight w:val="273"/>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СОЦИАЛЬНАЯ ПОЛИТИКА</w:t>
            </w:r>
          </w:p>
        </w:tc>
        <w:tc>
          <w:tcPr>
            <w:tcW w:w="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54 485 700,00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57 853 693,00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Пенсионное обеспечение</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5 647 500,00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5 647 500,00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Муниципальная программа "Повышение </w:t>
            </w:r>
            <w:proofErr w:type="gramStart"/>
            <w:r w:rsidRPr="006572B5">
              <w:rPr>
                <w:rFonts w:eastAsia="Arial"/>
                <w:color w:val="000000"/>
                <w:sz w:val="20"/>
                <w:szCs w:val="20"/>
              </w:rPr>
              <w:t>эффективности деятельности органов местного самоуправления городского округа</w:t>
            </w:r>
            <w:proofErr w:type="gramEnd"/>
            <w:r w:rsidRPr="006572B5">
              <w:rPr>
                <w:rFonts w:eastAsia="Arial"/>
                <w:color w:val="000000"/>
                <w:sz w:val="20"/>
                <w:szCs w:val="20"/>
              </w:rPr>
              <w:t xml:space="preserve">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5 647 500,00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5 647 500,00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"Обеспечение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5 647 500,00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5 647 500,00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"Выплата доплаты к пенсии пенсионерам из числа муниципальных служащих"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5 647 500,00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5 647 500,00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Доплата к пенсиям муниципальных служащих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5 647 500,00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5 647 500,00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5 647 500,00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5 647 500,00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Социальное обеспечение населения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3 611 900,00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6 690 493,00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3 611 900,00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6 690 493,00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"Обеспечение отдельных категорий населения жилыми помещениями"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3 611 900,00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6 690 493,00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жильем отдельных категорий граждан"</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3 611 900,00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6 690 493,00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1 854 693,00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1 854 693,00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611 900,00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1 835 800,00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611 900,00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1 835 800,00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3 000 000,00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3 000 000,00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Охрана семьи и детства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40 394 200,00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40 683 600,00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7 852 000,00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7 852 000,00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"Развитие системы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7 852 000,00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7 852 000,00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7 852 000,00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7 852 000,00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7 852 000,00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7 852 000,00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7 852 000,00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7 852 000,00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32 542 200,00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32 831 600,00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Социальная поддержка детей-сирот и детей, оставшихся без попечения родителей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32 542 200,00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32 831 600,00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30 496 000,00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30 496 000,00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6 536 000,00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6 536 000,00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Социальное обеспечение и иные выплаты </w:t>
            </w:r>
            <w:r w:rsidRPr="006572B5">
              <w:rPr>
                <w:rFonts w:eastAsia="Arial"/>
                <w:color w:val="000000"/>
                <w:sz w:val="20"/>
                <w:szCs w:val="20"/>
              </w:rPr>
              <w:lastRenderedPageBreak/>
              <w:t>населению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23 960 000,00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23 960 000,00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gramStart"/>
            <w:r w:rsidRPr="006572B5">
              <w:rPr>
                <w:rFonts w:eastAsia="Arial"/>
                <w:color w:val="000000"/>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502 500,00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502 500,00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2 500,00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1 543 700,00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1 833 100,00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1 543 700,00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1 833 100,00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Другие вопросы в области социальной политики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4 832 100,00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4 832 100,00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Муниципальная программа "Повышение </w:t>
            </w:r>
            <w:proofErr w:type="gramStart"/>
            <w:r w:rsidRPr="006572B5">
              <w:rPr>
                <w:rFonts w:eastAsia="Arial"/>
                <w:color w:val="000000"/>
                <w:sz w:val="20"/>
                <w:szCs w:val="20"/>
              </w:rPr>
              <w:t>эффективности деятельности органов местного самоуправления городского округа</w:t>
            </w:r>
            <w:proofErr w:type="gramEnd"/>
            <w:r w:rsidRPr="006572B5">
              <w:rPr>
                <w:rFonts w:eastAsia="Arial"/>
                <w:color w:val="000000"/>
                <w:sz w:val="20"/>
                <w:szCs w:val="20"/>
              </w:rPr>
              <w:t xml:space="preserve">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4 832 100,00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4 832 100,00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"Обеспечение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4 832 100,00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4 832 100,00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деятельности аппарата 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4 832 100,00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4 832 100,00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4 832 100,00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4 832 100,00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4 166 415,00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4 166 415,00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665 685,00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665 685,00</w:t>
            </w:r>
          </w:p>
        </w:tc>
      </w:tr>
      <w:tr w:rsidR="000E4C5E" w:rsidRPr="006572B5" w:rsidTr="00FA7319">
        <w:trPr>
          <w:trHeight w:val="273"/>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ФИЗИЧЕСКАЯ КУЛЬТУРА И СПОРТ</w:t>
            </w:r>
          </w:p>
        </w:tc>
        <w:tc>
          <w:tcPr>
            <w:tcW w:w="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33 020 214,00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29 085 314,00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Физическая культура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30 514 100,00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26 579 200,00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30 378 100,00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26 443 200,00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Подпрограмма "Пропаганда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1 500 000,00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"Популяризация физической культуры, массового спорта и здорового образа жизни"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1 500 000,00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Размещение различных информационных материалов, пропагандирующих здоровый образ жизни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210 000,00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210 000,00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210 000,00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210 000,00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Присвоение спортивных разрядов и судейских категорий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Организация и проведение массовых физкультурных и спортивных мероприятий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1 190 000,00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1 190 000,00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1 190 000,00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1 190 000,00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28 878 100,00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24 943 200,00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28 878 100,00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24 943 200,00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28 878 100,00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24 943 200,00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28 878 100,00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24 943 200,00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Замена дверных и оконных блоков на </w:t>
            </w:r>
            <w:proofErr w:type="spellStart"/>
            <w:r w:rsidRPr="006572B5">
              <w:rPr>
                <w:rFonts w:eastAsia="Arial"/>
                <w:color w:val="000000"/>
                <w:sz w:val="20"/>
                <w:szCs w:val="20"/>
              </w:rPr>
              <w:t>энергоэффективные</w:t>
            </w:r>
            <w:proofErr w:type="spellEnd"/>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136 000,00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Другие вопросы в области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2 506 114,00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2 506 114,00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2 506 114,00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2 506 114,00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"Пропаганда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2 506 114,00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2 506 114,00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"Руководство организацией спортивной деятельности"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2 506 114,00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2 506 114,00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2 506 114,00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2 506 114,00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w:t>
            </w:r>
            <w:r w:rsidRPr="006572B5">
              <w:rPr>
                <w:rFonts w:eastAsia="Arial"/>
                <w:color w:val="000000"/>
                <w:sz w:val="20"/>
                <w:szCs w:val="20"/>
              </w:rPr>
              <w:lastRenderedPageBreak/>
              <w:t>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lastRenderedPageBreak/>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2 506 114,00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2 506 114,00</w:t>
            </w:r>
          </w:p>
        </w:tc>
      </w:tr>
      <w:tr w:rsidR="000E4C5E" w:rsidRPr="006572B5" w:rsidTr="00FA7319">
        <w:trPr>
          <w:trHeight w:val="273"/>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СРЕДСТВА МАССОВОЙ ИНФОРМАЦИИ</w:t>
            </w:r>
          </w:p>
        </w:tc>
        <w:tc>
          <w:tcPr>
            <w:tcW w:w="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12 163 500,00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11 449 200,00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Телевидение и радиовещание</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6 130 500,00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5 602 000,00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Муниципальная программа "Повышение </w:t>
            </w:r>
            <w:proofErr w:type="gramStart"/>
            <w:r w:rsidRPr="006572B5">
              <w:rPr>
                <w:rFonts w:eastAsia="Arial"/>
                <w:color w:val="000000"/>
                <w:sz w:val="20"/>
                <w:szCs w:val="20"/>
              </w:rPr>
              <w:t>эффективности деятельности органов местного самоуправления городского округа</w:t>
            </w:r>
            <w:proofErr w:type="gramEnd"/>
            <w:r w:rsidRPr="006572B5">
              <w:rPr>
                <w:rFonts w:eastAsia="Arial"/>
                <w:color w:val="000000"/>
                <w:sz w:val="20"/>
                <w:szCs w:val="20"/>
              </w:rPr>
              <w:t xml:space="preserve">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6 130 500,00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5 602 000,00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6 130 500,00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5 602 000,00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"Доведение до сведения населения достоверной информации"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6 130 500,00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5 602 000,00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6 130 500,00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5 602 000,00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6 130 500,00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5 602 000,00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Периодическая печать и издательства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2 155 700,00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1 969 900,00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Муниципальная программа "Повышение </w:t>
            </w:r>
            <w:proofErr w:type="gramStart"/>
            <w:r w:rsidRPr="006572B5">
              <w:rPr>
                <w:rFonts w:eastAsia="Arial"/>
                <w:color w:val="000000"/>
                <w:sz w:val="20"/>
                <w:szCs w:val="20"/>
              </w:rPr>
              <w:t>эффективности деятельности органов местного самоуправления городского округа</w:t>
            </w:r>
            <w:proofErr w:type="gramEnd"/>
            <w:r w:rsidRPr="006572B5">
              <w:rPr>
                <w:rFonts w:eastAsia="Arial"/>
                <w:color w:val="000000"/>
                <w:sz w:val="20"/>
                <w:szCs w:val="20"/>
              </w:rPr>
              <w:t xml:space="preserve">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2 155 700,00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1 969 900,00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2 155 700,00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1 969 900,00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"Доведение до сведения населения достоверной информации"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2 155 700,00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1 969 900,00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2 155 700,00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1 969 900,00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2 155 700,00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1 969 900,00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Другие вопросы в области средств массовой информации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3 877 300,00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3 877 300,00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Муниципальная программа "Повышение </w:t>
            </w:r>
            <w:proofErr w:type="gramStart"/>
            <w:r w:rsidRPr="006572B5">
              <w:rPr>
                <w:rFonts w:eastAsia="Arial"/>
                <w:color w:val="000000"/>
                <w:sz w:val="20"/>
                <w:szCs w:val="20"/>
              </w:rPr>
              <w:t>эффективности деятельности органов местного самоуправления городского округа</w:t>
            </w:r>
            <w:proofErr w:type="gramEnd"/>
            <w:r w:rsidRPr="006572B5">
              <w:rPr>
                <w:rFonts w:eastAsia="Arial"/>
                <w:color w:val="000000"/>
                <w:sz w:val="20"/>
                <w:szCs w:val="20"/>
              </w:rPr>
              <w:t xml:space="preserve">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3 877 300,00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3 877 300,00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3 877 300,00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3 877 300,00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869 000,00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869 000,00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Модернизация и обслуживание средств создания и распространения информации о деятельности администрации города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05 1 02 21510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370 000,00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370 000,00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370 000,00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370 000,00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Применение информационной системы мониторинга и анализа СМИ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99 000,00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99 000,00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lastRenderedPageBreak/>
              <w:t>Проведение социологических исследований и опросов общественного мнения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200 000,00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3 008 300,00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3 008 300,00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2 947 300,00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2 947 300,00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2 947 300,00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2 947 300,00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61 000,00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61 000,00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Закупка товаров, работ и услуг для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54 000,00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54 000,00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7 000,00</w:t>
            </w:r>
          </w:p>
        </w:tc>
      </w:tr>
      <w:tr w:rsidR="000E4C5E" w:rsidRPr="006572B5" w:rsidTr="00FA7319">
        <w:trPr>
          <w:trHeight w:val="273"/>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ОБСЛУЖИВАНИЕ ГОСУДАРСТВЕННОГО И МУНИЦИПАЛЬНОГО ДОЛГА</w:t>
            </w:r>
          </w:p>
        </w:tc>
        <w:tc>
          <w:tcPr>
            <w:tcW w:w="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4 620 000,00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Обслуживание государственного внутреннего и муниципального долга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4 620 000,00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Муниципальная программа "Повышение </w:t>
            </w:r>
            <w:proofErr w:type="gramStart"/>
            <w:r w:rsidRPr="006572B5">
              <w:rPr>
                <w:rFonts w:eastAsia="Arial"/>
                <w:color w:val="000000"/>
                <w:sz w:val="20"/>
                <w:szCs w:val="20"/>
              </w:rPr>
              <w:t>эффективности деятельности органов местного самоуправления городского округа</w:t>
            </w:r>
            <w:proofErr w:type="gramEnd"/>
            <w:r w:rsidRPr="006572B5">
              <w:rPr>
                <w:rFonts w:eastAsia="Arial"/>
                <w:color w:val="000000"/>
                <w:sz w:val="20"/>
                <w:szCs w:val="20"/>
              </w:rPr>
              <w:t xml:space="preserve"> город Елец"</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4 620 000,00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Подпрограмма "Управление муниципальными финансами и муниципальным долгом"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4 620 000,00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Основное мероприятие "Управление муниципальным долгом"</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4 620 000,00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Обслуживание муниципального долга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4 620 000,00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Обслуживание государственного (муниципального) долга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4 620 000,00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4 620 000,00</w:t>
            </w:r>
          </w:p>
        </w:tc>
      </w:tr>
      <w:tr w:rsidR="000E4C5E" w:rsidRPr="006572B5" w:rsidTr="00FA7319">
        <w:trPr>
          <w:trHeight w:val="273"/>
        </w:trPr>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УСЛОВНО УТВЕРЖДЕННЫЕ РАСХОДЫ</w:t>
            </w:r>
          </w:p>
        </w:tc>
        <w:tc>
          <w:tcPr>
            <w:tcW w:w="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27 891 000,00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Условно утвержденные расходы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27 891 000,00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27 891 000,00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 xml:space="preserve">Иные </w:t>
            </w:r>
            <w:proofErr w:type="spellStart"/>
            <w:r w:rsidRPr="006572B5">
              <w:rPr>
                <w:rFonts w:eastAsia="Arial"/>
                <w:color w:val="000000"/>
                <w:sz w:val="20"/>
                <w:szCs w:val="20"/>
              </w:rPr>
              <w:t>непрограммные</w:t>
            </w:r>
            <w:proofErr w:type="spellEnd"/>
            <w:r w:rsidRPr="006572B5">
              <w:rPr>
                <w:rFonts w:eastAsia="Arial"/>
                <w:color w:val="000000"/>
                <w:sz w:val="20"/>
                <w:szCs w:val="20"/>
              </w:rPr>
              <w:t xml:space="preserve"> мероприятия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27 891 000,00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Условно утвержденные расходы</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r w:rsidRPr="006572B5">
              <w:rPr>
                <w:rFonts w:eastAsia="Arial"/>
                <w:color w:val="000000"/>
                <w:sz w:val="20"/>
                <w:szCs w:val="20"/>
              </w:rPr>
              <w:t>99 9 00 00020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27 891 000,00</w:t>
            </w:r>
          </w:p>
        </w:tc>
      </w:tr>
      <w:tr w:rsidR="000E4C5E" w:rsidRPr="006572B5" w:rsidTr="00FA7319">
        <w:trPr>
          <w:trHeight w:val="288"/>
        </w:trPr>
        <w:tc>
          <w:tcPr>
            <w:tcW w:w="42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rPr>
                <w:rFonts w:eastAsia="Arial"/>
                <w:color w:val="000000"/>
                <w:sz w:val="20"/>
                <w:szCs w:val="20"/>
              </w:rPr>
            </w:pPr>
            <w:r w:rsidRPr="006572B5">
              <w:rPr>
                <w:rFonts w:eastAsia="Arial"/>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99 9 00 00020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center"/>
              <w:rPr>
                <w:rFonts w:eastAsia="Arial"/>
                <w:color w:val="000000"/>
                <w:sz w:val="20"/>
                <w:szCs w:val="20"/>
              </w:rPr>
            </w:pPr>
            <w:r w:rsidRPr="006572B5">
              <w:rPr>
                <w:rFonts w:eastAsia="Arial"/>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rFonts w:eastAsia="Arial"/>
                <w:color w:val="000000"/>
                <w:sz w:val="20"/>
                <w:szCs w:val="20"/>
              </w:rPr>
            </w:pPr>
            <w:r w:rsidRPr="006572B5">
              <w:rPr>
                <w:rFonts w:eastAsia="Arial"/>
                <w:color w:val="000000"/>
                <w:sz w:val="20"/>
                <w:szCs w:val="20"/>
              </w:rPr>
              <w:t>14 713 000,00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0E4C5E" w:rsidRPr="006572B5" w:rsidRDefault="000E4C5E" w:rsidP="00FA7319">
            <w:pPr>
              <w:autoSpaceDE w:val="0"/>
              <w:spacing w:line="200" w:lineRule="atLeast"/>
              <w:jc w:val="right"/>
              <w:rPr>
                <w:sz w:val="20"/>
                <w:szCs w:val="20"/>
              </w:rPr>
            </w:pPr>
            <w:r w:rsidRPr="006572B5">
              <w:rPr>
                <w:rFonts w:eastAsia="Arial"/>
                <w:color w:val="000000"/>
                <w:sz w:val="20"/>
                <w:szCs w:val="20"/>
              </w:rPr>
              <w:t>27 891 000,00</w:t>
            </w:r>
          </w:p>
        </w:tc>
      </w:tr>
    </w:tbl>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Pr="00F833FA" w:rsidRDefault="000E4C5E" w:rsidP="000E4C5E">
      <w:pPr>
        <w:pStyle w:val="ConsPlusNormal"/>
        <w:widowControl/>
        <w:ind w:left="6663" w:firstLine="0"/>
        <w:jc w:val="both"/>
        <w:rPr>
          <w:rFonts w:ascii="Times New Roman" w:hAnsi="Times New Roman" w:cs="Times New Roman"/>
        </w:rPr>
      </w:pPr>
      <w:r w:rsidRPr="00F833FA">
        <w:rPr>
          <w:rFonts w:ascii="Times New Roman" w:hAnsi="Times New Roman" w:cs="Times New Roman"/>
        </w:rPr>
        <w:t xml:space="preserve">Приложение </w:t>
      </w:r>
      <w:r>
        <w:rPr>
          <w:rFonts w:ascii="Times New Roman" w:hAnsi="Times New Roman" w:cs="Times New Roman"/>
        </w:rPr>
        <w:t>14</w:t>
      </w:r>
    </w:p>
    <w:p w:rsidR="000E4C5E" w:rsidRPr="00F833FA" w:rsidRDefault="000E4C5E" w:rsidP="000E4C5E">
      <w:pPr>
        <w:ind w:left="6663"/>
        <w:jc w:val="both"/>
        <w:rPr>
          <w:sz w:val="20"/>
          <w:szCs w:val="20"/>
        </w:rPr>
      </w:pPr>
      <w:r w:rsidRPr="00F833FA">
        <w:rPr>
          <w:sz w:val="20"/>
          <w:szCs w:val="20"/>
        </w:rPr>
        <w:t>к «Бюджету городского округа город Елец на 2019 год и плановый период 2020 и 2021 годов»</w:t>
      </w:r>
    </w:p>
    <w:p w:rsidR="000E4C5E" w:rsidRPr="00F833FA" w:rsidRDefault="000E4C5E" w:rsidP="000E4C5E">
      <w:pPr>
        <w:rPr>
          <w:sz w:val="20"/>
          <w:szCs w:val="20"/>
        </w:rPr>
      </w:pPr>
    </w:p>
    <w:p w:rsidR="000E4C5E" w:rsidRDefault="000E4C5E" w:rsidP="000E4C5E">
      <w:pPr>
        <w:jc w:val="center"/>
        <w:rPr>
          <w:b/>
          <w:bCs/>
          <w:color w:val="000000"/>
          <w:sz w:val="20"/>
          <w:szCs w:val="20"/>
        </w:rPr>
      </w:pPr>
      <w:r w:rsidRPr="00F833FA">
        <w:rPr>
          <w:b/>
          <w:bCs/>
          <w:color w:val="000000"/>
          <w:sz w:val="20"/>
          <w:szCs w:val="20"/>
        </w:rPr>
        <w:t xml:space="preserve">Распределение </w:t>
      </w:r>
      <w:r>
        <w:rPr>
          <w:b/>
          <w:bCs/>
          <w:color w:val="000000"/>
          <w:sz w:val="20"/>
          <w:szCs w:val="20"/>
        </w:rPr>
        <w:t>бюджетных ассигнований городского бюджета</w:t>
      </w:r>
      <w:r w:rsidRPr="00F833FA">
        <w:rPr>
          <w:b/>
          <w:bCs/>
          <w:color w:val="000000"/>
          <w:sz w:val="20"/>
          <w:szCs w:val="20"/>
        </w:rPr>
        <w:t xml:space="preserve"> по целевым статьям (муниципальным программам городского округа город Елец и </w:t>
      </w:r>
      <w:proofErr w:type="spellStart"/>
      <w:r w:rsidRPr="00F833FA">
        <w:rPr>
          <w:b/>
          <w:bCs/>
          <w:color w:val="000000"/>
          <w:sz w:val="20"/>
          <w:szCs w:val="20"/>
        </w:rPr>
        <w:t>непрограммным</w:t>
      </w:r>
      <w:proofErr w:type="spellEnd"/>
      <w:r w:rsidRPr="00F833FA">
        <w:rPr>
          <w:b/>
          <w:bCs/>
          <w:color w:val="000000"/>
          <w:sz w:val="20"/>
          <w:szCs w:val="20"/>
        </w:rPr>
        <w:t xml:space="preserve"> направлениям деятельности), группам видов расходов, разделам, подразделам классификации расходов бюджетов Российской Федерации  на 2019 год</w:t>
      </w:r>
    </w:p>
    <w:p w:rsidR="000E4C5E" w:rsidRDefault="000E4C5E" w:rsidP="000E4C5E">
      <w:pPr>
        <w:jc w:val="center"/>
        <w:rPr>
          <w:b/>
          <w:bCs/>
          <w:color w:val="000000"/>
          <w:sz w:val="20"/>
          <w:szCs w:val="20"/>
        </w:rPr>
      </w:pPr>
    </w:p>
    <w:p w:rsidR="000E4C5E" w:rsidRPr="00B140E7" w:rsidRDefault="000E4C5E" w:rsidP="000E4C5E">
      <w:pPr>
        <w:jc w:val="right"/>
        <w:rPr>
          <w:sz w:val="20"/>
          <w:szCs w:val="20"/>
        </w:rPr>
      </w:pPr>
      <w:r>
        <w:rPr>
          <w:bCs/>
          <w:color w:val="000000"/>
          <w:sz w:val="20"/>
          <w:szCs w:val="20"/>
        </w:rPr>
        <w:t>руб.</w:t>
      </w:r>
    </w:p>
    <w:tbl>
      <w:tblPr>
        <w:tblW w:w="0" w:type="auto"/>
        <w:tblInd w:w="94" w:type="dxa"/>
        <w:tblLayout w:type="fixed"/>
        <w:tblCellMar>
          <w:left w:w="57" w:type="dxa"/>
          <w:right w:w="57" w:type="dxa"/>
        </w:tblCellMar>
        <w:tblLook w:val="0000"/>
      </w:tblPr>
      <w:tblGrid>
        <w:gridCol w:w="4726"/>
        <w:gridCol w:w="458"/>
        <w:gridCol w:w="591"/>
        <w:gridCol w:w="425"/>
        <w:gridCol w:w="807"/>
        <w:gridCol w:w="469"/>
        <w:gridCol w:w="425"/>
        <w:gridCol w:w="426"/>
        <w:gridCol w:w="1559"/>
      </w:tblGrid>
      <w:tr w:rsidR="000E4C5E" w:rsidTr="00FA7319">
        <w:trPr>
          <w:trHeight w:val="338"/>
        </w:trPr>
        <w:tc>
          <w:tcPr>
            <w:tcW w:w="4726" w:type="dxa"/>
            <w:vMerge w:val="restart"/>
            <w:tcBorders>
              <w:top w:val="single" w:sz="8" w:space="0" w:color="000000"/>
              <w:left w:val="single" w:sz="8" w:space="0" w:color="000000"/>
              <w:right w:val="single" w:sz="8" w:space="0" w:color="000000"/>
            </w:tcBorders>
            <w:shd w:val="clear" w:color="auto" w:fill="auto"/>
            <w:vAlign w:val="center"/>
          </w:tcPr>
          <w:p w:rsidR="000E4C5E" w:rsidRDefault="000E4C5E" w:rsidP="00FA7319">
            <w:pPr>
              <w:autoSpaceDE w:val="0"/>
              <w:spacing w:line="200" w:lineRule="atLeast"/>
              <w:jc w:val="center"/>
              <w:rPr>
                <w:b/>
                <w:bCs/>
                <w:color w:val="000000"/>
                <w:sz w:val="18"/>
                <w:szCs w:val="18"/>
              </w:rPr>
            </w:pPr>
            <w:r>
              <w:rPr>
                <w:b/>
                <w:bCs/>
                <w:color w:val="000000"/>
                <w:sz w:val="20"/>
                <w:szCs w:val="20"/>
              </w:rPr>
              <w:t xml:space="preserve">Наименование </w:t>
            </w:r>
          </w:p>
        </w:tc>
        <w:tc>
          <w:tcPr>
            <w:tcW w:w="228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Default="000E4C5E" w:rsidP="00FA7319">
            <w:pPr>
              <w:autoSpaceDE w:val="0"/>
              <w:spacing w:line="200" w:lineRule="atLeast"/>
              <w:jc w:val="center"/>
              <w:rPr>
                <w:b/>
                <w:bCs/>
                <w:color w:val="000000"/>
                <w:sz w:val="18"/>
                <w:szCs w:val="18"/>
              </w:rPr>
            </w:pPr>
            <w:r>
              <w:rPr>
                <w:b/>
                <w:bCs/>
                <w:color w:val="000000"/>
                <w:sz w:val="18"/>
                <w:szCs w:val="18"/>
              </w:rPr>
              <w:t>Целевая статья</w:t>
            </w:r>
          </w:p>
        </w:tc>
        <w:tc>
          <w:tcPr>
            <w:tcW w:w="469" w:type="dxa"/>
            <w:vMerge w:val="restart"/>
            <w:tcBorders>
              <w:top w:val="single" w:sz="8" w:space="0" w:color="000000"/>
              <w:left w:val="single" w:sz="8" w:space="0" w:color="000000"/>
              <w:right w:val="single" w:sz="8" w:space="0" w:color="000000"/>
            </w:tcBorders>
            <w:shd w:val="clear" w:color="auto" w:fill="auto"/>
            <w:textDirection w:val="btLr"/>
            <w:vAlign w:val="center"/>
          </w:tcPr>
          <w:p w:rsidR="000E4C5E" w:rsidRDefault="000E4C5E" w:rsidP="00FA7319">
            <w:pPr>
              <w:autoSpaceDE w:val="0"/>
              <w:spacing w:line="200" w:lineRule="atLeast"/>
              <w:ind w:left="113" w:right="113"/>
              <w:jc w:val="center"/>
              <w:rPr>
                <w:b/>
                <w:bCs/>
                <w:color w:val="000000"/>
                <w:sz w:val="18"/>
                <w:szCs w:val="18"/>
              </w:rPr>
            </w:pPr>
            <w:r>
              <w:rPr>
                <w:b/>
                <w:bCs/>
                <w:color w:val="000000"/>
                <w:sz w:val="18"/>
                <w:szCs w:val="18"/>
              </w:rPr>
              <w:t>Вид расхода</w:t>
            </w:r>
          </w:p>
        </w:tc>
        <w:tc>
          <w:tcPr>
            <w:tcW w:w="425" w:type="dxa"/>
            <w:vMerge w:val="restart"/>
            <w:tcBorders>
              <w:top w:val="single" w:sz="8" w:space="0" w:color="000000"/>
              <w:left w:val="single" w:sz="8" w:space="0" w:color="000000"/>
              <w:right w:val="single" w:sz="8" w:space="0" w:color="000000"/>
            </w:tcBorders>
            <w:shd w:val="clear" w:color="auto" w:fill="auto"/>
            <w:textDirection w:val="btLr"/>
            <w:vAlign w:val="center"/>
          </w:tcPr>
          <w:p w:rsidR="000E4C5E" w:rsidRDefault="000E4C5E" w:rsidP="00FA7319">
            <w:pPr>
              <w:autoSpaceDE w:val="0"/>
              <w:spacing w:line="200" w:lineRule="atLeast"/>
              <w:ind w:left="113" w:right="113"/>
              <w:jc w:val="center"/>
              <w:rPr>
                <w:b/>
                <w:bCs/>
                <w:color w:val="000000"/>
                <w:sz w:val="18"/>
                <w:szCs w:val="18"/>
              </w:rPr>
            </w:pPr>
            <w:r>
              <w:rPr>
                <w:b/>
                <w:bCs/>
                <w:color w:val="000000"/>
                <w:sz w:val="18"/>
                <w:szCs w:val="18"/>
              </w:rPr>
              <w:t>Раздел</w:t>
            </w:r>
          </w:p>
        </w:tc>
        <w:tc>
          <w:tcPr>
            <w:tcW w:w="426" w:type="dxa"/>
            <w:vMerge w:val="restart"/>
            <w:tcBorders>
              <w:top w:val="single" w:sz="8" w:space="0" w:color="000000"/>
              <w:left w:val="single" w:sz="8" w:space="0" w:color="000000"/>
              <w:right w:val="single" w:sz="8" w:space="0" w:color="000000"/>
            </w:tcBorders>
            <w:shd w:val="clear" w:color="auto" w:fill="auto"/>
            <w:textDirection w:val="btLr"/>
            <w:vAlign w:val="center"/>
          </w:tcPr>
          <w:p w:rsidR="000E4C5E" w:rsidRDefault="000E4C5E" w:rsidP="00FA7319">
            <w:pPr>
              <w:autoSpaceDE w:val="0"/>
              <w:spacing w:line="200" w:lineRule="atLeast"/>
              <w:ind w:left="113" w:right="113"/>
              <w:jc w:val="center"/>
              <w:rPr>
                <w:b/>
                <w:bCs/>
                <w:color w:val="000000"/>
                <w:sz w:val="20"/>
                <w:szCs w:val="20"/>
              </w:rPr>
            </w:pPr>
            <w:r>
              <w:rPr>
                <w:b/>
                <w:bCs/>
                <w:color w:val="000000"/>
                <w:sz w:val="18"/>
                <w:szCs w:val="18"/>
              </w:rPr>
              <w:t>Подраздел</w:t>
            </w:r>
          </w:p>
        </w:tc>
        <w:tc>
          <w:tcPr>
            <w:tcW w:w="1559" w:type="dxa"/>
            <w:vMerge w:val="restart"/>
            <w:tcBorders>
              <w:top w:val="single" w:sz="8" w:space="0" w:color="000000"/>
              <w:left w:val="single" w:sz="8" w:space="0" w:color="000000"/>
              <w:right w:val="single" w:sz="8" w:space="0" w:color="000000"/>
            </w:tcBorders>
            <w:shd w:val="clear" w:color="auto" w:fill="auto"/>
            <w:vAlign w:val="center"/>
          </w:tcPr>
          <w:p w:rsidR="000E4C5E" w:rsidRDefault="000E4C5E" w:rsidP="00FA7319">
            <w:pPr>
              <w:autoSpaceDE w:val="0"/>
              <w:spacing w:line="200" w:lineRule="atLeast"/>
              <w:jc w:val="center"/>
            </w:pPr>
            <w:r>
              <w:rPr>
                <w:b/>
                <w:bCs/>
                <w:color w:val="000000"/>
                <w:sz w:val="20"/>
                <w:szCs w:val="20"/>
              </w:rPr>
              <w:t>Сумма</w:t>
            </w:r>
          </w:p>
        </w:tc>
      </w:tr>
      <w:tr w:rsidR="000E4C5E" w:rsidTr="00FA7319">
        <w:trPr>
          <w:trHeight w:val="758"/>
        </w:trPr>
        <w:tc>
          <w:tcPr>
            <w:tcW w:w="4726" w:type="dxa"/>
            <w:vMerge/>
            <w:tcBorders>
              <w:left w:val="single" w:sz="8" w:space="0" w:color="000000"/>
              <w:bottom w:val="single" w:sz="8" w:space="0" w:color="000000"/>
              <w:right w:val="single" w:sz="8" w:space="0" w:color="000000"/>
            </w:tcBorders>
            <w:shd w:val="clear" w:color="auto" w:fill="auto"/>
            <w:vAlign w:val="center"/>
          </w:tcPr>
          <w:p w:rsidR="000E4C5E" w:rsidRDefault="000E4C5E" w:rsidP="00FA7319">
            <w:pPr>
              <w:autoSpaceDE w:val="0"/>
              <w:spacing w:line="200" w:lineRule="atLeast"/>
            </w:pPr>
          </w:p>
        </w:tc>
        <w:tc>
          <w:tcPr>
            <w:tcW w:w="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Default="000E4C5E" w:rsidP="00FA7319">
            <w:pPr>
              <w:autoSpaceDE w:val="0"/>
              <w:spacing w:line="200" w:lineRule="atLeast"/>
              <w:jc w:val="center"/>
              <w:rPr>
                <w:b/>
                <w:bCs/>
                <w:color w:val="000000"/>
                <w:sz w:val="18"/>
                <w:szCs w:val="18"/>
              </w:rPr>
            </w:pPr>
            <w:r>
              <w:rPr>
                <w:b/>
                <w:bCs/>
                <w:color w:val="000000"/>
                <w:sz w:val="18"/>
                <w:szCs w:val="18"/>
              </w:rPr>
              <w:t>МП</w:t>
            </w:r>
          </w:p>
        </w:tc>
        <w:tc>
          <w:tcPr>
            <w:tcW w:w="5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Default="000E4C5E" w:rsidP="00FA7319">
            <w:pPr>
              <w:autoSpaceDE w:val="0"/>
              <w:spacing w:line="200" w:lineRule="atLeast"/>
              <w:jc w:val="center"/>
              <w:rPr>
                <w:b/>
                <w:bCs/>
                <w:color w:val="000000"/>
                <w:sz w:val="18"/>
                <w:szCs w:val="18"/>
              </w:rPr>
            </w:pPr>
            <w:proofErr w:type="spellStart"/>
            <w:r>
              <w:rPr>
                <w:b/>
                <w:bCs/>
                <w:color w:val="000000"/>
                <w:sz w:val="18"/>
                <w:szCs w:val="18"/>
              </w:rPr>
              <w:t>ПМп</w:t>
            </w:r>
            <w:proofErr w:type="spellEnd"/>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Default="000E4C5E" w:rsidP="00FA7319">
            <w:pPr>
              <w:autoSpaceDE w:val="0"/>
              <w:spacing w:line="200" w:lineRule="atLeast"/>
              <w:jc w:val="center"/>
              <w:rPr>
                <w:b/>
                <w:bCs/>
                <w:color w:val="000000"/>
                <w:sz w:val="18"/>
                <w:szCs w:val="18"/>
              </w:rPr>
            </w:pPr>
            <w:r>
              <w:rPr>
                <w:b/>
                <w:bCs/>
                <w:color w:val="000000"/>
                <w:sz w:val="18"/>
                <w:szCs w:val="18"/>
              </w:rPr>
              <w:t>ОМ</w:t>
            </w:r>
          </w:p>
        </w:tc>
        <w:tc>
          <w:tcPr>
            <w:tcW w:w="8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Default="000E4C5E" w:rsidP="00FA7319">
            <w:pPr>
              <w:autoSpaceDE w:val="0"/>
              <w:spacing w:line="200" w:lineRule="atLeast"/>
              <w:jc w:val="center"/>
            </w:pPr>
            <w:r>
              <w:rPr>
                <w:b/>
                <w:bCs/>
                <w:color w:val="000000"/>
                <w:sz w:val="18"/>
                <w:szCs w:val="18"/>
              </w:rPr>
              <w:t>Направление</w:t>
            </w:r>
          </w:p>
        </w:tc>
        <w:tc>
          <w:tcPr>
            <w:tcW w:w="469" w:type="dxa"/>
            <w:vMerge/>
            <w:tcBorders>
              <w:left w:val="single" w:sz="8" w:space="0" w:color="000000"/>
              <w:bottom w:val="single" w:sz="8" w:space="0" w:color="000000"/>
              <w:right w:val="single" w:sz="8" w:space="0" w:color="000000"/>
            </w:tcBorders>
            <w:shd w:val="clear" w:color="auto" w:fill="auto"/>
            <w:vAlign w:val="center"/>
          </w:tcPr>
          <w:p w:rsidR="000E4C5E" w:rsidRDefault="000E4C5E" w:rsidP="00FA7319">
            <w:pPr>
              <w:autoSpaceDE w:val="0"/>
              <w:spacing w:line="200" w:lineRule="atLeast"/>
              <w:jc w:val="center"/>
            </w:pPr>
          </w:p>
        </w:tc>
        <w:tc>
          <w:tcPr>
            <w:tcW w:w="425" w:type="dxa"/>
            <w:vMerge/>
            <w:tcBorders>
              <w:left w:val="single" w:sz="8" w:space="0" w:color="000000"/>
              <w:bottom w:val="single" w:sz="8" w:space="0" w:color="000000"/>
              <w:right w:val="single" w:sz="8" w:space="0" w:color="000000"/>
            </w:tcBorders>
            <w:shd w:val="clear" w:color="auto" w:fill="auto"/>
            <w:vAlign w:val="center"/>
          </w:tcPr>
          <w:p w:rsidR="000E4C5E" w:rsidRDefault="000E4C5E" w:rsidP="00FA7319">
            <w:pPr>
              <w:autoSpaceDE w:val="0"/>
              <w:spacing w:line="200" w:lineRule="atLeast"/>
              <w:jc w:val="center"/>
            </w:pPr>
          </w:p>
        </w:tc>
        <w:tc>
          <w:tcPr>
            <w:tcW w:w="426" w:type="dxa"/>
            <w:vMerge/>
            <w:tcBorders>
              <w:left w:val="single" w:sz="8" w:space="0" w:color="000000"/>
              <w:bottom w:val="single" w:sz="8" w:space="0" w:color="000000"/>
              <w:right w:val="single" w:sz="8" w:space="0" w:color="000000"/>
            </w:tcBorders>
            <w:shd w:val="clear" w:color="auto" w:fill="auto"/>
            <w:vAlign w:val="center"/>
          </w:tcPr>
          <w:p w:rsidR="000E4C5E" w:rsidRDefault="000E4C5E" w:rsidP="00FA7319">
            <w:pPr>
              <w:autoSpaceDE w:val="0"/>
              <w:spacing w:line="200" w:lineRule="atLeast"/>
              <w:jc w:val="center"/>
            </w:pPr>
          </w:p>
        </w:tc>
        <w:tc>
          <w:tcPr>
            <w:tcW w:w="1559" w:type="dxa"/>
            <w:vMerge/>
            <w:tcBorders>
              <w:left w:val="single" w:sz="8" w:space="0" w:color="000000"/>
              <w:bottom w:val="single" w:sz="8" w:space="0" w:color="000000"/>
              <w:right w:val="single" w:sz="8" w:space="0" w:color="000000"/>
            </w:tcBorders>
            <w:shd w:val="clear" w:color="auto" w:fill="auto"/>
            <w:vAlign w:val="center"/>
          </w:tcPr>
          <w:p w:rsidR="000E4C5E" w:rsidRDefault="000E4C5E" w:rsidP="00FA7319">
            <w:pPr>
              <w:autoSpaceDE w:val="0"/>
              <w:spacing w:line="200" w:lineRule="atLeast"/>
              <w:jc w:val="center"/>
            </w:pP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b/>
                <w:bCs/>
                <w:color w:val="000000"/>
                <w:sz w:val="20"/>
                <w:szCs w:val="20"/>
              </w:rPr>
            </w:pPr>
            <w:r>
              <w:rPr>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b/>
                <w:bCs/>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b/>
                <w:bCs/>
                <w:color w:val="000000"/>
                <w:sz w:val="20"/>
                <w:szCs w:val="20"/>
              </w:rPr>
              <w:t>1 279 312 030,00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"Организация отдыха детей в каникулярное время"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11 880 200,00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Основное мероприятие "Организация отдыха детей в МАУ </w:t>
            </w:r>
            <w:proofErr w:type="gramStart"/>
            <w:r>
              <w:rPr>
                <w:color w:val="000000"/>
                <w:sz w:val="20"/>
                <w:szCs w:val="20"/>
              </w:rPr>
              <w:t>ДОЦ</w:t>
            </w:r>
            <w:proofErr w:type="gramEnd"/>
            <w:r>
              <w:rPr>
                <w:color w:val="000000"/>
                <w:sz w:val="20"/>
                <w:szCs w:val="20"/>
              </w:rPr>
              <w:t xml:space="preserve"> г. Ельца "Белая березка"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6 375 200,00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1 599 200,00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Укрепление и повышение уровня защиты сооружений материально-технической базы МАУ </w:t>
            </w:r>
            <w:proofErr w:type="gramStart"/>
            <w:r>
              <w:rPr>
                <w:color w:val="000000"/>
                <w:sz w:val="20"/>
                <w:szCs w:val="20"/>
              </w:rPr>
              <w:t>ДОЦ</w:t>
            </w:r>
            <w:proofErr w:type="gramEnd"/>
            <w:r>
              <w:rPr>
                <w:color w:val="000000"/>
                <w:sz w:val="20"/>
                <w:szCs w:val="20"/>
              </w:rPr>
              <w:t xml:space="preserve"> г. Ельца  "Белая березка"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20020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4 776 000,00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"Организация отдыха детей на базе общеобразовательных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5 205 000,00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20030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5 205 000,00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20040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300 000,00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"Ресурсное обеспечение развития общего,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135 000,00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150 000,00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15 000,00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"Строительство, реконструкция и капитальный ремонт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23 228 400,00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5 422 000,00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2 922 000,00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 xml:space="preserve">Расходы на осуществление капитального ремонта и бюджетных инвестиций в объекты муниципальной собственности на условиях </w:t>
            </w:r>
            <w:proofErr w:type="spellStart"/>
            <w:r>
              <w:rPr>
                <w:color w:val="000000"/>
                <w:sz w:val="20"/>
                <w:szCs w:val="20"/>
              </w:rPr>
              <w:t>софинансирования</w:t>
            </w:r>
            <w:proofErr w:type="spellEnd"/>
            <w:r>
              <w:rPr>
                <w:color w:val="000000"/>
                <w:sz w:val="20"/>
                <w:szCs w:val="20"/>
              </w:rPr>
              <w:t xml:space="preserve"> с областным бюджетом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S6010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2 500 000,00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1 500 000,00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Строительство физкультурно-оздоровительного комплекса в </w:t>
            </w:r>
            <w:proofErr w:type="gramStart"/>
            <w:r>
              <w:rPr>
                <w:color w:val="000000"/>
                <w:sz w:val="20"/>
                <w:szCs w:val="20"/>
              </w:rPr>
              <w:t>г</w:t>
            </w:r>
            <w:proofErr w:type="gramEnd"/>
            <w:r>
              <w:rPr>
                <w:color w:val="000000"/>
                <w:sz w:val="20"/>
                <w:szCs w:val="20"/>
              </w:rPr>
              <w:t>. Ельце (Капитальные вложения в объекты недвижимого имущества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20250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1 500 000,00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16 306 400,00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Расходы на осуществление капитального ремонта и бюджетных инвестиций в объекты муниципальной собственности на условиях </w:t>
            </w:r>
            <w:proofErr w:type="spellStart"/>
            <w:r>
              <w:rPr>
                <w:color w:val="000000"/>
                <w:sz w:val="20"/>
                <w:szCs w:val="20"/>
              </w:rPr>
              <w:t>софинансирования</w:t>
            </w:r>
            <w:proofErr w:type="spellEnd"/>
            <w:r>
              <w:rPr>
                <w:color w:val="000000"/>
                <w:sz w:val="20"/>
                <w:szCs w:val="20"/>
              </w:rPr>
              <w:t xml:space="preserve"> с областным бюджетом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S6010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16 306 400,00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"Развитие системы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937 930 930,00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413 712 442,00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79 966 442,00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9 207 000,00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85350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324 539 000,00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452 440 830,00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62 160 700,00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Расходы на реализацию Закона Липецкой области от 19 августа 2008 года № 180-ОЗ  "О нормативах </w:t>
            </w:r>
            <w:r>
              <w:rPr>
                <w:color w:val="000000"/>
                <w:sz w:val="20"/>
                <w:szCs w:val="20"/>
              </w:rPr>
              <w:lastRenderedPageBreak/>
              <w:t>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lastRenderedPageBreak/>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333 545 000,00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2 315 700,00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38 593 300,00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85140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4 965 130,00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85160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10 836 000,00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85420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30 669 915,00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30 669 915,00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Основное мероприятие "Обеспечение реализации муниципальными образовательными учреждениями </w:t>
            </w:r>
            <w:r>
              <w:rPr>
                <w:color w:val="000000"/>
                <w:sz w:val="20"/>
                <w:szCs w:val="20"/>
              </w:rPr>
              <w:lastRenderedPageBreak/>
              <w:t>общедоступного и бесплатного дошкольного образования, общего образования всех ступеней,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lastRenderedPageBreak/>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28 451 043,00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28 451 043,00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"Организация и проведение 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1 468 000,00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20190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1 468 000,00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4 640 700,00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4 571 457,00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69 243,00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Основное мероприятие "Проведение и участие в военно-спортивных </w:t>
            </w:r>
            <w:proofErr w:type="spellStart"/>
            <w:r>
              <w:rPr>
                <w:color w:val="000000"/>
                <w:sz w:val="20"/>
                <w:szCs w:val="20"/>
              </w:rPr>
              <w:t>играх</w:t>
            </w:r>
            <w:proofErr w:type="gramStart"/>
            <w:r>
              <w:rPr>
                <w:color w:val="000000"/>
                <w:sz w:val="20"/>
                <w:szCs w:val="20"/>
              </w:rPr>
              <w:t>,т</w:t>
            </w:r>
            <w:proofErr w:type="gramEnd"/>
            <w:r>
              <w:rPr>
                <w:color w:val="000000"/>
                <w:sz w:val="20"/>
                <w:szCs w:val="20"/>
              </w:rPr>
              <w:t>уристических</w:t>
            </w:r>
            <w:proofErr w:type="spellEnd"/>
            <w:r>
              <w:rPr>
                <w:color w:val="000000"/>
                <w:sz w:val="20"/>
                <w:szCs w:val="20"/>
              </w:rPr>
              <w:t xml:space="preserve"> соревнованиях и соревнованиях среди команд </w:t>
            </w:r>
            <w:proofErr w:type="spellStart"/>
            <w:r>
              <w:rPr>
                <w:color w:val="000000"/>
                <w:sz w:val="20"/>
                <w:szCs w:val="20"/>
              </w:rPr>
              <w:t>ЮиД</w:t>
            </w:r>
            <w:proofErr w:type="spellEnd"/>
            <w:r>
              <w:rPr>
                <w:color w:val="000000"/>
                <w:sz w:val="20"/>
                <w:szCs w:val="20"/>
              </w:rPr>
              <w:t xml:space="preserve"> (юных инспекторов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Pr>
                <w:color w:val="000000"/>
                <w:sz w:val="20"/>
                <w:szCs w:val="20"/>
              </w:rPr>
              <w:t>играх</w:t>
            </w:r>
            <w:proofErr w:type="gramStart"/>
            <w:r>
              <w:rPr>
                <w:color w:val="000000"/>
                <w:sz w:val="20"/>
                <w:szCs w:val="20"/>
              </w:rPr>
              <w:t>,т</w:t>
            </w:r>
            <w:proofErr w:type="gramEnd"/>
            <w:r>
              <w:rPr>
                <w:color w:val="000000"/>
                <w:sz w:val="20"/>
                <w:szCs w:val="20"/>
              </w:rPr>
              <w:t>уристических</w:t>
            </w:r>
            <w:proofErr w:type="spellEnd"/>
            <w:r>
              <w:rPr>
                <w:color w:val="000000"/>
                <w:sz w:val="20"/>
                <w:szCs w:val="20"/>
              </w:rPr>
              <w:t xml:space="preserve"> соревнованиях и соревнованиях среди команд </w:t>
            </w:r>
            <w:proofErr w:type="spellStart"/>
            <w:r>
              <w:rPr>
                <w:color w:val="000000"/>
                <w:sz w:val="20"/>
                <w:szCs w:val="20"/>
              </w:rPr>
              <w:t>ЮиД</w:t>
            </w:r>
            <w:proofErr w:type="spellEnd"/>
            <w:r>
              <w:rPr>
                <w:color w:val="000000"/>
                <w:sz w:val="20"/>
                <w:szCs w:val="20"/>
              </w:rPr>
              <w:t xml:space="preserve"> (юных инспекторов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6 048 000,00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20500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6 048 000,00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800 000,00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"Оказание поддержки социально ориентированных некоммерческих организаций"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800 000,00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760 000,00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"Пропаганда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4 316 700,00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"Популяризация физической культуры, массового спорта и здорового образа жизни"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1 500 000,00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Размещение различных информационных материалов, пропагандирующих здоровый образ жизни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20300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210 000,00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Присвоение спортивных разрядов и судейских категорий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20320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Организация и проведение массовых физкультурных и спортивных мероприятий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S6360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1 190 000,00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"Руководство организацией спортивной деятельности"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2 816 700,00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2 612 169,00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204 531,00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104 915 800,00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104 915 800,00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45 821 200,00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59 094 600,00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"Развитие культуры"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193 384 100,00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"Руководство организацией и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189 613 900,00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55 241 900,00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Предоставление муниципальным бюджетным и автономным учреждениям субсидий </w:t>
            </w: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lastRenderedPageBreak/>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131 891 000,00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Проведение общегородских культурно-массовых мероприятий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20350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1 300 000,00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L4660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676 000,00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L5191</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315 000,00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L5192</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мероприятий, направленных на создание условий для организации досуга и обеспечения услугами организаций культуры жителей в части материально-технического оснащения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L5194</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S6280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66 000,00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S6280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14 000,00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"Совершенствование системы управления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3 770 200,00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3 647 877,00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122 323,00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"Молодежь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1 837 000,00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"Мероприятия в области молодежной политики"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1 837 000,00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Поддержка развития молодежного движения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20370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275 000,00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20380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1 532 000,00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20390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"Доступная среда"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718 900,00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Основное мероприятие "Формирование условий для беспрепятственного доступа инвалидов и других </w:t>
            </w:r>
            <w:proofErr w:type="spellStart"/>
            <w:r>
              <w:rPr>
                <w:color w:val="000000"/>
                <w:sz w:val="20"/>
                <w:szCs w:val="20"/>
              </w:rPr>
              <w:t>маломобильных</w:t>
            </w:r>
            <w:proofErr w:type="spellEnd"/>
            <w:r>
              <w:rPr>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718 900,00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Расходы </w:t>
            </w:r>
            <w:proofErr w:type="gramStart"/>
            <w:r>
              <w:rPr>
                <w:color w:val="000000"/>
                <w:sz w:val="20"/>
                <w:szCs w:val="20"/>
              </w:rPr>
              <w:t>на реализацию мероприятий по созданию условий для инклюзивного образования детей-инвалидов в дошкольных образовательных организациях на условиях</w:t>
            </w:r>
            <w:proofErr w:type="gramEnd"/>
            <w:r>
              <w:rPr>
                <w:color w:val="000000"/>
                <w:sz w:val="20"/>
                <w:szCs w:val="20"/>
              </w:rPr>
              <w:t xml:space="preserve"> </w:t>
            </w:r>
            <w:proofErr w:type="spellStart"/>
            <w:r>
              <w:rPr>
                <w:color w:val="000000"/>
                <w:sz w:val="20"/>
                <w:szCs w:val="20"/>
              </w:rPr>
              <w:t>софинансирования</w:t>
            </w:r>
            <w:proofErr w:type="spellEnd"/>
            <w:r>
              <w:rPr>
                <w:color w:val="000000"/>
                <w:sz w:val="20"/>
                <w:szCs w:val="20"/>
              </w:rPr>
              <w:t xml:space="preserve"> с областным бюджетом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S6310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576 100,00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Pr>
                <w:color w:val="000000"/>
                <w:sz w:val="20"/>
                <w:szCs w:val="20"/>
              </w:rPr>
              <w:t>маломобильных</w:t>
            </w:r>
            <w:proofErr w:type="spellEnd"/>
            <w:r>
              <w:rPr>
                <w:color w:val="000000"/>
                <w:sz w:val="20"/>
                <w:szCs w:val="20"/>
              </w:rPr>
              <w:t xml:space="preserve"> групп населения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S6600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130 300,00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Pr>
                <w:color w:val="000000"/>
                <w:sz w:val="20"/>
                <w:szCs w:val="20"/>
              </w:rPr>
              <w:t>маломобильных</w:t>
            </w:r>
            <w:proofErr w:type="spellEnd"/>
            <w:r>
              <w:rPr>
                <w:color w:val="000000"/>
                <w:sz w:val="20"/>
                <w:szCs w:val="20"/>
              </w:rPr>
              <w:t xml:space="preserve"> групп населения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S6600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12 500,00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b/>
                <w:bCs/>
                <w:color w:val="000000"/>
                <w:sz w:val="20"/>
                <w:szCs w:val="20"/>
              </w:rPr>
            </w:pPr>
            <w:r>
              <w:rPr>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b/>
                <w:bCs/>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b/>
                <w:bCs/>
                <w:color w:val="000000"/>
                <w:sz w:val="20"/>
                <w:szCs w:val="20"/>
              </w:rPr>
              <w:t>183 895 314,96</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24 765 200,00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"Дорожная деятельность"</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24 765 200,00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11 565 200,00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Обеспечение безопасности дорожного движения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21010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6 100 000,00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Обеспечение дорожной деятельности в отношении автомобильных дорог общего пользования местного значения на реализацию мероприятий приоритетного проекта "Безопасные и качественные дороги" на условиях </w:t>
            </w:r>
            <w:proofErr w:type="spellStart"/>
            <w:r>
              <w:rPr>
                <w:color w:val="000000"/>
                <w:sz w:val="20"/>
                <w:szCs w:val="20"/>
              </w:rPr>
              <w:t>софинансирования</w:t>
            </w:r>
            <w:proofErr w:type="spellEnd"/>
            <w:r>
              <w:rPr>
                <w:color w:val="000000"/>
                <w:sz w:val="20"/>
                <w:szCs w:val="20"/>
              </w:rPr>
              <w:t xml:space="preserve"> с областным бюджетом (Закупка товаров, работ и услуг для государственных </w:t>
            </w:r>
            <w:r>
              <w:rPr>
                <w:color w:val="000000"/>
                <w:sz w:val="20"/>
                <w:szCs w:val="20"/>
              </w:rPr>
              <w:lastRenderedPageBreak/>
              <w:t>(муниципальных)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lastRenderedPageBreak/>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7 100 000,00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Подпрограмма "Развитие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36 963 300,00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"Организация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36 963 300,00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61030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20 000 000,00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w:t>
            </w:r>
            <w:proofErr w:type="spellStart"/>
            <w:r>
              <w:rPr>
                <w:color w:val="000000"/>
                <w:sz w:val="20"/>
                <w:szCs w:val="20"/>
              </w:rPr>
              <w:t>софинансирования</w:t>
            </w:r>
            <w:proofErr w:type="spellEnd"/>
            <w:r>
              <w:rPr>
                <w:color w:val="000000"/>
                <w:sz w:val="20"/>
                <w:szCs w:val="20"/>
              </w:rPr>
              <w:t xml:space="preserve"> с областным бюджетом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S6100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603 200,00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Расходы </w:t>
            </w:r>
            <w:proofErr w:type="gramStart"/>
            <w:r>
              <w:rPr>
                <w:color w:val="000000"/>
                <w:sz w:val="20"/>
                <w:szCs w:val="20"/>
              </w:rPr>
              <w:t>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w:t>
            </w:r>
            <w:proofErr w:type="gramEnd"/>
            <w:r>
              <w:rPr>
                <w:color w:val="000000"/>
                <w:sz w:val="20"/>
                <w:szCs w:val="20"/>
              </w:rPr>
              <w:t xml:space="preserve"> на условиях </w:t>
            </w:r>
            <w:proofErr w:type="spellStart"/>
            <w:r>
              <w:rPr>
                <w:color w:val="000000"/>
                <w:sz w:val="20"/>
                <w:szCs w:val="20"/>
              </w:rPr>
              <w:t>софинансирования</w:t>
            </w:r>
            <w:proofErr w:type="spellEnd"/>
            <w:r>
              <w:rPr>
                <w:color w:val="000000"/>
                <w:sz w:val="20"/>
                <w:szCs w:val="20"/>
              </w:rPr>
              <w:t xml:space="preserve"> с областным бюджетом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S6190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16 360 100,00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"Проведение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5 200 000,00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"Обеспечение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5 200 000,00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4 900 000,00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21060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300 000,00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"Содержание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108 911 736,48</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"Содержание городских территорий"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96 545 000,00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21100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88 339 000,00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21170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180 000,00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Благоустройство территории поселка Сахарного завода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21210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8 000 000,00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Расходы на организацию благоустройства, ремонта и восстановления (реконструкции) воинских захоронений, памятников, монументов, обелисков и </w:t>
            </w:r>
            <w:r>
              <w:rPr>
                <w:color w:val="000000"/>
                <w:sz w:val="20"/>
                <w:szCs w:val="20"/>
              </w:rPr>
              <w:lastRenderedPageBreak/>
              <w:t>иных объектов, увековечивающих память о событиях, об участниках, о ветеранах и жертвах Великой Отечественной войны 1941-1945 годов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lastRenderedPageBreak/>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S6350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26 000,00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1 000 000,00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61110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1 000 000,00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10 432 936,48</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9 822 550,00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537 386,48</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73 000,00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"Организация отлова и содержания безнадзорных животных"</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933 800,00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Организация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85170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933 800,00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"Обеспечение отдельных категорий населения жилыми помещениями"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7 255 078,48</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"Обеспечение жильем отдельных категорий граждан"</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7 255 078,48</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51340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2 419 386,48</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51350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611 962,00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w:t>
            </w:r>
            <w:r>
              <w:rPr>
                <w:color w:val="000000"/>
                <w:sz w:val="20"/>
                <w:szCs w:val="20"/>
              </w:rPr>
              <w:lastRenderedPageBreak/>
              <w:t>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lastRenderedPageBreak/>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51760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1 223 730,00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3 000 000,00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"Территориальное планирование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800 000,00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"Подготовка проектов планировки и проектов межевания"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800 000,00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Изготовление проектов межевания и планировки территории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26020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800 000,00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b/>
                <w:bCs/>
                <w:color w:val="000000"/>
                <w:sz w:val="20"/>
                <w:szCs w:val="20"/>
              </w:rPr>
            </w:pPr>
            <w:r>
              <w:rPr>
                <w:b/>
                <w:bCs/>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b/>
                <w:bCs/>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b/>
                <w:bCs/>
                <w:color w:val="000000"/>
                <w:sz w:val="20"/>
                <w:szCs w:val="20"/>
              </w:rPr>
              <w:t>38 576 300,00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38 576 300,00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"Профилактика терроризма и экстремизма"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21300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38 566 300,00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10 245 800,00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911 300,00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120 000,00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26 789 200,00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21310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b/>
                <w:bCs/>
                <w:color w:val="000000"/>
                <w:sz w:val="20"/>
                <w:szCs w:val="20"/>
              </w:rPr>
            </w:pPr>
            <w:r>
              <w:rPr>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b/>
                <w:bCs/>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b/>
                <w:bCs/>
                <w:color w:val="000000"/>
                <w:sz w:val="20"/>
                <w:szCs w:val="20"/>
              </w:rPr>
              <w:t>3 535 000,00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"Поддержка развития малого и среднего предпринимательства"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2 901 000,00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155 000,00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21400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125 000,00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Подготовка, издание (выпуск) и распространение информационных материалов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21420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2 716 000,00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21450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435 000,00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proofErr w:type="gramStart"/>
            <w:r>
              <w:rPr>
                <w:color w:val="000000"/>
                <w:sz w:val="20"/>
                <w:szCs w:val="2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(Иные бюджетные ассигнования)</w:t>
            </w:r>
            <w:proofErr w:type="gramEnd"/>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S6400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2 281 000,00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21401</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"Развитие туризма"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634 000,00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604 000,00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Взнос в Ассоциацию малых туристских городов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21370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95 000,00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Проведение фестивалей, форумов, конкурсов, рекламных и пресс-туров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21470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Участие в выставках, фестивалях, конференциях различного уровня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21480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209 000,00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Подготовка и издание видео-, аудиоматериалов и полиграфической продукции (Закупка товаров, работ и услуг для государственных (муниципальных) </w:t>
            </w:r>
            <w:r>
              <w:rPr>
                <w:color w:val="000000"/>
                <w:sz w:val="20"/>
                <w:szCs w:val="20"/>
              </w:rPr>
              <w:lastRenderedPageBreak/>
              <w:t>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lastRenderedPageBreak/>
              <w:t>04</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21490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b/>
                <w:bCs/>
                <w:color w:val="000000"/>
                <w:sz w:val="20"/>
                <w:szCs w:val="20"/>
              </w:rPr>
            </w:pPr>
            <w:r>
              <w:rPr>
                <w:b/>
                <w:bCs/>
                <w:color w:val="000000"/>
                <w:sz w:val="20"/>
                <w:szCs w:val="20"/>
              </w:rPr>
              <w:lastRenderedPageBreak/>
              <w:t xml:space="preserve">Муниципальная программа "Повышение </w:t>
            </w:r>
            <w:proofErr w:type="gramStart"/>
            <w:r>
              <w:rPr>
                <w:b/>
                <w:bCs/>
                <w:color w:val="000000"/>
                <w:sz w:val="20"/>
                <w:szCs w:val="20"/>
              </w:rPr>
              <w:t>эффективности деятельности органов местного самоуправления городского округа</w:t>
            </w:r>
            <w:proofErr w:type="gramEnd"/>
            <w:r>
              <w:rPr>
                <w:b/>
                <w:bCs/>
                <w:color w:val="000000"/>
                <w:sz w:val="20"/>
                <w:szCs w:val="20"/>
              </w:rPr>
              <w:t xml:space="preserve">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b/>
                <w:bCs/>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b/>
                <w:bCs/>
                <w:color w:val="000000"/>
                <w:sz w:val="20"/>
                <w:szCs w:val="20"/>
              </w:rPr>
              <w:t>129 777 663,52</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"Повышение информационной открытости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19 838 900,00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"Доведение до сведения населения достоверной информации"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15 472 900,00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11 620 700,00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3 852 200,00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869 000,00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Модернизация и обслуживание средств создания и распространения информации о деятельности администрации города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21510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220 000,00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21530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Применение информационной системы мониторинга и анализа СМИ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21560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99 000,00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Проведение социологических исследований и опросов общественного мнения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21570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250 000,00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3 497 000,00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3 203 864,00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283 136,00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10 000,00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"Управление муниципальными финансами и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14 186 200,00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Основное мероприятие "Управление муниципальными финансами"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9 366 200,00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8 432 327,00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915 873,00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18 000,00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Совершенствование </w:t>
            </w:r>
            <w:proofErr w:type="gramStart"/>
            <w:r>
              <w:rPr>
                <w:color w:val="000000"/>
                <w:sz w:val="20"/>
                <w:szCs w:val="20"/>
              </w:rPr>
              <w:t>системы оценки качества финансового менеджмента главных распорядителей бюджетных</w:t>
            </w:r>
            <w:proofErr w:type="gramEnd"/>
            <w:r>
              <w:rPr>
                <w:color w:val="000000"/>
                <w:sz w:val="20"/>
                <w:szCs w:val="20"/>
              </w:rPr>
              <w:t xml:space="preserve"> средств, обеспечение полноты системы показателей качества финансового менеджмента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21540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"Управление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4 620 000,00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Обслуживание муниципального долга (Обслуживание государственного (муниципального) долга)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21550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700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4 620 000,00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"Обеспечение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90 432 890,00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"Обеспечение деятельности аппарата 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63 943 000,00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48 236 500,00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3 350 400,00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3 478 956,00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614 044,00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proofErr w:type="gramStart"/>
            <w:r>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990 100,00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222 600,00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proofErr w:type="gramStart"/>
            <w:r>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Pr>
                <w:color w:val="000000"/>
                <w:sz w:val="20"/>
                <w:szCs w:val="20"/>
              </w:rPr>
              <w:t xml:space="preserve">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990 100,00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proofErr w:type="gramStart"/>
            <w:r>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235 600,00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proofErr w:type="gramStart"/>
            <w:r>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85150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4 166 415,00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Расходы на реализацию Закона Липецкой области от 27 декабря 2007 года № 113-ОЗ "О наделении </w:t>
            </w:r>
            <w:r>
              <w:rPr>
                <w:color w:val="000000"/>
                <w:sz w:val="20"/>
                <w:szCs w:val="20"/>
              </w:rPr>
              <w:lastRenderedPageBreak/>
              <w:t>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lastRenderedPageBreak/>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85150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665 685,00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868 600,00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84 000,00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"Обеспечение деятельности муниципальных учреждений"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19 842 390,00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13 811 400,00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5 850 090,00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180 900,00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"Выплата доплаты к пенсии пенсионерам из числа муниципальных служащих"</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5 647 500,00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Доплата к пенсиям муниципальных служащих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5 647 500,00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"Проведение общегородских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1 000 000,00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21680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680 000,00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Реализация направления расходов основного мероприятия "Проведение общегородских мероприятий"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21680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320 000,00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"Муниципальное имущество"</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5 319 673,52</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"Эффективное использование муниципального имущества"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250 000,00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Обеспечение эффективности использования муниципального имущества (Закупка товаров, работ и услуг для государственных (муниципальных) </w:t>
            </w:r>
            <w:r>
              <w:rPr>
                <w:color w:val="000000"/>
                <w:sz w:val="20"/>
                <w:szCs w:val="20"/>
              </w:rPr>
              <w:lastRenderedPageBreak/>
              <w:t>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lastRenderedPageBreak/>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21600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250 000,00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Основное мероприятие "Содержание муниципальной казны"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1 610 000,00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Реализация направления расходов основного мероприятия "Содержание муниципальной казны"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21640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1 610 000,00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"Строительство, реконструкция и капитальный ремонт муниципальных объектов"</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20240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2 959 673,52</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Реализация направления расходов основного мероприятия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w:t>
            </w:r>
            <w:proofErr w:type="spellStart"/>
            <w:r>
              <w:rPr>
                <w:color w:val="000000"/>
                <w:sz w:val="20"/>
                <w:szCs w:val="20"/>
              </w:rPr>
              <w:t>софинансирования</w:t>
            </w:r>
            <w:proofErr w:type="spellEnd"/>
            <w:r>
              <w:rPr>
                <w:color w:val="000000"/>
                <w:sz w:val="20"/>
                <w:szCs w:val="20"/>
              </w:rPr>
              <w:t xml:space="preserve"> с областным бюджетом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S6200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2 959 673,52</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b/>
                <w:bCs/>
                <w:color w:val="000000"/>
                <w:sz w:val="20"/>
                <w:szCs w:val="20"/>
              </w:rPr>
            </w:pPr>
            <w:r>
              <w:rPr>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b/>
                <w:bCs/>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b/>
                <w:bCs/>
                <w:color w:val="000000"/>
                <w:sz w:val="20"/>
                <w:szCs w:val="20"/>
              </w:rPr>
              <w:t>14 934 100,00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14 574 100,00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1 121 000,00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Замена дверных и оконных блоков на </w:t>
            </w:r>
            <w:proofErr w:type="spellStart"/>
            <w:r>
              <w:rPr>
                <w:color w:val="000000"/>
                <w:sz w:val="20"/>
                <w:szCs w:val="20"/>
              </w:rPr>
              <w:t>энергоэффективные</w:t>
            </w:r>
            <w:proofErr w:type="spellEnd"/>
            <w:r>
              <w:rPr>
                <w:color w:val="000000"/>
                <w:sz w:val="20"/>
                <w:szCs w:val="20"/>
              </w:rPr>
              <w:t xml:space="preserve">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21730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136 000,00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Замена дверных и оконных блоков на </w:t>
            </w:r>
            <w:proofErr w:type="spellStart"/>
            <w:r>
              <w:rPr>
                <w:color w:val="000000"/>
                <w:sz w:val="20"/>
                <w:szCs w:val="20"/>
              </w:rPr>
              <w:t>энергоэффективные</w:t>
            </w:r>
            <w:proofErr w:type="spellEnd"/>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21730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713 000,00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Замена дверных и оконных блоков на </w:t>
            </w:r>
            <w:proofErr w:type="spellStart"/>
            <w:r>
              <w:rPr>
                <w:color w:val="000000"/>
                <w:sz w:val="20"/>
                <w:szCs w:val="20"/>
              </w:rPr>
              <w:t>энергоэффективные</w:t>
            </w:r>
            <w:proofErr w:type="spellEnd"/>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21730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136 000,00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Замена дверных и оконных блоков на </w:t>
            </w:r>
            <w:proofErr w:type="spellStart"/>
            <w:r>
              <w:rPr>
                <w:color w:val="000000"/>
                <w:sz w:val="20"/>
                <w:szCs w:val="20"/>
              </w:rPr>
              <w:t>энергоэффективные</w:t>
            </w:r>
            <w:proofErr w:type="spellEnd"/>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21730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136 000,00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"Модернизация и реконструкция систем теплоснабжения"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6 000 000,00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мероприятий по модернизации и реконструкции систем теплоснабжения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26090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6 000 000,00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"Модернизация и реконструкция систем наружного освещения"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7 453 100,00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Расходы на реализацию мероприятий по модернизации и реконструкции систем наружного освещения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21720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7 453 100,00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"Энергосбережение и повышение энергетической эффективности в жилом фонде"</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360 000,00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360 000,00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мероприятий в области энергосбережения и повышения энергетической эффективности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S6080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360 000,00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b/>
                <w:bCs/>
                <w:color w:val="000000"/>
                <w:sz w:val="20"/>
                <w:szCs w:val="20"/>
              </w:rPr>
            </w:pPr>
            <w:r>
              <w:rPr>
                <w:b/>
                <w:bCs/>
                <w:color w:val="000000"/>
                <w:sz w:val="20"/>
                <w:szCs w:val="20"/>
              </w:rPr>
              <w:t>Муниципальная программа "Формирование современной городской среды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b/>
                <w:bCs/>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b/>
                <w:bCs/>
                <w:color w:val="000000"/>
                <w:sz w:val="20"/>
                <w:szCs w:val="20"/>
              </w:rPr>
              <w:t>11 893 100,00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Подпрограмма "Благоустройство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11 893 100,00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w:t>
            </w:r>
            <w:proofErr w:type="gramStart"/>
            <w:r>
              <w:rPr>
                <w:color w:val="000000"/>
                <w:sz w:val="20"/>
                <w:szCs w:val="20"/>
              </w:rPr>
              <w:t>"Б</w:t>
            </w:r>
            <w:proofErr w:type="gramEnd"/>
            <w:r>
              <w:rPr>
                <w:color w:val="000000"/>
                <w:sz w:val="20"/>
                <w:szCs w:val="20"/>
              </w:rPr>
              <w:t>лагоустройство дворовых территорий"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4 967 190,00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w:t>
            </w:r>
            <w:proofErr w:type="spellStart"/>
            <w:r>
              <w:rPr>
                <w:color w:val="000000"/>
                <w:sz w:val="20"/>
                <w:szCs w:val="20"/>
              </w:rPr>
              <w:t>софинасирования</w:t>
            </w:r>
            <w:proofErr w:type="spellEnd"/>
            <w:r>
              <w:rPr>
                <w:color w:val="000000"/>
                <w:sz w:val="20"/>
                <w:szCs w:val="20"/>
              </w:rPr>
              <w:t xml:space="preserve"> с вышестоящими бюджетами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L5551</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4 967 190,00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Основное мероприятие "Благоустройство общественных территорий"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6 925 910,00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w:t>
            </w:r>
            <w:proofErr w:type="spellStart"/>
            <w:r>
              <w:rPr>
                <w:color w:val="000000"/>
                <w:sz w:val="20"/>
                <w:szCs w:val="20"/>
              </w:rPr>
              <w:t>софинансирования</w:t>
            </w:r>
            <w:proofErr w:type="spellEnd"/>
            <w:r>
              <w:rPr>
                <w:color w:val="000000"/>
                <w:sz w:val="20"/>
                <w:szCs w:val="20"/>
              </w:rPr>
              <w:t xml:space="preserve"> с вышестоящими бюджетами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L5552</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6 925 910,00</w:t>
            </w:r>
          </w:p>
        </w:tc>
      </w:tr>
      <w:tr w:rsidR="000E4C5E" w:rsidTr="00FA7319">
        <w:trPr>
          <w:trHeight w:val="27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b/>
                <w:bCs/>
                <w:color w:val="000000"/>
                <w:sz w:val="20"/>
                <w:szCs w:val="20"/>
              </w:rPr>
              <w:t>Итого по Муниципальным программам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b/>
                <w:bCs/>
                <w:color w:val="000000"/>
                <w:sz w:val="20"/>
                <w:szCs w:val="20"/>
              </w:rPr>
              <w:t>1 661 923 508,48</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b/>
                <w:bCs/>
                <w:color w:val="000000"/>
                <w:sz w:val="20"/>
                <w:szCs w:val="20"/>
              </w:rPr>
            </w:pPr>
            <w:proofErr w:type="spellStart"/>
            <w:r>
              <w:rPr>
                <w:b/>
                <w:bCs/>
                <w:color w:val="000000"/>
                <w:sz w:val="20"/>
                <w:szCs w:val="20"/>
              </w:rPr>
              <w:t>Непрограммные</w:t>
            </w:r>
            <w:proofErr w:type="spellEnd"/>
            <w:r>
              <w:rPr>
                <w:b/>
                <w:bCs/>
                <w:color w:val="000000"/>
                <w:sz w:val="20"/>
                <w:szCs w:val="20"/>
              </w:rPr>
              <w:t xml:space="preserve"> расходы городского бюджета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b/>
                <w:bCs/>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b/>
                <w:bCs/>
                <w:color w:val="000000"/>
                <w:sz w:val="20"/>
                <w:szCs w:val="20"/>
              </w:rPr>
              <w:t>58 424 100,00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Резервные фонды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7 000 000,00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Резервный фонд администрации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05000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7 000 000,00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Обеспечение деятельности в сфере государственной регистрации актов гражданского состояния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5 280 000,00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59300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1 900 000,00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Государственная регистрация актов гражданского состояния за счет средств федерального бюджета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59300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1 000 000,00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1 611 637,00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Государственная регистрация актов гражданского состояния за счет средств областного бюджета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768 363,00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Обеспечение деятельности представительного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6 990 100,00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00030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1 868 800,00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00040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908 482,00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3 520 426,00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677 392,00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15 000,00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Обеспечение деятельности исполнительного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1 876 900,00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1 876 900,00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Обеспечение деятельности контрольного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3 387 400,00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3 131 033,00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256 367,00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Социальная поддержка детей-сирот и детей, оставшихся без попечения родителей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32 252 700,00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Содержание ребенка в семье опекуна и приемной семье, а также вознаграждение, причитающееся </w:t>
            </w:r>
            <w:r>
              <w:rPr>
                <w:color w:val="000000"/>
                <w:sz w:val="20"/>
                <w:szCs w:val="20"/>
              </w:rPr>
              <w:lastRenderedPageBreak/>
              <w:t>приемному родителю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lastRenderedPageBreak/>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6 536 000,00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lastRenderedPageBreak/>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23 960 000,00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proofErr w:type="gramStart"/>
            <w:r>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государственных</w:t>
            </w:r>
            <w:proofErr w:type="gramEnd"/>
            <w:r>
              <w:rPr>
                <w:color w:val="000000"/>
                <w:sz w:val="20"/>
                <w:szCs w:val="20"/>
              </w:rPr>
              <w:t xml:space="preserve"> (</w:t>
            </w:r>
            <w:proofErr w:type="gramStart"/>
            <w:r>
              <w:rPr>
                <w:color w:val="000000"/>
                <w:sz w:val="20"/>
                <w:szCs w:val="20"/>
              </w:rPr>
              <w:t>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85320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2 500,00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proofErr w:type="gramStart"/>
            <w:r>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roofErr w:type="gramEnd"/>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85320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500 000,00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proofErr w:type="gramStart"/>
            <w:r>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roofErr w:type="gramEnd"/>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85360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1 254 200,00</w:t>
            </w:r>
          </w:p>
        </w:tc>
      </w:tr>
      <w:tr w:rsidR="000E4C5E" w:rsidTr="00FA7319">
        <w:trPr>
          <w:trHeight w:val="303"/>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 xml:space="preserve">Иные </w:t>
            </w:r>
            <w:proofErr w:type="spellStart"/>
            <w:r>
              <w:rPr>
                <w:color w:val="000000"/>
                <w:sz w:val="20"/>
                <w:szCs w:val="20"/>
              </w:rPr>
              <w:t>непрограммные</w:t>
            </w:r>
            <w:proofErr w:type="spellEnd"/>
            <w:r>
              <w:rPr>
                <w:color w:val="000000"/>
                <w:sz w:val="20"/>
                <w:szCs w:val="20"/>
              </w:rPr>
              <w:t xml:space="preserve"> мероприятия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r>
              <w:rPr>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1 637 000,00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420 000,00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03050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200 000,00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51200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17 000,00</w:t>
            </w:r>
          </w:p>
        </w:tc>
      </w:tr>
      <w:tr w:rsidR="000E4C5E" w:rsidTr="00FA7319">
        <w:trPr>
          <w:trHeight w:val="288"/>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Расходы на реализацию Закона Липецкой области от 25 декабря 2017 года № 141-ОЗ "О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rPr>
                <w:color w:val="000000"/>
                <w:sz w:val="20"/>
                <w:szCs w:val="20"/>
              </w:rPr>
            </w:pPr>
            <w:r>
              <w:rPr>
                <w:color w:val="000000"/>
                <w:sz w:val="20"/>
                <w:szCs w:val="20"/>
              </w:rPr>
              <w:t>85180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center"/>
              <w:rPr>
                <w:color w:val="000000"/>
                <w:sz w:val="20"/>
                <w:szCs w:val="20"/>
              </w:rPr>
            </w:pPr>
            <w:r>
              <w:rPr>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color w:val="000000"/>
                <w:sz w:val="20"/>
                <w:szCs w:val="20"/>
              </w:rPr>
              <w:t>1 000 000,00</w:t>
            </w:r>
          </w:p>
        </w:tc>
      </w:tr>
      <w:tr w:rsidR="000E4C5E" w:rsidTr="00FA7319">
        <w:trPr>
          <w:trHeight w:val="349"/>
        </w:trPr>
        <w:tc>
          <w:tcPr>
            <w:tcW w:w="47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r>
              <w:rPr>
                <w:b/>
                <w:bCs/>
                <w:color w:val="000000"/>
                <w:sz w:val="20"/>
                <w:szCs w:val="20"/>
              </w:rPr>
              <w:t>ВСЕГО</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E4C5E" w:rsidRDefault="000E4C5E" w:rsidP="00FA7319">
            <w:pPr>
              <w:autoSpaceDE w:val="0"/>
              <w:spacing w:line="200" w:lineRule="atLeast"/>
              <w:jc w:val="right"/>
            </w:pPr>
            <w:r>
              <w:rPr>
                <w:b/>
                <w:bCs/>
                <w:color w:val="000000"/>
                <w:sz w:val="20"/>
                <w:szCs w:val="20"/>
              </w:rPr>
              <w:t>1 720 347 608,48</w:t>
            </w:r>
          </w:p>
        </w:tc>
      </w:tr>
    </w:tbl>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Pr="0010772D" w:rsidRDefault="000E4C5E" w:rsidP="000E4C5E">
      <w:pPr>
        <w:pStyle w:val="ConsPlusNormal"/>
        <w:widowControl/>
        <w:spacing w:line="240" w:lineRule="auto"/>
        <w:ind w:left="6663" w:firstLine="0"/>
        <w:jc w:val="both"/>
        <w:rPr>
          <w:rFonts w:ascii="Times New Roman" w:hAnsi="Times New Roman" w:cs="Times New Roman"/>
        </w:rPr>
      </w:pPr>
      <w:r w:rsidRPr="0010772D">
        <w:rPr>
          <w:rFonts w:ascii="Times New Roman" w:hAnsi="Times New Roman" w:cs="Times New Roman"/>
        </w:rPr>
        <w:t>Приложение 15</w:t>
      </w:r>
    </w:p>
    <w:p w:rsidR="000E4C5E" w:rsidRPr="0010772D" w:rsidRDefault="000E4C5E" w:rsidP="000E4C5E">
      <w:pPr>
        <w:ind w:left="6663"/>
        <w:jc w:val="both"/>
        <w:rPr>
          <w:sz w:val="20"/>
          <w:szCs w:val="20"/>
        </w:rPr>
      </w:pPr>
      <w:r w:rsidRPr="0010772D">
        <w:rPr>
          <w:sz w:val="20"/>
          <w:szCs w:val="20"/>
        </w:rPr>
        <w:t>к «Бюджету городского округа город Елец на 2019 год и плановый период 2020 и 2021 годов»</w:t>
      </w:r>
    </w:p>
    <w:p w:rsidR="000E4C5E" w:rsidRPr="0010772D" w:rsidRDefault="000E4C5E" w:rsidP="000E4C5E">
      <w:pPr>
        <w:rPr>
          <w:sz w:val="20"/>
          <w:szCs w:val="20"/>
        </w:rPr>
      </w:pPr>
    </w:p>
    <w:p w:rsidR="000E4C5E" w:rsidRPr="0010772D" w:rsidRDefault="000E4C5E" w:rsidP="000E4C5E">
      <w:pPr>
        <w:jc w:val="center"/>
        <w:rPr>
          <w:sz w:val="20"/>
          <w:szCs w:val="20"/>
        </w:rPr>
      </w:pPr>
      <w:r w:rsidRPr="0010772D">
        <w:rPr>
          <w:b/>
          <w:bCs/>
          <w:color w:val="000000"/>
          <w:sz w:val="20"/>
          <w:szCs w:val="20"/>
        </w:rPr>
        <w:t xml:space="preserve">Распределение </w:t>
      </w:r>
      <w:r>
        <w:rPr>
          <w:b/>
          <w:bCs/>
          <w:color w:val="000000"/>
          <w:sz w:val="20"/>
          <w:szCs w:val="20"/>
        </w:rPr>
        <w:t xml:space="preserve">бюджетных ассигнований городского бюджета </w:t>
      </w:r>
      <w:r w:rsidRPr="0010772D">
        <w:rPr>
          <w:b/>
          <w:bCs/>
          <w:color w:val="000000"/>
          <w:sz w:val="20"/>
          <w:szCs w:val="20"/>
        </w:rPr>
        <w:t xml:space="preserve">по целевым статьям (муниципальным программам городского округа город Елец и </w:t>
      </w:r>
      <w:proofErr w:type="spellStart"/>
      <w:r w:rsidRPr="0010772D">
        <w:rPr>
          <w:b/>
          <w:bCs/>
          <w:color w:val="000000"/>
          <w:sz w:val="20"/>
          <w:szCs w:val="20"/>
        </w:rPr>
        <w:t>непрограммным</w:t>
      </w:r>
      <w:proofErr w:type="spellEnd"/>
      <w:r w:rsidRPr="0010772D">
        <w:rPr>
          <w:b/>
          <w:bCs/>
          <w:color w:val="000000"/>
          <w:sz w:val="20"/>
          <w:szCs w:val="20"/>
        </w:rPr>
        <w:t xml:space="preserve"> направлениям деятельности), группам видов расходов, разделам, подразделам классификации расходов бюджетов Российской Фед</w:t>
      </w:r>
      <w:r>
        <w:rPr>
          <w:b/>
          <w:bCs/>
          <w:color w:val="000000"/>
          <w:sz w:val="20"/>
          <w:szCs w:val="20"/>
        </w:rPr>
        <w:t xml:space="preserve">ерации  на плановый период 2020 и </w:t>
      </w:r>
      <w:r w:rsidRPr="0010772D">
        <w:rPr>
          <w:b/>
          <w:bCs/>
          <w:color w:val="000000"/>
          <w:sz w:val="20"/>
          <w:szCs w:val="20"/>
        </w:rPr>
        <w:t>2021 годов</w:t>
      </w:r>
    </w:p>
    <w:p w:rsidR="000E4C5E" w:rsidRPr="0010772D" w:rsidRDefault="000E4C5E" w:rsidP="000E4C5E">
      <w:pPr>
        <w:rPr>
          <w:sz w:val="20"/>
          <w:szCs w:val="20"/>
        </w:rPr>
      </w:pPr>
    </w:p>
    <w:p w:rsidR="000E4C5E" w:rsidRPr="0010772D" w:rsidRDefault="000E4C5E" w:rsidP="000E4C5E">
      <w:pPr>
        <w:jc w:val="right"/>
        <w:rPr>
          <w:sz w:val="20"/>
          <w:szCs w:val="20"/>
        </w:rPr>
      </w:pPr>
      <w:r w:rsidRPr="0010772D">
        <w:rPr>
          <w:sz w:val="20"/>
          <w:szCs w:val="20"/>
        </w:rPr>
        <w:t>руб.</w:t>
      </w:r>
    </w:p>
    <w:tbl>
      <w:tblPr>
        <w:tblW w:w="9924" w:type="dxa"/>
        <w:tblInd w:w="94" w:type="dxa"/>
        <w:tblLayout w:type="fixed"/>
        <w:tblCellMar>
          <w:left w:w="57" w:type="dxa"/>
          <w:right w:w="57" w:type="dxa"/>
        </w:tblCellMar>
        <w:tblLook w:val="0000"/>
      </w:tblPr>
      <w:tblGrid>
        <w:gridCol w:w="2940"/>
        <w:gridCol w:w="567"/>
        <w:gridCol w:w="709"/>
        <w:gridCol w:w="567"/>
        <w:gridCol w:w="807"/>
        <w:gridCol w:w="468"/>
        <w:gridCol w:w="426"/>
        <w:gridCol w:w="412"/>
        <w:gridCol w:w="1514"/>
        <w:gridCol w:w="1514"/>
      </w:tblGrid>
      <w:tr w:rsidR="000E4C5E" w:rsidRPr="007D40A4" w:rsidTr="00FA7319">
        <w:trPr>
          <w:trHeight w:val="338"/>
        </w:trPr>
        <w:tc>
          <w:tcPr>
            <w:tcW w:w="2940" w:type="dxa"/>
            <w:vMerge w:val="restart"/>
            <w:tcBorders>
              <w:top w:val="single" w:sz="8" w:space="0" w:color="000000"/>
              <w:left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b/>
                <w:bCs/>
                <w:color w:val="000000"/>
                <w:sz w:val="20"/>
                <w:szCs w:val="20"/>
              </w:rPr>
            </w:pPr>
            <w:r w:rsidRPr="007D40A4">
              <w:rPr>
                <w:b/>
                <w:bCs/>
                <w:color w:val="000000"/>
                <w:sz w:val="20"/>
                <w:szCs w:val="20"/>
              </w:rPr>
              <w:t xml:space="preserve">Наименование </w:t>
            </w:r>
          </w:p>
        </w:tc>
        <w:tc>
          <w:tcPr>
            <w:tcW w:w="265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b/>
                <w:bCs/>
                <w:color w:val="000000"/>
                <w:sz w:val="20"/>
                <w:szCs w:val="20"/>
              </w:rPr>
            </w:pPr>
            <w:r w:rsidRPr="007D40A4">
              <w:rPr>
                <w:b/>
                <w:bCs/>
                <w:color w:val="000000"/>
                <w:sz w:val="20"/>
                <w:szCs w:val="20"/>
              </w:rPr>
              <w:t>Целевая статья</w:t>
            </w:r>
          </w:p>
        </w:tc>
        <w:tc>
          <w:tcPr>
            <w:tcW w:w="468" w:type="dxa"/>
            <w:vMerge w:val="restart"/>
            <w:tcBorders>
              <w:top w:val="single" w:sz="8" w:space="0" w:color="000000"/>
              <w:left w:val="single" w:sz="8" w:space="0" w:color="000000"/>
              <w:right w:val="single" w:sz="8" w:space="0" w:color="000000"/>
            </w:tcBorders>
            <w:shd w:val="clear" w:color="auto" w:fill="auto"/>
            <w:textDirection w:val="btLr"/>
            <w:vAlign w:val="center"/>
          </w:tcPr>
          <w:p w:rsidR="000E4C5E" w:rsidRPr="007D40A4" w:rsidRDefault="000E4C5E" w:rsidP="00FA7319">
            <w:pPr>
              <w:autoSpaceDE w:val="0"/>
              <w:spacing w:line="200" w:lineRule="atLeast"/>
              <w:ind w:left="113" w:right="113"/>
              <w:jc w:val="center"/>
              <w:rPr>
                <w:b/>
                <w:bCs/>
                <w:color w:val="000000"/>
                <w:sz w:val="20"/>
                <w:szCs w:val="20"/>
              </w:rPr>
            </w:pPr>
            <w:r w:rsidRPr="007D40A4">
              <w:rPr>
                <w:b/>
                <w:bCs/>
                <w:color w:val="000000"/>
                <w:sz w:val="20"/>
                <w:szCs w:val="20"/>
              </w:rPr>
              <w:t>Вид расхода</w:t>
            </w:r>
          </w:p>
        </w:tc>
        <w:tc>
          <w:tcPr>
            <w:tcW w:w="426" w:type="dxa"/>
            <w:vMerge w:val="restart"/>
            <w:tcBorders>
              <w:top w:val="single" w:sz="8" w:space="0" w:color="000000"/>
              <w:left w:val="single" w:sz="8" w:space="0" w:color="000000"/>
              <w:right w:val="single" w:sz="8" w:space="0" w:color="000000"/>
            </w:tcBorders>
            <w:shd w:val="clear" w:color="auto" w:fill="auto"/>
            <w:textDirection w:val="btLr"/>
            <w:vAlign w:val="center"/>
          </w:tcPr>
          <w:p w:rsidR="000E4C5E" w:rsidRPr="007D40A4" w:rsidRDefault="000E4C5E" w:rsidP="00FA7319">
            <w:pPr>
              <w:autoSpaceDE w:val="0"/>
              <w:spacing w:line="200" w:lineRule="atLeast"/>
              <w:ind w:left="113" w:right="113"/>
              <w:jc w:val="center"/>
              <w:rPr>
                <w:b/>
                <w:bCs/>
                <w:color w:val="000000"/>
                <w:sz w:val="20"/>
                <w:szCs w:val="20"/>
              </w:rPr>
            </w:pPr>
            <w:r w:rsidRPr="007D40A4">
              <w:rPr>
                <w:b/>
                <w:bCs/>
                <w:color w:val="000000"/>
                <w:sz w:val="20"/>
                <w:szCs w:val="20"/>
              </w:rPr>
              <w:t>Раздел</w:t>
            </w:r>
          </w:p>
        </w:tc>
        <w:tc>
          <w:tcPr>
            <w:tcW w:w="412" w:type="dxa"/>
            <w:vMerge w:val="restart"/>
            <w:tcBorders>
              <w:top w:val="single" w:sz="8" w:space="0" w:color="000000"/>
              <w:left w:val="single" w:sz="8" w:space="0" w:color="000000"/>
              <w:right w:val="single" w:sz="8" w:space="0" w:color="000000"/>
            </w:tcBorders>
            <w:shd w:val="clear" w:color="auto" w:fill="auto"/>
            <w:textDirection w:val="btLr"/>
            <w:vAlign w:val="center"/>
          </w:tcPr>
          <w:p w:rsidR="000E4C5E" w:rsidRPr="007D40A4" w:rsidRDefault="000E4C5E" w:rsidP="00FA7319">
            <w:pPr>
              <w:autoSpaceDE w:val="0"/>
              <w:spacing w:line="200" w:lineRule="atLeast"/>
              <w:ind w:left="113" w:right="113"/>
              <w:jc w:val="center"/>
              <w:rPr>
                <w:b/>
                <w:bCs/>
                <w:color w:val="000000"/>
                <w:sz w:val="20"/>
                <w:szCs w:val="20"/>
              </w:rPr>
            </w:pPr>
            <w:r w:rsidRPr="007D40A4">
              <w:rPr>
                <w:b/>
                <w:bCs/>
                <w:color w:val="000000"/>
                <w:sz w:val="20"/>
                <w:szCs w:val="20"/>
              </w:rPr>
              <w:t>Подраздел</w:t>
            </w:r>
          </w:p>
        </w:tc>
        <w:tc>
          <w:tcPr>
            <w:tcW w:w="1514" w:type="dxa"/>
            <w:vMerge w:val="restart"/>
            <w:tcBorders>
              <w:top w:val="single" w:sz="8" w:space="0" w:color="000000"/>
              <w:left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b/>
                <w:bCs/>
                <w:color w:val="000000"/>
                <w:sz w:val="20"/>
                <w:szCs w:val="20"/>
              </w:rPr>
            </w:pPr>
            <w:r w:rsidRPr="007D40A4">
              <w:rPr>
                <w:b/>
                <w:bCs/>
                <w:color w:val="000000"/>
                <w:sz w:val="20"/>
                <w:szCs w:val="20"/>
              </w:rPr>
              <w:t>Сумма 2020г</w:t>
            </w:r>
          </w:p>
        </w:tc>
        <w:tc>
          <w:tcPr>
            <w:tcW w:w="1514" w:type="dxa"/>
            <w:vMerge w:val="restart"/>
            <w:tcBorders>
              <w:top w:val="single" w:sz="8" w:space="0" w:color="000000"/>
              <w:left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sz w:val="20"/>
                <w:szCs w:val="20"/>
              </w:rPr>
            </w:pPr>
            <w:r w:rsidRPr="007D40A4">
              <w:rPr>
                <w:b/>
                <w:bCs/>
                <w:color w:val="000000"/>
                <w:sz w:val="20"/>
                <w:szCs w:val="20"/>
              </w:rPr>
              <w:t>Сумма 2021г</w:t>
            </w:r>
          </w:p>
        </w:tc>
      </w:tr>
      <w:tr w:rsidR="000E4C5E" w:rsidRPr="007D40A4" w:rsidTr="00FA7319">
        <w:trPr>
          <w:trHeight w:val="899"/>
        </w:trPr>
        <w:tc>
          <w:tcPr>
            <w:tcW w:w="2940" w:type="dxa"/>
            <w:vMerge/>
            <w:tcBorders>
              <w:left w:val="single" w:sz="8" w:space="0" w:color="000000"/>
              <w:bottom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b/>
                <w:bCs/>
                <w:color w:val="000000"/>
                <w:sz w:val="20"/>
                <w:szCs w:val="20"/>
              </w:rPr>
            </w:pPr>
            <w:r w:rsidRPr="007D40A4">
              <w:rPr>
                <w:b/>
                <w:bCs/>
                <w:color w:val="000000"/>
                <w:sz w:val="20"/>
                <w:szCs w:val="20"/>
              </w:rPr>
              <w:t>МП</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b/>
                <w:bCs/>
                <w:color w:val="000000"/>
                <w:sz w:val="20"/>
                <w:szCs w:val="20"/>
              </w:rPr>
            </w:pPr>
            <w:proofErr w:type="spellStart"/>
            <w:r w:rsidRPr="007D40A4">
              <w:rPr>
                <w:b/>
                <w:bCs/>
                <w:color w:val="000000"/>
                <w:sz w:val="20"/>
                <w:szCs w:val="20"/>
              </w:rPr>
              <w:t>ПМп</w:t>
            </w:r>
            <w:proofErr w:type="spellEnd"/>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b/>
                <w:bCs/>
                <w:color w:val="000000"/>
                <w:sz w:val="20"/>
                <w:szCs w:val="20"/>
              </w:rPr>
            </w:pPr>
            <w:r w:rsidRPr="007D40A4">
              <w:rPr>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sz w:val="20"/>
                <w:szCs w:val="20"/>
              </w:rPr>
            </w:pPr>
            <w:r w:rsidRPr="007D40A4">
              <w:rPr>
                <w:b/>
                <w:bCs/>
                <w:color w:val="000000"/>
                <w:sz w:val="20"/>
                <w:szCs w:val="20"/>
              </w:rPr>
              <w:t>Направление</w:t>
            </w:r>
          </w:p>
        </w:tc>
        <w:tc>
          <w:tcPr>
            <w:tcW w:w="468" w:type="dxa"/>
            <w:vMerge/>
            <w:tcBorders>
              <w:left w:val="single" w:sz="8" w:space="0" w:color="000000"/>
              <w:bottom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sz w:val="20"/>
                <w:szCs w:val="20"/>
              </w:rPr>
            </w:pPr>
          </w:p>
        </w:tc>
        <w:tc>
          <w:tcPr>
            <w:tcW w:w="426" w:type="dxa"/>
            <w:vMerge/>
            <w:tcBorders>
              <w:left w:val="single" w:sz="8" w:space="0" w:color="000000"/>
              <w:bottom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sz w:val="20"/>
                <w:szCs w:val="20"/>
              </w:rPr>
            </w:pPr>
          </w:p>
        </w:tc>
        <w:tc>
          <w:tcPr>
            <w:tcW w:w="412" w:type="dxa"/>
            <w:vMerge/>
            <w:tcBorders>
              <w:left w:val="single" w:sz="8" w:space="0" w:color="000000"/>
              <w:bottom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sz w:val="20"/>
                <w:szCs w:val="20"/>
              </w:rPr>
            </w:pPr>
          </w:p>
        </w:tc>
        <w:tc>
          <w:tcPr>
            <w:tcW w:w="1514" w:type="dxa"/>
            <w:vMerge/>
            <w:tcBorders>
              <w:left w:val="single" w:sz="8" w:space="0" w:color="000000"/>
              <w:bottom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sz w:val="20"/>
                <w:szCs w:val="20"/>
              </w:rPr>
            </w:pPr>
          </w:p>
        </w:tc>
        <w:tc>
          <w:tcPr>
            <w:tcW w:w="1514" w:type="dxa"/>
            <w:vMerge/>
            <w:tcBorders>
              <w:left w:val="single" w:sz="8" w:space="0" w:color="000000"/>
              <w:bottom w:val="single" w:sz="8" w:space="0" w:color="000000"/>
              <w:right w:val="single" w:sz="8" w:space="0" w:color="000000"/>
            </w:tcBorders>
            <w:shd w:val="clear" w:color="auto" w:fill="auto"/>
            <w:vAlign w:val="center"/>
          </w:tcPr>
          <w:p w:rsidR="000E4C5E" w:rsidRPr="007D40A4" w:rsidRDefault="000E4C5E" w:rsidP="00FA7319">
            <w:pPr>
              <w:autoSpaceDE w:val="0"/>
              <w:spacing w:line="200" w:lineRule="atLeast"/>
              <w:jc w:val="center"/>
              <w:rPr>
                <w:sz w:val="20"/>
                <w:szCs w:val="20"/>
              </w:rPr>
            </w:pP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b/>
                <w:bCs/>
                <w:color w:val="000000"/>
                <w:sz w:val="20"/>
                <w:szCs w:val="20"/>
              </w:rPr>
            </w:pPr>
            <w:r w:rsidRPr="007D40A4">
              <w:rPr>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b/>
                <w:bCs/>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b/>
                <w:bCs/>
                <w:color w:val="000000"/>
                <w:sz w:val="20"/>
                <w:szCs w:val="20"/>
              </w:rPr>
            </w:pPr>
            <w:r w:rsidRPr="007D40A4">
              <w:rPr>
                <w:b/>
                <w:bCs/>
                <w:color w:val="000000"/>
                <w:sz w:val="20"/>
                <w:szCs w:val="20"/>
              </w:rPr>
              <w:t>1 006 923 224,00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b/>
                <w:bCs/>
                <w:color w:val="000000"/>
                <w:sz w:val="20"/>
                <w:szCs w:val="20"/>
              </w:rPr>
              <w:t>976 902 244,00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Подпрограмма "Организация отдыха детей в каникулярное время"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4 473 500,00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3 993 300,00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Основное мероприятие "Организация отдыха детей в МАУ </w:t>
            </w:r>
            <w:proofErr w:type="gramStart"/>
            <w:r w:rsidRPr="007D40A4">
              <w:rPr>
                <w:color w:val="000000"/>
                <w:sz w:val="20"/>
                <w:szCs w:val="20"/>
              </w:rPr>
              <w:t>ДОЦ</w:t>
            </w:r>
            <w:proofErr w:type="gramEnd"/>
            <w:r w:rsidRPr="007D40A4">
              <w:rPr>
                <w:color w:val="000000"/>
                <w:sz w:val="20"/>
                <w:szCs w:val="20"/>
              </w:rPr>
              <w:t xml:space="preserve"> г. Ельца "Белая березка"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1 280 600,00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1 075 600,00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1 004 600,00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799 600,00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Укрепление и повышение уровня защиты сооружений материально-технической базы МАУ </w:t>
            </w:r>
            <w:proofErr w:type="gramStart"/>
            <w:r w:rsidRPr="007D40A4">
              <w:rPr>
                <w:color w:val="000000"/>
                <w:sz w:val="20"/>
                <w:szCs w:val="20"/>
              </w:rPr>
              <w:t>ДОЦ</w:t>
            </w:r>
            <w:proofErr w:type="gramEnd"/>
            <w:r w:rsidRPr="007D40A4">
              <w:rPr>
                <w:color w:val="000000"/>
                <w:sz w:val="20"/>
                <w:szCs w:val="20"/>
              </w:rPr>
              <w:t xml:space="preserve"> г. Ельца  "Белая березка"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20020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276 000,00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276 000,00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"Организация отдыха детей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2 892 900,00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2 617 700,00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20030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2 892 900,00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2 617 700,00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20040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300 000,00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"Ресурсное обеспечение развития общего,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Основное мероприятие "Повышение квалификации </w:t>
            </w:r>
            <w:r w:rsidRPr="007D40A4">
              <w:rPr>
                <w:color w:val="000000"/>
                <w:sz w:val="20"/>
                <w:szCs w:val="20"/>
              </w:rPr>
              <w:lastRenderedPageBreak/>
              <w:t>педагогических  работников и переподготовка  руководителей муниципальных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100 000,00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"Строительство, реконструкция и капитальный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2 922 000,00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2 922 000,00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2 922 000,00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2 922 000,00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2 922 000,00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2 922 000,00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824 773 210,00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814 855 430,00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366 115 600,00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362 108 800,00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46 479 600,00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42 472 800,00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w:t>
            </w:r>
            <w:r w:rsidRPr="007D40A4">
              <w:rPr>
                <w:color w:val="000000"/>
                <w:sz w:val="20"/>
                <w:szCs w:val="20"/>
              </w:rPr>
              <w:lastRenderedPageBreak/>
              <w:t>образования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7 852 000,00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7 852 000,00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85350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311 784 000,00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311 784 000,00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415 147 210,00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411 963 330,00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36 053 200,00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32 945 200,00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85090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324 731 000,00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324 731 000,00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2 173 000,00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2 173 000,00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на реализацию Закона Липецкой области от 27 декабря 2007 года № 119-ОЗ "О </w:t>
            </w:r>
            <w:r w:rsidRPr="007D40A4">
              <w:rPr>
                <w:color w:val="000000"/>
                <w:sz w:val="20"/>
                <w:szCs w:val="20"/>
              </w:rPr>
              <w:lastRenderedPageBreak/>
              <w:t>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36 536 000,00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36 536 000,00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85140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4 861 010,00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4 785 130,00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85160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10 768 000,00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10 768 000,00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85420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25 000,00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Основное мероприятие "Обеспечение условий для </w:t>
            </w:r>
            <w:r w:rsidRPr="007D40A4">
              <w:rPr>
                <w:color w:val="000000"/>
                <w:sz w:val="20"/>
                <w:szCs w:val="20"/>
              </w:rPr>
              <w:lastRenderedPageBreak/>
              <w:t>предоставления дополнительного образования в муниципальных учреждениях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16 772 700,00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15 326 800,00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16 772 700,00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15 326 800,00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14 862 300,00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13 581 100,00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14 862 300,00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13 581 100,00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"Организация и проведение 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1 468 000,00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1 468 000,00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20190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1 468 000,00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1 468 000,00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4 359 400,00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4 359 400,00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4 359 400,00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4 359 400,00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Основное мероприятие "Реализация программ </w:t>
            </w:r>
            <w:r w:rsidRPr="007D40A4">
              <w:rPr>
                <w:color w:val="000000"/>
                <w:sz w:val="20"/>
                <w:szCs w:val="20"/>
              </w:rPr>
              <w:lastRenderedPageBreak/>
              <w:t>персонифицированного финансирования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6 048 000,00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6 048 000,00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20500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6 048 000,00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6 048 000,00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"Оказание поддержки социально ориентированных некоммерческих организаций"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760 000,00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"Пропаганда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4 006 114,00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4 006 114,00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"Популяризация физической культуры, массового спорта и здорового образа жизни"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1 500 000,00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1 500 000,00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Размещение различных информационных материалов, пропагандирующих здоровый образ жизни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20300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210 000,00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210 000,00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Присвоение спортивных разрядов и судейских категорий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20320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Организация и проведение массовых физкультурных и </w:t>
            </w:r>
            <w:r w:rsidRPr="007D40A4">
              <w:rPr>
                <w:color w:val="000000"/>
                <w:sz w:val="20"/>
                <w:szCs w:val="20"/>
              </w:rPr>
              <w:lastRenderedPageBreak/>
              <w:t>спортивных мероприятий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S6360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1 190 000,00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1 190 000,00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Основное мероприятие "Руководство организацией спортивной деятельности"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2 506 114,00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2 506 114,00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2 506 114,00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2 506 114,00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54 697 000,00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47 200 900,00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54 697 000,00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47 200 900,00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25 818 900,00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22 257 700,00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28 878 100,00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24 943 200,00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112 595 500,00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100 468 600,00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"Руководство организацией и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109 111 900,00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96 985 000,00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30 937 100,00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28 270 100,00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Предоставление муниципальным бюджетным и автономным учреждениям субсидий (Предоставление </w:t>
            </w:r>
            <w:r w:rsidRPr="007D40A4">
              <w:rPr>
                <w:color w:val="000000"/>
                <w:sz w:val="20"/>
                <w:szCs w:val="20"/>
              </w:rPr>
              <w:lastRenderedPageBreak/>
              <w:t>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76 874 800,00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67 414 900,00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Проведение общегородских культурно-массовых мероприятий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20350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1 300 000,00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1 300 000,00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"Совершенствование системы управления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3 483 600,00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3 483 600,00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3 483 600,00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3 483 600,00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"Молодежь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1 837 000,00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1 837 000,00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"Мероприятия в области молодежной политики"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1 837 000,00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1 837 000,00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Поддержка развития молодежного движения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20370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275 000,00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275 000,00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20380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1 532 000,00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1 532 000,00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20390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30 000,00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"Доступная среда"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718 900,00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718 900,00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Основное мероприятие </w:t>
            </w:r>
            <w:r w:rsidRPr="007D40A4">
              <w:rPr>
                <w:color w:val="000000"/>
                <w:sz w:val="20"/>
                <w:szCs w:val="20"/>
              </w:rPr>
              <w:lastRenderedPageBreak/>
              <w:t xml:space="preserve">"Формирование условий для беспрепятственного доступа инвалидов и других </w:t>
            </w:r>
            <w:proofErr w:type="spellStart"/>
            <w:r w:rsidRPr="007D40A4">
              <w:rPr>
                <w:color w:val="000000"/>
                <w:sz w:val="20"/>
                <w:szCs w:val="20"/>
              </w:rPr>
              <w:t>маломобильных</w:t>
            </w:r>
            <w:proofErr w:type="spellEnd"/>
            <w:r w:rsidRPr="007D40A4">
              <w:rPr>
                <w:color w:val="000000"/>
                <w:sz w:val="20"/>
                <w:szCs w:val="20"/>
              </w:rPr>
              <w:t xml:space="preserve"> групп населения к приоритетным объектам и услугам в сфере образования, культуры, физической культуры и спорта, транспорта"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718 900,00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718 900,00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 xml:space="preserve">Расходы </w:t>
            </w:r>
            <w:proofErr w:type="gramStart"/>
            <w:r w:rsidRPr="007D40A4">
              <w:rPr>
                <w:color w:val="000000"/>
                <w:sz w:val="20"/>
                <w:szCs w:val="20"/>
              </w:rPr>
              <w:t>на реализацию мероприятий по созданию условий для инклюзивного образования детей-инвалидов в дошкольных образовательных организациях на условиях</w:t>
            </w:r>
            <w:proofErr w:type="gramEnd"/>
            <w:r w:rsidRPr="007D40A4">
              <w:rPr>
                <w:color w:val="000000"/>
                <w:sz w:val="20"/>
                <w:szCs w:val="20"/>
              </w:rPr>
              <w:t xml:space="preserve"> </w:t>
            </w:r>
            <w:proofErr w:type="spellStart"/>
            <w:r w:rsidRPr="007D40A4">
              <w:rPr>
                <w:color w:val="000000"/>
                <w:sz w:val="20"/>
                <w:szCs w:val="20"/>
              </w:rPr>
              <w:t>софинансирования</w:t>
            </w:r>
            <w:proofErr w:type="spellEnd"/>
            <w:r w:rsidRPr="007D40A4">
              <w:rPr>
                <w:color w:val="000000"/>
                <w:sz w:val="20"/>
                <w:szCs w:val="20"/>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S6310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576 100,00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576 100,00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7D40A4">
              <w:rPr>
                <w:color w:val="000000"/>
                <w:sz w:val="20"/>
                <w:szCs w:val="20"/>
              </w:rPr>
              <w:t>маломобильных</w:t>
            </w:r>
            <w:proofErr w:type="spellEnd"/>
            <w:r w:rsidRPr="007D40A4">
              <w:rPr>
                <w:color w:val="000000"/>
                <w:sz w:val="20"/>
                <w:szCs w:val="20"/>
              </w:rPr>
              <w:t xml:space="preserve"> групп населения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S6600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130 300,00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130 300,00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7D40A4">
              <w:rPr>
                <w:color w:val="000000"/>
                <w:sz w:val="20"/>
                <w:szCs w:val="20"/>
              </w:rPr>
              <w:t>маломобильных</w:t>
            </w:r>
            <w:proofErr w:type="spellEnd"/>
            <w:r w:rsidRPr="007D40A4">
              <w:rPr>
                <w:color w:val="000000"/>
                <w:sz w:val="20"/>
                <w:szCs w:val="20"/>
              </w:rPr>
              <w:t xml:space="preserve"> групп населения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S6600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12 500,00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12 500,00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b/>
                <w:bCs/>
                <w:color w:val="000000"/>
                <w:sz w:val="20"/>
                <w:szCs w:val="20"/>
              </w:rPr>
            </w:pPr>
            <w:r w:rsidRPr="007D40A4">
              <w:rPr>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b/>
                <w:bCs/>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b/>
                <w:bCs/>
                <w:color w:val="000000"/>
                <w:sz w:val="20"/>
                <w:szCs w:val="20"/>
              </w:rPr>
            </w:pPr>
            <w:r w:rsidRPr="007D40A4">
              <w:rPr>
                <w:b/>
                <w:bCs/>
                <w:color w:val="000000"/>
                <w:sz w:val="20"/>
                <w:szCs w:val="20"/>
              </w:rPr>
              <w:t>129 829 912,48</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b/>
                <w:bCs/>
                <w:color w:val="000000"/>
                <w:sz w:val="20"/>
                <w:szCs w:val="20"/>
              </w:rPr>
              <w:t>125 835 305,48</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25 407 600,00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26 178 400,00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"Дорожная деятельность"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25 407 600,00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26 178 400,00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Проведение ремонта дорог, тротуаров, дворовых территорий многоквартирных домов и проездов к ним (Закупка товаров, работ и услуг для </w:t>
            </w:r>
            <w:r w:rsidRPr="007D40A4">
              <w:rPr>
                <w:color w:val="000000"/>
                <w:sz w:val="20"/>
                <w:szCs w:val="20"/>
              </w:rPr>
              <w:lastRenderedPageBreak/>
              <w:t>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12 907 600,00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13 378 400,00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Обеспечение безопасности дорожного движения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21010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5 100 000,00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5 100 000,00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Обеспечение дорожной деятельности в отношении автомобильных дорог общего пользования местного значения на реализацию мероприятий приоритетного проекта "Безопасные и качественные дороги" на условиях </w:t>
            </w:r>
            <w:proofErr w:type="spellStart"/>
            <w:r w:rsidRPr="007D40A4">
              <w:rPr>
                <w:color w:val="000000"/>
                <w:sz w:val="20"/>
                <w:szCs w:val="20"/>
              </w:rPr>
              <w:t>софинансирования</w:t>
            </w:r>
            <w:proofErr w:type="spellEnd"/>
            <w:r w:rsidRPr="007D40A4">
              <w:rPr>
                <w:color w:val="000000"/>
                <w:sz w:val="20"/>
                <w:szCs w:val="20"/>
              </w:rPr>
              <w:t xml:space="preserve"> с областным бюджетом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S6120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7 400 000,00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7 700 000,00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"Развитие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20 627 300,00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20 652 400,00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"Организация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20 627 300,00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20 652 400,00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61030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08</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20 000 000,00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20 000 000,00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w:t>
            </w:r>
            <w:proofErr w:type="spellStart"/>
            <w:r w:rsidRPr="007D40A4">
              <w:rPr>
                <w:color w:val="000000"/>
                <w:sz w:val="20"/>
                <w:szCs w:val="20"/>
              </w:rPr>
              <w:t>софинансирования</w:t>
            </w:r>
            <w:proofErr w:type="spellEnd"/>
            <w:r w:rsidRPr="007D40A4">
              <w:rPr>
                <w:color w:val="000000"/>
                <w:sz w:val="20"/>
                <w:szCs w:val="20"/>
              </w:rPr>
              <w:t xml:space="preserve"> с областным бюджетом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S6100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08</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627 300,00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652 400,00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"Проведение капитального 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4 560 000,00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4 560 000,00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"Обеспечение капитального 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4 560 000,00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4 560 000,00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w:t>
            </w:r>
            <w:r w:rsidRPr="007D40A4">
              <w:rPr>
                <w:color w:val="000000"/>
                <w:sz w:val="20"/>
                <w:szCs w:val="20"/>
              </w:rPr>
              <w:lastRenderedPageBreak/>
              <w:t>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21050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4 260 000,00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4 260 000,00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Расходы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21060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300 000,00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74 823 112,48</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66 954 012,48</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"Содержание городских территорий"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63 987 500,00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56 130 000,00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21100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63 791 500,00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55 862 000,00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21170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180 000,00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180 000,00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S6350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88 000,00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Реализация направления расходов основного </w:t>
            </w:r>
            <w:r w:rsidRPr="007D40A4">
              <w:rPr>
                <w:color w:val="000000"/>
                <w:sz w:val="20"/>
                <w:szCs w:val="20"/>
              </w:rPr>
              <w:lastRenderedPageBreak/>
              <w:t>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61110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9 401 812,48</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9 390 212,48</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9 401 812,48</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9 390 212,48</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"Организация отлова и содержания безнадзорных животных"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933 800,00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933 800,00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Организация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85170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933 800,00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933 800,00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"Обеспечение отдельных категорий населения жилыми помещениями"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3 611 900,00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6 690 493,00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"Обеспечение жильем отдельных категорий граждан"</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3 611 900,00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6 690 493,00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51350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1 854 693,00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51760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611 900,00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1 835 800,00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органов местного самоуправления на </w:t>
            </w:r>
            <w:r w:rsidRPr="007D40A4">
              <w:rPr>
                <w:color w:val="000000"/>
                <w:sz w:val="20"/>
                <w:szCs w:val="20"/>
              </w:rPr>
              <w:lastRenderedPageBreak/>
              <w:t>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3 000 000,00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Подпрограмма "Территориальное планирование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"Подготовка проектов планировки и проектов межевания"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Изготовление проектов межевания и планировки территории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26020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b/>
                <w:bCs/>
                <w:color w:val="000000"/>
                <w:sz w:val="20"/>
                <w:szCs w:val="20"/>
              </w:rPr>
            </w:pPr>
            <w:r w:rsidRPr="007D40A4">
              <w:rPr>
                <w:b/>
                <w:bCs/>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b/>
                <w:bCs/>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b/>
                <w:bCs/>
                <w:color w:val="000000"/>
                <w:sz w:val="20"/>
                <w:szCs w:val="20"/>
              </w:rPr>
            </w:pPr>
            <w:r w:rsidRPr="007D40A4">
              <w:rPr>
                <w:b/>
                <w:bCs/>
                <w:color w:val="000000"/>
                <w:sz w:val="20"/>
                <w:szCs w:val="20"/>
              </w:rPr>
              <w:t>20 231 200,00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b/>
                <w:bCs/>
                <w:color w:val="000000"/>
                <w:sz w:val="20"/>
                <w:szCs w:val="20"/>
              </w:rPr>
              <w:t>17 752 500,00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20 231 200,00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17 752 500,00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"Профилактика терроризма и экстремизма"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21300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20 221 200,00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17 742 500,00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6 000 800,00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5 483 500,00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14 220 400,00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12 259 000,00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b/>
                <w:bCs/>
                <w:color w:val="000000"/>
                <w:sz w:val="20"/>
                <w:szCs w:val="20"/>
              </w:rPr>
            </w:pPr>
            <w:r w:rsidRPr="007D40A4">
              <w:rPr>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b/>
                <w:bCs/>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b/>
                <w:bCs/>
                <w:color w:val="000000"/>
                <w:sz w:val="20"/>
                <w:szCs w:val="20"/>
              </w:rPr>
            </w:pPr>
            <w:r w:rsidRPr="007D40A4">
              <w:rPr>
                <w:b/>
                <w:bCs/>
                <w:color w:val="000000"/>
                <w:sz w:val="20"/>
                <w:szCs w:val="20"/>
              </w:rPr>
              <w:t>3 535 000,00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b/>
                <w:bCs/>
                <w:color w:val="000000"/>
                <w:sz w:val="20"/>
                <w:szCs w:val="20"/>
              </w:rPr>
              <w:t>3 535 000,00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"Поддержка развития малого и среднего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2 901 000,00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2 901 000,00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155 000,00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155 000,00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21400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125 000,00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125 000,00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Подготовка, издание (выпуск) и распространение информационных материалов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21420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2 716 000,00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2 716 000,00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21450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435 000,00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435 000,00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proofErr w:type="gramStart"/>
            <w:r w:rsidRPr="007D40A4">
              <w:rPr>
                <w:color w:val="000000"/>
                <w:sz w:val="20"/>
                <w:szCs w:val="20"/>
              </w:rPr>
              <w:t xml:space="preserve">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w:t>
            </w:r>
            <w:r w:rsidRPr="007D40A4">
              <w:rPr>
                <w:color w:val="000000"/>
                <w:sz w:val="20"/>
                <w:szCs w:val="20"/>
              </w:rPr>
              <w:lastRenderedPageBreak/>
              <w:t>кооперативов, и крестьянских (фермерских) хозяйств (Иные бюджетные ассигнования)</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S6400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2 281 000,00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2 281 000,00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21401</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30 000,00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"Развитие туризма"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634 000,00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634 000,00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604 000,00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604 000,00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Взнос в Ассоциацию малых туристских городов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21370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95 000,00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95 000,00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Проведение фестивалей, форумов, конкурсов, рекламных и пресс-туров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21470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Участие в выставках, фестивалях, конференциях различного уровня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21480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209 000,00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209 000,00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Подготовка и издание видео-, аудиоматериалов и полиграфической продукции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21490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b/>
                <w:bCs/>
                <w:color w:val="000000"/>
                <w:sz w:val="20"/>
                <w:szCs w:val="20"/>
              </w:rPr>
            </w:pPr>
            <w:r w:rsidRPr="007D40A4">
              <w:rPr>
                <w:b/>
                <w:bCs/>
                <w:color w:val="000000"/>
                <w:sz w:val="20"/>
                <w:szCs w:val="20"/>
              </w:rPr>
              <w:t xml:space="preserve">Муниципальная программа "Повышение </w:t>
            </w:r>
            <w:proofErr w:type="gramStart"/>
            <w:r w:rsidRPr="007D40A4">
              <w:rPr>
                <w:b/>
                <w:bCs/>
                <w:color w:val="000000"/>
                <w:sz w:val="20"/>
                <w:szCs w:val="20"/>
              </w:rPr>
              <w:t>эффективности деятельности органов местного самоуправления городского округа</w:t>
            </w:r>
            <w:proofErr w:type="gramEnd"/>
            <w:r w:rsidRPr="007D40A4">
              <w:rPr>
                <w:b/>
                <w:bCs/>
                <w:color w:val="000000"/>
                <w:sz w:val="20"/>
                <w:szCs w:val="20"/>
              </w:rPr>
              <w:t xml:space="preserve">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b/>
                <w:bCs/>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b/>
                <w:bCs/>
                <w:color w:val="000000"/>
                <w:sz w:val="20"/>
                <w:szCs w:val="20"/>
              </w:rPr>
            </w:pPr>
            <w:r w:rsidRPr="007D40A4">
              <w:rPr>
                <w:b/>
                <w:bCs/>
                <w:color w:val="000000"/>
                <w:sz w:val="20"/>
                <w:szCs w:val="20"/>
              </w:rPr>
              <w:t>88 165 563,52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b/>
                <w:bCs/>
                <w:color w:val="000000"/>
                <w:sz w:val="20"/>
                <w:szCs w:val="20"/>
              </w:rPr>
              <w:t>82 906 573,52</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Подпрограмма "Повышение информационной открытости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12 163 500,00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11 449 200,00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"Доведение до сведения населения достоверной информации"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8 286 200,00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7 571 900,00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6 130 500,00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5 602 000,00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2 155 700,00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1 969 900,00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869 000,00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869 000,00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Модернизация и обслуживание средств создания и распространения информации о деятельности администрации города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21510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21530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370 000,00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370 000,00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Применение информационной системы мониторинга и анализа СМИ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21560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99 000,00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99 000,00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Проведение социологических исследований и опросов общественного мнения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21570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Основное мероприятие "Обеспечение бесперебойного функционирования структурного подразделения </w:t>
            </w:r>
            <w:r w:rsidRPr="007D40A4">
              <w:rPr>
                <w:color w:val="000000"/>
                <w:sz w:val="20"/>
                <w:szCs w:val="20"/>
              </w:rPr>
              <w:lastRenderedPageBreak/>
              <w:t>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3 008 300,00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3 008 300,00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2 947 300,00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2 947 300,00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54 000,00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54 000,00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"Управление муниципальными финансами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10 439 000,00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10 439 400,00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"Управление муниципальными финансами"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5 619 000,00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5 619 400,00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5 080 000,00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5 080 000,00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529 000,00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529 000,00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на обеспечение функций органа местного самоуправления (за исключением расходов на выплаты по оплате труда </w:t>
            </w:r>
            <w:r w:rsidRPr="007D40A4">
              <w:rPr>
                <w:color w:val="000000"/>
                <w:sz w:val="20"/>
                <w:szCs w:val="20"/>
              </w:rPr>
              <w:lastRenderedPageBreak/>
              <w:t>работникам)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10 400,00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Основное мероприятие "Повышение качества финансового менеджмента главных распорядителей бюджетных средств"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Совершенствование </w:t>
            </w:r>
            <w:proofErr w:type="gramStart"/>
            <w:r w:rsidRPr="007D40A4">
              <w:rPr>
                <w:color w:val="000000"/>
                <w:sz w:val="20"/>
                <w:szCs w:val="20"/>
              </w:rPr>
              <w:t>системы оценки качества финансового менеджмента главных распорядителей бюджетных</w:t>
            </w:r>
            <w:proofErr w:type="gramEnd"/>
            <w:r w:rsidRPr="007D40A4">
              <w:rPr>
                <w:color w:val="000000"/>
                <w:sz w:val="20"/>
                <w:szCs w:val="20"/>
              </w:rPr>
              <w:t xml:space="preserve"> средств, обеспечение полноты системы показателей качества финансового менеджмента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21540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"Управление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4 620 000,00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4 620 000,00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Обслуживание муниципального долга (Обслуживание государственного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21550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700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4 620 000,00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4 620 000,00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60 743 390,00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56 198 300,00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43 292 200,00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39 678 400,00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29 578 100,00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25 964 300,00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1 398 000,00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1 398 000,00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w:t>
            </w:r>
            <w:r w:rsidRPr="007D40A4">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3 478 956,00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3 478 956,00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614 044,00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614 044,00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proofErr w:type="gramStart"/>
            <w:r w:rsidRPr="007D40A4">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990 100,00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990 100,00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222 600,00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222 600,00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proofErr w:type="gramStart"/>
            <w:r w:rsidRPr="007D40A4">
              <w:rPr>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w:t>
            </w:r>
            <w:r w:rsidRPr="007D40A4">
              <w:rPr>
                <w:color w:val="000000"/>
                <w:sz w:val="20"/>
                <w:szCs w:val="20"/>
              </w:rPr>
              <w:lastRenderedPageBreak/>
              <w:t>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sidRPr="007D40A4">
              <w:rPr>
                <w:color w:val="000000"/>
                <w:sz w:val="20"/>
                <w:szCs w:val="20"/>
              </w:rPr>
              <w:t xml:space="preserve">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990 100,00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990 100,00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proofErr w:type="gramStart"/>
            <w:r w:rsidRPr="007D40A4">
              <w:rPr>
                <w:color w:val="000000"/>
                <w:sz w:val="20"/>
                <w:szCs w:val="2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235 600,00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235 600,00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proofErr w:type="gramStart"/>
            <w:r w:rsidRPr="007D40A4">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4 166 415,00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4 166 415,00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w:t>
            </w:r>
            <w:r w:rsidRPr="007D40A4">
              <w:rPr>
                <w:color w:val="000000"/>
                <w:sz w:val="20"/>
                <w:szCs w:val="20"/>
              </w:rPr>
              <w:lastRenderedPageBreak/>
              <w:t>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665 685,00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665 685,00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868 600,00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868 600,00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84 000,00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84 000,00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"Обеспечение деятельности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10 803 690,00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9 872 400,00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9 050 290,00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8 119 000,00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1 753 400,00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1 753 400,00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"Выплата доплаты к пенсии пенсионерам из числа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5 647 500,00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5 647 500,00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Доплата к пенсиям муниципальных служащих </w:t>
            </w:r>
            <w:r w:rsidRPr="007D40A4">
              <w:rPr>
                <w:color w:val="000000"/>
                <w:sz w:val="20"/>
                <w:szCs w:val="20"/>
              </w:rPr>
              <w:lastRenderedPageBreak/>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5 647 500,00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5 647 500,00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Основное мероприятие "Проведение общегородских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1 000 000,00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21680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680 000,00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680 000,00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Реализация направления расходов основного мероприятия "Проведение общегородских мероприятий"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21680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320 000,00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320 000,00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"Муниципальное имущество"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4 819 673,52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4 819 673,52</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"Эффективное использование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250 000,00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250 000,00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Обеспечение эффективности использования муниципального имущества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21600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250 000,00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250 000,00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"Содержание муниципальной казны"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1 610 000,00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1 610 000,00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Реализация направления расходов основного мероприятия "Содержание муниципальной казны"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21640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1 610 000,00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1 610 000,00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2 959 673,52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2 959 673,52</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Реализация направления расходов основного мероприятия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w:t>
            </w:r>
            <w:proofErr w:type="spellStart"/>
            <w:r w:rsidRPr="007D40A4">
              <w:rPr>
                <w:color w:val="000000"/>
                <w:sz w:val="20"/>
                <w:szCs w:val="20"/>
              </w:rPr>
              <w:t>софинансирования</w:t>
            </w:r>
            <w:proofErr w:type="spellEnd"/>
            <w:r w:rsidRPr="007D40A4">
              <w:rPr>
                <w:color w:val="000000"/>
                <w:sz w:val="20"/>
                <w:szCs w:val="20"/>
              </w:rPr>
              <w:t xml:space="preserve"> с областным бюджетом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S6200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2 959 673,52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2 959 673,52</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b/>
                <w:bCs/>
                <w:color w:val="000000"/>
                <w:sz w:val="20"/>
                <w:szCs w:val="20"/>
              </w:rPr>
            </w:pPr>
            <w:r w:rsidRPr="007D40A4">
              <w:rPr>
                <w:b/>
                <w:bCs/>
                <w:color w:val="000000"/>
                <w:sz w:val="20"/>
                <w:szCs w:val="20"/>
              </w:rPr>
              <w:lastRenderedPageBreak/>
              <w:t>Муниципальная программа "Энергосбережение и повышение энергетической эффективности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b/>
                <w:bCs/>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b/>
                <w:bCs/>
                <w:color w:val="000000"/>
                <w:sz w:val="20"/>
                <w:szCs w:val="20"/>
              </w:rPr>
            </w:pPr>
            <w:r w:rsidRPr="007D40A4">
              <w:rPr>
                <w:b/>
                <w:bCs/>
                <w:color w:val="000000"/>
                <w:sz w:val="20"/>
                <w:szCs w:val="20"/>
              </w:rPr>
              <w:t>13 448 700,00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b/>
                <w:bCs/>
                <w:color w:val="000000"/>
                <w:sz w:val="20"/>
                <w:szCs w:val="20"/>
              </w:rPr>
              <w:t>13 448 700,00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13 088 700,00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13 088 700,00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1 121 000,00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1 121 000,00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Замена дверных и оконных блоков на </w:t>
            </w:r>
            <w:proofErr w:type="spellStart"/>
            <w:r w:rsidRPr="007D40A4">
              <w:rPr>
                <w:color w:val="000000"/>
                <w:sz w:val="20"/>
                <w:szCs w:val="20"/>
              </w:rPr>
              <w:t>энергоэффективные</w:t>
            </w:r>
            <w:proofErr w:type="spellEnd"/>
            <w:r w:rsidRPr="007D40A4">
              <w:rPr>
                <w:color w:val="000000"/>
                <w:sz w:val="20"/>
                <w:szCs w:val="20"/>
              </w:rPr>
              <w:t xml:space="preserve">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136 000,00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136 000,00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Замена дверных и оконных блоков на </w:t>
            </w:r>
            <w:proofErr w:type="spellStart"/>
            <w:r w:rsidRPr="007D40A4">
              <w:rPr>
                <w:color w:val="000000"/>
                <w:sz w:val="20"/>
                <w:szCs w:val="20"/>
              </w:rPr>
              <w:t>энергоэффективные</w:t>
            </w:r>
            <w:proofErr w:type="spellEnd"/>
            <w:r w:rsidRPr="007D40A4">
              <w:rPr>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713 000,00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713 000,00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Замена дверных и оконных блоков на </w:t>
            </w:r>
            <w:proofErr w:type="spellStart"/>
            <w:r w:rsidRPr="007D40A4">
              <w:rPr>
                <w:color w:val="000000"/>
                <w:sz w:val="20"/>
                <w:szCs w:val="20"/>
              </w:rPr>
              <w:t>энергоэффективные</w:t>
            </w:r>
            <w:proofErr w:type="spellEnd"/>
            <w:r w:rsidRPr="007D40A4">
              <w:rPr>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136 000,00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136 000,00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Замена дверных и оконных блоков на </w:t>
            </w:r>
            <w:proofErr w:type="spellStart"/>
            <w:r w:rsidRPr="007D40A4">
              <w:rPr>
                <w:color w:val="000000"/>
                <w:sz w:val="20"/>
                <w:szCs w:val="20"/>
              </w:rPr>
              <w:t>энергоэффективные</w:t>
            </w:r>
            <w:proofErr w:type="spellEnd"/>
            <w:r w:rsidRPr="007D40A4">
              <w:rPr>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136 000,00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136 000,00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"Модернизация и реконструкция систем наружного освещения"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11 967 700,00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11 967 700,00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21720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11 967 700,00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11 967 700,00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"Энергосбережение и повышение энергетической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360 000,00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360 000,00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на реализацию мероприятий в области </w:t>
            </w:r>
            <w:r w:rsidRPr="007D40A4">
              <w:rPr>
                <w:color w:val="000000"/>
                <w:sz w:val="20"/>
                <w:szCs w:val="20"/>
              </w:rPr>
              <w:lastRenderedPageBreak/>
              <w:t>энергосбережения и повышения энергетической эффективности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S6080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360 000,00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b/>
                <w:bCs/>
                <w:color w:val="000000"/>
                <w:sz w:val="20"/>
                <w:szCs w:val="20"/>
              </w:rPr>
            </w:pPr>
            <w:r w:rsidRPr="007D40A4">
              <w:rPr>
                <w:b/>
                <w:bCs/>
                <w:color w:val="000000"/>
                <w:sz w:val="20"/>
                <w:szCs w:val="20"/>
              </w:rPr>
              <w:lastRenderedPageBreak/>
              <w:t>Муниципальная программа "Формирование современной городской среды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b/>
                <w:bCs/>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b/>
                <w:bCs/>
                <w:color w:val="000000"/>
                <w:sz w:val="20"/>
                <w:szCs w:val="20"/>
              </w:rPr>
            </w:pPr>
            <w:r w:rsidRPr="007D40A4">
              <w:rPr>
                <w:b/>
                <w:bCs/>
                <w:color w:val="000000"/>
                <w:sz w:val="20"/>
                <w:szCs w:val="20"/>
              </w:rPr>
              <w:t>10 547 910,00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b/>
                <w:bCs/>
                <w:color w:val="000000"/>
                <w:sz w:val="20"/>
                <w:szCs w:val="20"/>
              </w:rPr>
              <w:t>10 362 000,00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Подпрограмма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10 547 910,00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10 362 000,00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w:t>
            </w:r>
            <w:proofErr w:type="gramStart"/>
            <w:r w:rsidRPr="007D40A4">
              <w:rPr>
                <w:color w:val="000000"/>
                <w:sz w:val="20"/>
                <w:szCs w:val="20"/>
              </w:rPr>
              <w:t>"Б</w:t>
            </w:r>
            <w:proofErr w:type="gramEnd"/>
            <w:r w:rsidRPr="007D40A4">
              <w:rPr>
                <w:color w:val="000000"/>
                <w:sz w:val="20"/>
                <w:szCs w:val="20"/>
              </w:rPr>
              <w:t>лагоустройство дворовых территорий"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4 924 300,00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4 924 300,00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w:t>
            </w:r>
            <w:proofErr w:type="spellStart"/>
            <w:r w:rsidRPr="007D40A4">
              <w:rPr>
                <w:color w:val="000000"/>
                <w:sz w:val="20"/>
                <w:szCs w:val="20"/>
              </w:rPr>
              <w:t>софинасирования</w:t>
            </w:r>
            <w:proofErr w:type="spellEnd"/>
            <w:r w:rsidRPr="007D40A4">
              <w:rPr>
                <w:color w:val="000000"/>
                <w:sz w:val="20"/>
                <w:szCs w:val="20"/>
              </w:rPr>
              <w:t xml:space="preserve"> с вышестоящими бюджетами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L5551</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4 924 300,00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4 924 300,00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Основное мероприятие "Благоустройство общественных территорий"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5 623 610,00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5 437 700,00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w:t>
            </w:r>
            <w:proofErr w:type="spellStart"/>
            <w:r w:rsidRPr="007D40A4">
              <w:rPr>
                <w:color w:val="000000"/>
                <w:sz w:val="20"/>
                <w:szCs w:val="20"/>
              </w:rPr>
              <w:t>софинансирования</w:t>
            </w:r>
            <w:proofErr w:type="spellEnd"/>
            <w:r w:rsidRPr="007D40A4">
              <w:rPr>
                <w:color w:val="000000"/>
                <w:sz w:val="20"/>
                <w:szCs w:val="20"/>
              </w:rPr>
              <w:t xml:space="preserve"> с вышестоящими бюджетами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L5552</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5 623 610,00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5 437 700,00</w:t>
            </w:r>
          </w:p>
        </w:tc>
      </w:tr>
      <w:tr w:rsidR="000E4C5E" w:rsidRPr="007D40A4" w:rsidTr="00FA7319">
        <w:trPr>
          <w:trHeight w:val="27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b/>
                <w:bCs/>
                <w:color w:val="000000"/>
                <w:sz w:val="20"/>
                <w:szCs w:val="20"/>
              </w:rPr>
              <w:t>Итого по Муниципальным программам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b/>
                <w:bCs/>
                <w:color w:val="000000"/>
                <w:sz w:val="20"/>
                <w:szCs w:val="20"/>
              </w:rPr>
            </w:pPr>
            <w:r w:rsidRPr="007D40A4">
              <w:rPr>
                <w:b/>
                <w:bCs/>
                <w:color w:val="000000"/>
                <w:sz w:val="20"/>
                <w:szCs w:val="20"/>
              </w:rPr>
              <w:t>1 272 681 510,00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b/>
                <w:bCs/>
                <w:color w:val="000000"/>
                <w:sz w:val="20"/>
                <w:szCs w:val="20"/>
              </w:rPr>
              <w:t>1 230 742 323,00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b/>
                <w:bCs/>
                <w:color w:val="000000"/>
                <w:sz w:val="20"/>
                <w:szCs w:val="20"/>
              </w:rPr>
            </w:pPr>
            <w:proofErr w:type="spellStart"/>
            <w:r w:rsidRPr="007D40A4">
              <w:rPr>
                <w:b/>
                <w:bCs/>
                <w:color w:val="000000"/>
                <w:sz w:val="20"/>
                <w:szCs w:val="20"/>
              </w:rPr>
              <w:t>Непрограммные</w:t>
            </w:r>
            <w:proofErr w:type="spellEnd"/>
            <w:r w:rsidRPr="007D40A4">
              <w:rPr>
                <w:b/>
                <w:bCs/>
                <w:color w:val="000000"/>
                <w:sz w:val="20"/>
                <w:szCs w:val="20"/>
              </w:rPr>
              <w:t xml:space="preserve">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b/>
                <w:bCs/>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b/>
                <w:bCs/>
                <w:color w:val="000000"/>
                <w:sz w:val="20"/>
                <w:szCs w:val="20"/>
              </w:rPr>
            </w:pPr>
            <w:r w:rsidRPr="007D40A4">
              <w:rPr>
                <w:b/>
                <w:bCs/>
                <w:color w:val="000000"/>
                <w:sz w:val="20"/>
                <w:szCs w:val="20"/>
              </w:rPr>
              <w:t>68 353 100,00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b/>
                <w:bCs/>
                <w:color w:val="000000"/>
                <w:sz w:val="20"/>
                <w:szCs w:val="20"/>
              </w:rPr>
              <w:t>81 491 200,00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7 000 000,00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Резервный фонд администрации городского округа город Елец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05000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7 000 000,00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Обеспечение деятельности в сфере государственной регистрации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4 430 000,00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4 590 000,00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w:t>
            </w:r>
            <w:r w:rsidRPr="007D40A4">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1 900 000,00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1 900 000,00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Государственная регистрация актов гражданского состояния за счет средств федерального бюджета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310 000,00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1 611 637,00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1 611 637,00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768 363,00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768 363,00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Обеспечение деятельности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4 194 100,00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3 704 800,00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00030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1 771 400,00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1 771 400,00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00040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864 907,00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864 907,00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 xml:space="preserve">Расходы на выплаты по оплате труда работников </w:t>
            </w:r>
            <w:r w:rsidRPr="007D40A4">
              <w:rPr>
                <w:color w:val="000000"/>
                <w:sz w:val="20"/>
                <w:szCs w:val="20"/>
              </w:rPr>
              <w:lastRenderedPageBreak/>
              <w:t>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1 443 793,00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954 493,00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114 000,00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114 000,00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Обеспечение деятельности исполнительного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1 876 900,00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1 876 900,00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00050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1 876 900,00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1 876 900,00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Обеспечение деятельности контрольного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2 957 900,00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2 957 900,00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2 912 400,00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2 912 400,00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45 500,00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45 500,00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Социальная поддержка детей-сирот и детей, оставшихся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32 542 200,00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32 831 600,00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Содержание ребенка в семье опекуна и приемной семье, а также вознаграждение, причитающееся приемному родителю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6 536 000,00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6 536 000,00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23 960 000,00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23 960 000,00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proofErr w:type="gramStart"/>
            <w:r w:rsidRPr="007D40A4">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государственных</w:t>
            </w:r>
            <w:proofErr w:type="gramEnd"/>
            <w:r w:rsidRPr="007D40A4">
              <w:rPr>
                <w:color w:val="000000"/>
                <w:sz w:val="20"/>
                <w:szCs w:val="20"/>
              </w:rPr>
              <w:t xml:space="preserve"> (</w:t>
            </w:r>
            <w:proofErr w:type="gramStart"/>
            <w:r w:rsidRPr="007D40A4">
              <w:rPr>
                <w:color w:val="000000"/>
                <w:sz w:val="20"/>
                <w:szCs w:val="20"/>
              </w:rPr>
              <w:t>муниципальных) нужд)</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2 500,00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proofErr w:type="gramStart"/>
            <w:r w:rsidRPr="007D40A4">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500 000,00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500 000,00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proofErr w:type="gramStart"/>
            <w:r w:rsidRPr="007D40A4">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w:t>
            </w:r>
            <w:r w:rsidRPr="007D40A4">
              <w:rPr>
                <w:color w:val="000000"/>
                <w:sz w:val="20"/>
                <w:szCs w:val="20"/>
              </w:rPr>
              <w:lastRenderedPageBreak/>
              <w:t>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85360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1 543 700,00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1 833 100,00</w:t>
            </w:r>
          </w:p>
        </w:tc>
      </w:tr>
      <w:tr w:rsidR="000E4C5E" w:rsidRPr="007D40A4" w:rsidTr="00FA7319">
        <w:trPr>
          <w:trHeight w:val="303"/>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lastRenderedPageBreak/>
              <w:t xml:space="preserve">Иные </w:t>
            </w:r>
            <w:proofErr w:type="spellStart"/>
            <w:r w:rsidRPr="007D40A4">
              <w:rPr>
                <w:color w:val="000000"/>
                <w:sz w:val="20"/>
                <w:szCs w:val="20"/>
              </w:rPr>
              <w:t>непрограммные</w:t>
            </w:r>
            <w:proofErr w:type="spellEnd"/>
            <w:r w:rsidRPr="007D40A4">
              <w:rPr>
                <w:color w:val="000000"/>
                <w:sz w:val="20"/>
                <w:szCs w:val="20"/>
              </w:rPr>
              <w:t xml:space="preserve"> мероприятия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r w:rsidRPr="007D40A4">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15 352 000,00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28 530 000,00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Условно утвержденные расходы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00020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14 713 000,00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27 891 000,00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Прочие выплаты по обязательствам муниципального образования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420 000,00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420 000,00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Прочие выплаты по обязательствам муниципального образования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200 000,00</w:t>
            </w:r>
          </w:p>
        </w:tc>
      </w:tr>
      <w:tr w:rsidR="000E4C5E" w:rsidRPr="007D40A4" w:rsidTr="00FA7319">
        <w:trPr>
          <w:trHeight w:val="288"/>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color w:val="000000"/>
                <w:sz w:val="20"/>
                <w:szCs w:val="20"/>
              </w:rPr>
            </w:pPr>
            <w:r w:rsidRPr="007D40A4">
              <w:rPr>
                <w:color w:val="000000"/>
                <w:sz w:val="20"/>
                <w:szCs w:val="20"/>
              </w:rPr>
              <w:t>51200</w:t>
            </w: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center"/>
              <w:rPr>
                <w:color w:val="000000"/>
                <w:sz w:val="20"/>
                <w:szCs w:val="20"/>
              </w:rPr>
            </w:pPr>
            <w:r w:rsidRPr="007D40A4">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color w:val="000000"/>
                <w:sz w:val="20"/>
                <w:szCs w:val="20"/>
              </w:rPr>
            </w:pPr>
            <w:r w:rsidRPr="007D40A4">
              <w:rPr>
                <w:color w:val="000000"/>
                <w:sz w:val="20"/>
                <w:szCs w:val="20"/>
              </w:rPr>
              <w:t>19 000,00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color w:val="000000"/>
                <w:sz w:val="20"/>
                <w:szCs w:val="20"/>
              </w:rPr>
              <w:t>19 000,00</w:t>
            </w:r>
          </w:p>
        </w:tc>
      </w:tr>
      <w:tr w:rsidR="000E4C5E" w:rsidRPr="007D40A4" w:rsidTr="00FA7319">
        <w:trPr>
          <w:trHeight w:val="349"/>
        </w:trPr>
        <w:tc>
          <w:tcPr>
            <w:tcW w:w="2940"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r w:rsidRPr="007D40A4">
              <w:rPr>
                <w:b/>
                <w:bCs/>
                <w:color w:val="000000"/>
                <w:sz w:val="20"/>
                <w:szCs w:val="20"/>
              </w:rPr>
              <w:t>ВСЕГО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rPr>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b/>
                <w:bCs/>
                <w:color w:val="000000"/>
                <w:sz w:val="20"/>
                <w:szCs w:val="20"/>
              </w:rPr>
            </w:pPr>
            <w:r w:rsidRPr="007D40A4">
              <w:rPr>
                <w:b/>
                <w:bCs/>
                <w:color w:val="000000"/>
                <w:sz w:val="20"/>
                <w:szCs w:val="20"/>
              </w:rPr>
              <w:t>1 341 034 610,00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Pr>
          <w:p w:rsidR="000E4C5E" w:rsidRPr="007D40A4" w:rsidRDefault="000E4C5E" w:rsidP="00FA7319">
            <w:pPr>
              <w:autoSpaceDE w:val="0"/>
              <w:spacing w:line="200" w:lineRule="atLeast"/>
              <w:jc w:val="right"/>
              <w:rPr>
                <w:sz w:val="20"/>
                <w:szCs w:val="20"/>
              </w:rPr>
            </w:pPr>
            <w:r w:rsidRPr="007D40A4">
              <w:rPr>
                <w:b/>
                <w:bCs/>
                <w:color w:val="000000"/>
                <w:sz w:val="20"/>
                <w:szCs w:val="20"/>
              </w:rPr>
              <w:t>1 312 233 523,00</w:t>
            </w:r>
          </w:p>
        </w:tc>
      </w:tr>
    </w:tbl>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Pr="0067158C" w:rsidRDefault="000E4C5E" w:rsidP="000E4C5E">
      <w:pPr>
        <w:pStyle w:val="ConsPlusNormal"/>
        <w:widowControl/>
        <w:tabs>
          <w:tab w:val="left" w:pos="6660"/>
          <w:tab w:val="right" w:pos="9720"/>
        </w:tabs>
        <w:spacing w:line="240" w:lineRule="auto"/>
        <w:ind w:left="6660" w:firstLine="0"/>
        <w:jc w:val="both"/>
        <w:rPr>
          <w:rFonts w:ascii="Times New Roman" w:hAnsi="Times New Roman" w:cs="Times New Roman"/>
        </w:rPr>
      </w:pPr>
      <w:r w:rsidRPr="0067158C">
        <w:rPr>
          <w:rFonts w:ascii="Times New Roman" w:hAnsi="Times New Roman" w:cs="Times New Roman"/>
        </w:rPr>
        <w:t>Приложение 1</w:t>
      </w:r>
      <w:r>
        <w:rPr>
          <w:rFonts w:ascii="Times New Roman" w:hAnsi="Times New Roman" w:cs="Times New Roman"/>
        </w:rPr>
        <w:t>6</w:t>
      </w:r>
    </w:p>
    <w:p w:rsidR="000E4C5E" w:rsidRPr="0067158C" w:rsidRDefault="000E4C5E" w:rsidP="000E4C5E">
      <w:pPr>
        <w:pStyle w:val="ConsPlusNormal"/>
        <w:widowControl/>
        <w:spacing w:line="240" w:lineRule="auto"/>
        <w:ind w:left="6660" w:firstLine="0"/>
        <w:jc w:val="both"/>
        <w:rPr>
          <w:rFonts w:ascii="Times New Roman" w:hAnsi="Times New Roman" w:cs="Times New Roman"/>
        </w:rPr>
      </w:pPr>
      <w:r w:rsidRPr="0067158C">
        <w:rPr>
          <w:rFonts w:ascii="Times New Roman" w:hAnsi="Times New Roman" w:cs="Times New Roman"/>
        </w:rPr>
        <w:t>к «Бюджету городского округа город Елец на 201</w:t>
      </w:r>
      <w:r>
        <w:rPr>
          <w:rFonts w:ascii="Times New Roman" w:hAnsi="Times New Roman" w:cs="Times New Roman"/>
        </w:rPr>
        <w:t>9 год и на плановый период 2020</w:t>
      </w:r>
      <w:r w:rsidRPr="0067158C">
        <w:rPr>
          <w:rFonts w:ascii="Times New Roman" w:hAnsi="Times New Roman" w:cs="Times New Roman"/>
        </w:rPr>
        <w:t xml:space="preserve"> и 20</w:t>
      </w:r>
      <w:r>
        <w:rPr>
          <w:rFonts w:ascii="Times New Roman" w:hAnsi="Times New Roman" w:cs="Times New Roman"/>
        </w:rPr>
        <w:t>21</w:t>
      </w:r>
      <w:r w:rsidRPr="0067158C">
        <w:rPr>
          <w:rFonts w:ascii="Times New Roman" w:hAnsi="Times New Roman" w:cs="Times New Roman"/>
        </w:rPr>
        <w:t xml:space="preserve"> годов»</w:t>
      </w:r>
    </w:p>
    <w:p w:rsidR="000E4C5E" w:rsidRDefault="000E4C5E" w:rsidP="000E4C5E">
      <w:pPr>
        <w:jc w:val="center"/>
        <w:rPr>
          <w:b/>
          <w:bCs/>
          <w:color w:val="000000"/>
        </w:rPr>
      </w:pPr>
    </w:p>
    <w:p w:rsidR="000E4C5E" w:rsidRPr="00650FC9" w:rsidRDefault="000E4C5E" w:rsidP="000E4C5E">
      <w:pPr>
        <w:jc w:val="center"/>
        <w:rPr>
          <w:b/>
          <w:bCs/>
          <w:color w:val="000000"/>
          <w:sz w:val="20"/>
          <w:szCs w:val="20"/>
        </w:rPr>
      </w:pPr>
      <w:r w:rsidRPr="00650FC9">
        <w:rPr>
          <w:b/>
          <w:bCs/>
          <w:color w:val="000000"/>
          <w:sz w:val="20"/>
          <w:szCs w:val="20"/>
        </w:rPr>
        <w:t>Объем межбюджетных трансфертов, предусмотренных к получению</w:t>
      </w:r>
    </w:p>
    <w:p w:rsidR="000E4C5E" w:rsidRDefault="000E4C5E" w:rsidP="000E4C5E">
      <w:pPr>
        <w:jc w:val="center"/>
        <w:rPr>
          <w:b/>
          <w:bCs/>
          <w:color w:val="000000"/>
          <w:sz w:val="20"/>
          <w:szCs w:val="20"/>
        </w:rPr>
      </w:pPr>
      <w:r w:rsidRPr="00650FC9">
        <w:rPr>
          <w:b/>
          <w:bCs/>
          <w:color w:val="000000"/>
          <w:sz w:val="20"/>
          <w:szCs w:val="20"/>
        </w:rPr>
        <w:t xml:space="preserve">из </w:t>
      </w:r>
      <w:r>
        <w:rPr>
          <w:b/>
          <w:bCs/>
          <w:color w:val="000000"/>
          <w:sz w:val="20"/>
          <w:szCs w:val="20"/>
        </w:rPr>
        <w:t>других бюджетов бюджетной системы Российской Федерации</w:t>
      </w:r>
      <w:r w:rsidRPr="00650FC9">
        <w:rPr>
          <w:b/>
          <w:bCs/>
          <w:color w:val="000000"/>
          <w:sz w:val="20"/>
          <w:szCs w:val="20"/>
        </w:rPr>
        <w:t xml:space="preserve"> на 201</w:t>
      </w:r>
      <w:r>
        <w:rPr>
          <w:b/>
          <w:bCs/>
          <w:color w:val="000000"/>
          <w:sz w:val="20"/>
          <w:szCs w:val="20"/>
        </w:rPr>
        <w:t>9</w:t>
      </w:r>
      <w:r w:rsidRPr="00650FC9">
        <w:rPr>
          <w:b/>
          <w:bCs/>
          <w:color w:val="000000"/>
          <w:sz w:val="20"/>
          <w:szCs w:val="20"/>
        </w:rPr>
        <w:t xml:space="preserve"> год</w:t>
      </w:r>
    </w:p>
    <w:p w:rsidR="000E4C5E" w:rsidRDefault="000E4C5E" w:rsidP="000E4C5E">
      <w:pPr>
        <w:jc w:val="center"/>
        <w:rPr>
          <w:b/>
          <w:bCs/>
          <w:color w:val="000000"/>
        </w:rPr>
      </w:pPr>
    </w:p>
    <w:p w:rsidR="000E4C5E" w:rsidRPr="00952E0A" w:rsidRDefault="000E4C5E" w:rsidP="000E4C5E">
      <w:pPr>
        <w:jc w:val="right"/>
        <w:rPr>
          <w:sz w:val="20"/>
          <w:szCs w:val="20"/>
        </w:rPr>
      </w:pPr>
      <w:r>
        <w:rPr>
          <w:sz w:val="20"/>
          <w:szCs w:val="20"/>
        </w:rPr>
        <w:t>руб.</w:t>
      </w:r>
    </w:p>
    <w:tbl>
      <w:tblPr>
        <w:tblW w:w="0" w:type="auto"/>
        <w:tblInd w:w="83" w:type="dxa"/>
        <w:tblLayout w:type="fixed"/>
        <w:tblLook w:val="0000"/>
      </w:tblPr>
      <w:tblGrid>
        <w:gridCol w:w="8295"/>
        <w:gridCol w:w="1570"/>
      </w:tblGrid>
      <w:tr w:rsidR="000E4C5E" w:rsidTr="00FA7319">
        <w:trPr>
          <w:trHeight w:val="460"/>
        </w:trPr>
        <w:tc>
          <w:tcPr>
            <w:tcW w:w="8295" w:type="dxa"/>
            <w:tcBorders>
              <w:top w:val="single" w:sz="4" w:space="0" w:color="000000"/>
              <w:left w:val="single" w:sz="4" w:space="0" w:color="000000"/>
              <w:bottom w:val="single" w:sz="4" w:space="0" w:color="000000"/>
            </w:tcBorders>
            <w:shd w:val="clear" w:color="auto" w:fill="auto"/>
            <w:vAlign w:val="center"/>
          </w:tcPr>
          <w:p w:rsidR="000E4C5E" w:rsidRDefault="000E4C5E" w:rsidP="00FA7319">
            <w:pPr>
              <w:jc w:val="center"/>
              <w:rPr>
                <w:b/>
                <w:bCs/>
                <w:color w:val="000000"/>
                <w:sz w:val="20"/>
                <w:szCs w:val="20"/>
              </w:rPr>
            </w:pPr>
            <w:r>
              <w:rPr>
                <w:b/>
                <w:bCs/>
                <w:color w:val="000000"/>
                <w:sz w:val="20"/>
                <w:szCs w:val="20"/>
              </w:rPr>
              <w:t>Показатели</w:t>
            </w:r>
          </w:p>
        </w:tc>
        <w:tc>
          <w:tcPr>
            <w:tcW w:w="1570" w:type="dxa"/>
            <w:tcBorders>
              <w:top w:val="single" w:sz="4" w:space="0" w:color="000000"/>
              <w:left w:val="single" w:sz="4" w:space="0" w:color="000000"/>
              <w:right w:val="single" w:sz="4" w:space="0" w:color="000000"/>
            </w:tcBorders>
            <w:shd w:val="clear" w:color="auto" w:fill="auto"/>
            <w:vAlign w:val="center"/>
          </w:tcPr>
          <w:p w:rsidR="000E4C5E" w:rsidRDefault="000E4C5E" w:rsidP="00FA7319">
            <w:pPr>
              <w:jc w:val="center"/>
              <w:rPr>
                <w:b/>
                <w:bCs/>
                <w:color w:val="000000"/>
                <w:sz w:val="20"/>
                <w:szCs w:val="20"/>
              </w:rPr>
            </w:pPr>
            <w:r>
              <w:rPr>
                <w:b/>
                <w:bCs/>
                <w:color w:val="000000"/>
                <w:sz w:val="20"/>
                <w:szCs w:val="20"/>
              </w:rPr>
              <w:t>Сумма</w:t>
            </w:r>
          </w:p>
        </w:tc>
      </w:tr>
      <w:tr w:rsidR="000E4C5E" w:rsidTr="00FA7319">
        <w:trPr>
          <w:trHeight w:val="23"/>
        </w:trPr>
        <w:tc>
          <w:tcPr>
            <w:tcW w:w="8295" w:type="dxa"/>
            <w:tcBorders>
              <w:top w:val="single" w:sz="8" w:space="0" w:color="000000"/>
              <w:left w:val="single" w:sz="8" w:space="0" w:color="000000"/>
              <w:bottom w:val="single" w:sz="8" w:space="0" w:color="000000"/>
            </w:tcBorders>
            <w:shd w:val="clear" w:color="auto" w:fill="auto"/>
          </w:tcPr>
          <w:p w:rsidR="000E4C5E" w:rsidRDefault="000E4C5E" w:rsidP="00FA7319">
            <w:pPr>
              <w:jc w:val="both"/>
              <w:rPr>
                <w:b/>
                <w:bCs/>
                <w:color w:val="000000"/>
                <w:sz w:val="20"/>
                <w:szCs w:val="20"/>
              </w:rPr>
            </w:pPr>
            <w:r>
              <w:rPr>
                <w:b/>
                <w:bCs/>
                <w:color w:val="000000"/>
                <w:sz w:val="20"/>
                <w:szCs w:val="20"/>
              </w:rPr>
              <w:t>Субвенции бюджету городского округа, всего:</w:t>
            </w:r>
          </w:p>
        </w:tc>
        <w:tc>
          <w:tcPr>
            <w:tcW w:w="1570" w:type="dxa"/>
            <w:tcBorders>
              <w:top w:val="single" w:sz="8" w:space="0" w:color="000000"/>
              <w:left w:val="single" w:sz="8" w:space="0" w:color="000000"/>
              <w:bottom w:val="single" w:sz="8" w:space="0" w:color="000000"/>
              <w:right w:val="single" w:sz="4" w:space="0" w:color="000000"/>
            </w:tcBorders>
            <w:shd w:val="clear" w:color="auto" w:fill="auto"/>
          </w:tcPr>
          <w:p w:rsidR="000E4C5E" w:rsidRDefault="000E4C5E" w:rsidP="00FA7319">
            <w:pPr>
              <w:jc w:val="right"/>
              <w:rPr>
                <w:bCs/>
                <w:color w:val="000000"/>
                <w:sz w:val="20"/>
                <w:szCs w:val="20"/>
              </w:rPr>
            </w:pPr>
            <w:r>
              <w:rPr>
                <w:b/>
                <w:bCs/>
                <w:color w:val="000000"/>
                <w:sz w:val="20"/>
                <w:szCs w:val="20"/>
              </w:rPr>
              <w:t>783 080 808,48</w:t>
            </w:r>
          </w:p>
        </w:tc>
      </w:tr>
      <w:tr w:rsidR="000E4C5E" w:rsidTr="00FA7319">
        <w:trPr>
          <w:trHeight w:val="23"/>
        </w:trPr>
        <w:tc>
          <w:tcPr>
            <w:tcW w:w="8295" w:type="dxa"/>
            <w:tcBorders>
              <w:top w:val="single" w:sz="8" w:space="0" w:color="000000"/>
              <w:left w:val="single" w:sz="8" w:space="0" w:color="000000"/>
              <w:bottom w:val="single" w:sz="8" w:space="0" w:color="000000"/>
            </w:tcBorders>
            <w:shd w:val="clear" w:color="auto" w:fill="auto"/>
          </w:tcPr>
          <w:p w:rsidR="000E4C5E" w:rsidRDefault="000E4C5E" w:rsidP="00FA7319">
            <w:pPr>
              <w:jc w:val="both"/>
              <w:rPr>
                <w:bCs/>
                <w:color w:val="000000"/>
                <w:sz w:val="20"/>
                <w:szCs w:val="20"/>
              </w:rPr>
            </w:pPr>
            <w:r>
              <w:rPr>
                <w:bCs/>
                <w:color w:val="000000"/>
                <w:sz w:val="20"/>
                <w:szCs w:val="20"/>
              </w:rPr>
              <w:t xml:space="preserve">Федеральный закон от 20 августа 2004 года </w:t>
            </w:r>
            <w:r w:rsidRPr="0017728D">
              <w:rPr>
                <w:bCs/>
                <w:color w:val="000000"/>
                <w:sz w:val="20"/>
                <w:szCs w:val="20"/>
              </w:rPr>
              <w:t xml:space="preserve">№ </w:t>
            </w:r>
            <w:r>
              <w:rPr>
                <w:bCs/>
                <w:color w:val="000000"/>
                <w:sz w:val="20"/>
                <w:szCs w:val="20"/>
              </w:rPr>
              <w:t xml:space="preserve">113-ФЗ </w:t>
            </w:r>
            <w:r>
              <w:rPr>
                <w:color w:val="000000"/>
                <w:sz w:val="20"/>
                <w:szCs w:val="20"/>
              </w:rPr>
              <w:t>"</w:t>
            </w:r>
            <w:r>
              <w:rPr>
                <w:bCs/>
                <w:color w:val="000000"/>
                <w:sz w:val="20"/>
                <w:szCs w:val="20"/>
              </w:rPr>
              <w:t>О присяжных заседателях федеральных судов общей юрисдикции в Российской Федерации</w:t>
            </w:r>
            <w:r>
              <w:rPr>
                <w:color w:val="000000"/>
                <w:sz w:val="20"/>
                <w:szCs w:val="20"/>
              </w:rPr>
              <w:t>"</w:t>
            </w:r>
          </w:p>
        </w:tc>
        <w:tc>
          <w:tcPr>
            <w:tcW w:w="1570" w:type="dxa"/>
            <w:tcBorders>
              <w:top w:val="single" w:sz="8" w:space="0" w:color="000000"/>
              <w:left w:val="single" w:sz="8" w:space="0" w:color="000000"/>
              <w:bottom w:val="single" w:sz="8" w:space="0" w:color="000000"/>
              <w:right w:val="single" w:sz="4" w:space="0" w:color="000000"/>
            </w:tcBorders>
            <w:shd w:val="clear" w:color="auto" w:fill="auto"/>
          </w:tcPr>
          <w:p w:rsidR="000E4C5E" w:rsidRDefault="000E4C5E" w:rsidP="00FA7319">
            <w:pPr>
              <w:jc w:val="right"/>
              <w:rPr>
                <w:color w:val="000000"/>
                <w:sz w:val="20"/>
                <w:szCs w:val="20"/>
              </w:rPr>
            </w:pPr>
            <w:r>
              <w:rPr>
                <w:bCs/>
                <w:color w:val="000000"/>
                <w:sz w:val="20"/>
                <w:szCs w:val="20"/>
              </w:rPr>
              <w:t>17  000,00</w:t>
            </w:r>
          </w:p>
        </w:tc>
      </w:tr>
      <w:tr w:rsidR="000E4C5E" w:rsidTr="00FA7319">
        <w:trPr>
          <w:trHeight w:val="23"/>
        </w:trPr>
        <w:tc>
          <w:tcPr>
            <w:tcW w:w="8295" w:type="dxa"/>
            <w:tcBorders>
              <w:top w:val="single" w:sz="4" w:space="0" w:color="000000"/>
              <w:left w:val="single" w:sz="4" w:space="0" w:color="000000"/>
              <w:bottom w:val="single" w:sz="4" w:space="0" w:color="000000"/>
            </w:tcBorders>
            <w:shd w:val="clear" w:color="auto" w:fill="auto"/>
          </w:tcPr>
          <w:p w:rsidR="000E4C5E" w:rsidRDefault="000E4C5E" w:rsidP="00FA7319">
            <w:pPr>
              <w:jc w:val="both"/>
              <w:rPr>
                <w:sz w:val="20"/>
                <w:szCs w:val="20"/>
              </w:rPr>
            </w:pPr>
            <w:r>
              <w:rPr>
                <w:color w:val="000000"/>
                <w:sz w:val="20"/>
                <w:szCs w:val="20"/>
              </w:rPr>
              <w:t xml:space="preserve">Закон Липецкой области от 4 мая 2000 года </w:t>
            </w:r>
            <w:r w:rsidRPr="0017728D">
              <w:rPr>
                <w:color w:val="000000"/>
                <w:sz w:val="20"/>
                <w:szCs w:val="20"/>
              </w:rPr>
              <w:t xml:space="preserve">№ </w:t>
            </w:r>
            <w:r>
              <w:rPr>
                <w:color w:val="000000"/>
                <w:sz w:val="20"/>
                <w:szCs w:val="20"/>
              </w:rPr>
              <w:t>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E4C5E" w:rsidRDefault="000E4C5E" w:rsidP="00FA7319">
            <w:pPr>
              <w:jc w:val="right"/>
              <w:rPr>
                <w:color w:val="000000"/>
                <w:sz w:val="20"/>
                <w:szCs w:val="20"/>
              </w:rPr>
            </w:pPr>
            <w:r>
              <w:rPr>
                <w:sz w:val="20"/>
                <w:szCs w:val="20"/>
              </w:rPr>
              <w:t>5 280 000,00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color w:val="000000"/>
                <w:sz w:val="20"/>
                <w:szCs w:val="20"/>
              </w:rPr>
              <w:t xml:space="preserve">Закон Липецкой области от 30 ноября 2000 года </w:t>
            </w:r>
            <w:r w:rsidRPr="0017728D">
              <w:rPr>
                <w:color w:val="000000"/>
                <w:sz w:val="20"/>
                <w:szCs w:val="20"/>
              </w:rPr>
              <w:t xml:space="preserve">№ </w:t>
            </w:r>
            <w:r>
              <w:rPr>
                <w:color w:val="000000"/>
                <w:sz w:val="20"/>
                <w:szCs w:val="20"/>
              </w:rPr>
              <w:t>117-ОЗ "О наделении органов местного самоуправления государственными полномочиями Липецкой области в сфере архивного дела"</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color w:val="000000"/>
                <w:sz w:val="20"/>
                <w:szCs w:val="20"/>
              </w:rPr>
            </w:pPr>
            <w:r>
              <w:rPr>
                <w:sz w:val="20"/>
                <w:szCs w:val="20"/>
              </w:rPr>
              <w:t>4 093 000,00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color w:val="000000"/>
                <w:sz w:val="20"/>
                <w:szCs w:val="20"/>
              </w:rPr>
              <w:t xml:space="preserve">Закон Липецкой области от 31 августа 2004 года  </w:t>
            </w:r>
            <w:r w:rsidRPr="0017728D">
              <w:rPr>
                <w:color w:val="000000"/>
                <w:sz w:val="20"/>
                <w:szCs w:val="20"/>
              </w:rPr>
              <w:t xml:space="preserve">№ </w:t>
            </w:r>
            <w:r>
              <w:rPr>
                <w:color w:val="000000"/>
                <w:sz w:val="20"/>
                <w:szCs w:val="20"/>
              </w:rPr>
              <w:t xml:space="preserve">120-ОЗ "Об административных </w:t>
            </w:r>
            <w:r>
              <w:rPr>
                <w:color w:val="000000"/>
                <w:sz w:val="20"/>
                <w:szCs w:val="20"/>
              </w:rPr>
              <w:lastRenderedPageBreak/>
              <w:t>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 об административных правонарушений"</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color w:val="000000"/>
                <w:sz w:val="20"/>
                <w:szCs w:val="20"/>
              </w:rPr>
            </w:pPr>
            <w:r>
              <w:rPr>
                <w:sz w:val="20"/>
                <w:szCs w:val="20"/>
              </w:rPr>
              <w:lastRenderedPageBreak/>
              <w:t>1 212 700,00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color w:val="000000"/>
                <w:sz w:val="20"/>
                <w:szCs w:val="20"/>
              </w:rPr>
              <w:lastRenderedPageBreak/>
              <w:t xml:space="preserve">Закон Липецкой области от 30 декабря 2004 года </w:t>
            </w:r>
            <w:r w:rsidRPr="0017728D">
              <w:rPr>
                <w:color w:val="000000"/>
                <w:sz w:val="20"/>
                <w:szCs w:val="20"/>
              </w:rPr>
              <w:t xml:space="preserve">№ </w:t>
            </w:r>
            <w:r>
              <w:rPr>
                <w:color w:val="000000"/>
                <w:sz w:val="20"/>
                <w:szCs w:val="20"/>
              </w:rPr>
              <w:t>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sz w:val="20"/>
                <w:szCs w:val="20"/>
              </w:rPr>
            </w:pPr>
            <w:r>
              <w:rPr>
                <w:sz w:val="20"/>
                <w:szCs w:val="20"/>
              </w:rPr>
              <w:t>1 225 700,00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rPr>
                <w:sz w:val="20"/>
                <w:szCs w:val="20"/>
              </w:rPr>
            </w:pPr>
            <w:r>
              <w:rPr>
                <w:sz w:val="20"/>
                <w:szCs w:val="20"/>
              </w:rPr>
              <w:t xml:space="preserve">Закон Липецкой области от 8 ноября 2012 года </w:t>
            </w:r>
            <w:r w:rsidRPr="0017728D">
              <w:rPr>
                <w:sz w:val="20"/>
                <w:szCs w:val="20"/>
              </w:rPr>
              <w:t>№</w:t>
            </w:r>
            <w:r>
              <w:rPr>
                <w:sz w:val="20"/>
                <w:szCs w:val="20"/>
              </w:rPr>
              <w:t xml:space="preserve">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sz w:val="20"/>
                <w:szCs w:val="20"/>
              </w:rPr>
            </w:pPr>
            <w:r>
              <w:rPr>
                <w:sz w:val="20"/>
                <w:szCs w:val="20"/>
              </w:rPr>
              <w:t>952 600,00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15 декабря 2015 года </w:t>
            </w:r>
            <w:r w:rsidRPr="0017728D">
              <w:rPr>
                <w:sz w:val="20"/>
                <w:szCs w:val="20"/>
              </w:rPr>
              <w:t>№</w:t>
            </w:r>
            <w:r>
              <w:rPr>
                <w:sz w:val="20"/>
                <w:szCs w:val="20"/>
              </w:rPr>
              <w:t xml:space="preserve">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sz w:val="20"/>
                <w:szCs w:val="20"/>
              </w:rPr>
            </w:pPr>
            <w:r>
              <w:rPr>
                <w:sz w:val="20"/>
                <w:szCs w:val="20"/>
              </w:rPr>
              <w:t>933 800,00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11 декабря 2013 года </w:t>
            </w:r>
            <w:r w:rsidRPr="0017728D">
              <w:rPr>
                <w:sz w:val="20"/>
                <w:szCs w:val="20"/>
              </w:rPr>
              <w:t>№</w:t>
            </w:r>
            <w:r>
              <w:rPr>
                <w:sz w:val="20"/>
                <w:szCs w:val="20"/>
              </w:rPr>
              <w:t xml:space="preserve"> 217-ОЗ "О нормативах финансирования  муниципальных дошкольных образовательных организаций" </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sz w:val="20"/>
                <w:szCs w:val="20"/>
              </w:rPr>
            </w:pPr>
            <w:r>
              <w:rPr>
                <w:sz w:val="20"/>
                <w:szCs w:val="20"/>
              </w:rPr>
              <w:t>324 539 000,00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19 августа 2008 года </w:t>
            </w:r>
            <w:r w:rsidRPr="0017728D">
              <w:rPr>
                <w:sz w:val="20"/>
                <w:szCs w:val="20"/>
              </w:rPr>
              <w:t>№</w:t>
            </w:r>
            <w:r>
              <w:rPr>
                <w:sz w:val="20"/>
                <w:szCs w:val="20"/>
              </w:rPr>
              <w:t xml:space="preserve"> 180-ОЗ "О нормативах финансирования  общеобразовательных учреждений"</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sz w:val="20"/>
                <w:szCs w:val="20"/>
              </w:rPr>
            </w:pPr>
            <w:r>
              <w:rPr>
                <w:sz w:val="20"/>
                <w:szCs w:val="20"/>
              </w:rPr>
              <w:t>333 545 000,00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27 декабря 2007 года </w:t>
            </w:r>
            <w:r w:rsidRPr="0017728D">
              <w:rPr>
                <w:sz w:val="20"/>
                <w:szCs w:val="20"/>
              </w:rPr>
              <w:t>№</w:t>
            </w:r>
            <w:r>
              <w:rPr>
                <w:sz w:val="20"/>
                <w:szCs w:val="20"/>
              </w:rPr>
              <w:t xml:space="preserve"> 119-ОЗ "О наделении органов местного  самоуправления  отдельными государственными  полномочиями в сфере образования"</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i/>
                <w:iCs/>
                <w:sz w:val="20"/>
                <w:szCs w:val="20"/>
              </w:rPr>
            </w:pPr>
            <w:r>
              <w:rPr>
                <w:sz w:val="20"/>
                <w:szCs w:val="20"/>
              </w:rPr>
              <w:t>55 106 130,00</w:t>
            </w:r>
          </w:p>
        </w:tc>
      </w:tr>
      <w:tr w:rsidR="000E4C5E" w:rsidTr="00FA7319">
        <w:trPr>
          <w:trHeight w:val="188"/>
        </w:trPr>
        <w:tc>
          <w:tcPr>
            <w:tcW w:w="8295"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i/>
                <w:iCs/>
                <w:sz w:val="20"/>
                <w:szCs w:val="20"/>
              </w:rPr>
            </w:pPr>
            <w:r>
              <w:rPr>
                <w:i/>
                <w:iCs/>
                <w:sz w:val="20"/>
                <w:szCs w:val="20"/>
              </w:rPr>
              <w:t>9 207 000,00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proofErr w:type="gramStart"/>
            <w:r>
              <w:rPr>
                <w:i/>
                <w:iCs/>
                <w:sz w:val="20"/>
                <w:szCs w:val="20"/>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roofErr w:type="gramEnd"/>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i/>
                <w:iCs/>
                <w:sz w:val="20"/>
                <w:szCs w:val="20"/>
              </w:rPr>
            </w:pPr>
            <w:r>
              <w:rPr>
                <w:i/>
                <w:iCs/>
                <w:sz w:val="20"/>
                <w:szCs w:val="20"/>
              </w:rPr>
              <w:t>40 909 000,00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приобретение школьной и спортивной формы детям из многодетных семей</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i/>
                <w:iCs/>
                <w:sz w:val="20"/>
                <w:szCs w:val="20"/>
              </w:rPr>
            </w:pPr>
            <w:r>
              <w:rPr>
                <w:i/>
                <w:iCs/>
                <w:sz w:val="20"/>
                <w:szCs w:val="20"/>
              </w:rPr>
              <w:t>4 965 130,00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sz w:val="20"/>
                <w:szCs w:val="20"/>
              </w:rPr>
            </w:pPr>
            <w:r>
              <w:rPr>
                <w:i/>
                <w:iCs/>
                <w:sz w:val="20"/>
                <w:szCs w:val="20"/>
              </w:rPr>
              <w:t>25 000,00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 Закон Липецкой области от 18 сентября 2015 года </w:t>
            </w:r>
            <w:r w:rsidRPr="0017728D">
              <w:rPr>
                <w:sz w:val="20"/>
                <w:szCs w:val="20"/>
              </w:rPr>
              <w:t>№</w:t>
            </w:r>
            <w:r>
              <w:rPr>
                <w:sz w:val="20"/>
                <w:szCs w:val="20"/>
              </w:rPr>
              <w:t xml:space="preserve">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sz w:val="20"/>
                <w:szCs w:val="20"/>
              </w:rPr>
            </w:pPr>
            <w:r>
              <w:rPr>
                <w:sz w:val="20"/>
                <w:szCs w:val="20"/>
              </w:rPr>
              <w:t>10 836 000,00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25 декабря 2017 года </w:t>
            </w:r>
            <w:r w:rsidRPr="0017728D">
              <w:rPr>
                <w:sz w:val="20"/>
                <w:szCs w:val="20"/>
              </w:rPr>
              <w:t>№</w:t>
            </w:r>
            <w:r>
              <w:rPr>
                <w:sz w:val="20"/>
                <w:szCs w:val="20"/>
              </w:rPr>
              <w:t xml:space="preserve"> 141-ОЗ "О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sz w:val="20"/>
                <w:szCs w:val="20"/>
              </w:rPr>
            </w:pPr>
            <w:r>
              <w:rPr>
                <w:sz w:val="20"/>
                <w:szCs w:val="20"/>
              </w:rPr>
              <w:t>1 000 000,00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15 января 2014 года </w:t>
            </w:r>
            <w:r w:rsidRPr="0017728D">
              <w:rPr>
                <w:sz w:val="20"/>
                <w:szCs w:val="20"/>
              </w:rPr>
              <w:t>№</w:t>
            </w:r>
            <w:r>
              <w:rPr>
                <w:sz w:val="20"/>
                <w:szCs w:val="20"/>
              </w:rPr>
              <w:t xml:space="preserve">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i/>
                <w:iCs/>
                <w:sz w:val="20"/>
                <w:szCs w:val="20"/>
              </w:rPr>
            </w:pPr>
            <w:r>
              <w:rPr>
                <w:sz w:val="20"/>
                <w:szCs w:val="20"/>
              </w:rPr>
              <w:t>4 255 078,48</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 xml:space="preserve">обеспечение жильем отдельных категорий граждан, установленных Федеральным законом  от 12 января 1995 года </w:t>
            </w:r>
            <w:r w:rsidRPr="0017728D">
              <w:rPr>
                <w:i/>
                <w:iCs/>
                <w:sz w:val="20"/>
                <w:szCs w:val="20"/>
              </w:rPr>
              <w:t>№</w:t>
            </w:r>
            <w:r>
              <w:rPr>
                <w:i/>
                <w:iCs/>
                <w:sz w:val="20"/>
                <w:szCs w:val="20"/>
              </w:rPr>
              <w:t xml:space="preserve"> 5-ФЗ "О ветеранах", в соответствии с Указом Президента Российской Федерации от 7 мая 2008 года </w:t>
            </w:r>
            <w:r w:rsidRPr="0017728D">
              <w:rPr>
                <w:i/>
                <w:iCs/>
                <w:sz w:val="20"/>
                <w:szCs w:val="20"/>
              </w:rPr>
              <w:t>№</w:t>
            </w:r>
            <w:r>
              <w:rPr>
                <w:i/>
                <w:iCs/>
                <w:sz w:val="20"/>
                <w:szCs w:val="20"/>
              </w:rPr>
              <w:t xml:space="preserve"> 714-ФЗ "Об обеспечении жильем ветеранов Великой Отечественной войны 1941-1945 годов"</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i/>
                <w:iCs/>
                <w:color w:val="000000"/>
                <w:sz w:val="20"/>
                <w:szCs w:val="20"/>
              </w:rPr>
            </w:pPr>
            <w:r>
              <w:rPr>
                <w:i/>
                <w:iCs/>
                <w:sz w:val="20"/>
                <w:szCs w:val="20"/>
              </w:rPr>
              <w:t>2 419 386,48</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color w:val="000000"/>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w:t>
            </w:r>
            <w:r w:rsidRPr="0017728D">
              <w:rPr>
                <w:i/>
                <w:iCs/>
                <w:color w:val="000000"/>
                <w:sz w:val="20"/>
                <w:szCs w:val="20"/>
              </w:rPr>
              <w:t xml:space="preserve">№ </w:t>
            </w:r>
            <w:r>
              <w:rPr>
                <w:i/>
                <w:iCs/>
                <w:color w:val="000000"/>
                <w:sz w:val="20"/>
                <w:szCs w:val="20"/>
              </w:rPr>
              <w:t xml:space="preserve">5-ФЗ </w:t>
            </w:r>
            <w:r>
              <w:rPr>
                <w:color w:val="000000"/>
                <w:sz w:val="20"/>
                <w:szCs w:val="20"/>
              </w:rPr>
              <w:t>"</w:t>
            </w:r>
            <w:r>
              <w:rPr>
                <w:i/>
                <w:iCs/>
                <w:color w:val="000000"/>
                <w:sz w:val="20"/>
                <w:szCs w:val="20"/>
              </w:rPr>
              <w:t>О ветеранах</w:t>
            </w:r>
            <w:r>
              <w:rPr>
                <w:color w:val="000000"/>
                <w:sz w:val="20"/>
                <w:szCs w:val="20"/>
              </w:rPr>
              <w:t>"</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i/>
                <w:iCs/>
                <w:color w:val="000000"/>
                <w:sz w:val="20"/>
                <w:szCs w:val="20"/>
              </w:rPr>
            </w:pPr>
            <w:r>
              <w:rPr>
                <w:i/>
                <w:iCs/>
                <w:sz w:val="20"/>
                <w:szCs w:val="20"/>
              </w:rPr>
              <w:t>611 962,00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color w:val="000000"/>
                <w:sz w:val="20"/>
                <w:szCs w:val="20"/>
              </w:rPr>
              <w:t xml:space="preserve">осуществление полномочий по обеспечению жильем отдельных категорий граждан, установленных Федеральным законом от 24 ноября 1995 года </w:t>
            </w:r>
            <w:r w:rsidRPr="0017728D">
              <w:rPr>
                <w:i/>
                <w:iCs/>
                <w:color w:val="000000"/>
                <w:sz w:val="20"/>
                <w:szCs w:val="20"/>
              </w:rPr>
              <w:t>№</w:t>
            </w:r>
            <w:r>
              <w:rPr>
                <w:i/>
                <w:iCs/>
                <w:color w:val="000000"/>
                <w:sz w:val="20"/>
                <w:szCs w:val="20"/>
              </w:rPr>
              <w:t xml:space="preserve"> 181-ФЗ </w:t>
            </w:r>
            <w:r>
              <w:rPr>
                <w:color w:val="000000"/>
                <w:sz w:val="20"/>
                <w:szCs w:val="20"/>
              </w:rPr>
              <w:t>"</w:t>
            </w:r>
            <w:r>
              <w:rPr>
                <w:i/>
                <w:iCs/>
                <w:color w:val="000000"/>
                <w:sz w:val="20"/>
                <w:szCs w:val="20"/>
              </w:rPr>
              <w:t>О социальной защите инвалидов в Российской Федерации</w:t>
            </w:r>
            <w:r>
              <w:rPr>
                <w:color w:val="000000"/>
                <w:sz w:val="20"/>
                <w:szCs w:val="20"/>
              </w:rPr>
              <w:t>"</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sz w:val="20"/>
                <w:szCs w:val="20"/>
              </w:rPr>
            </w:pPr>
            <w:r>
              <w:rPr>
                <w:i/>
                <w:iCs/>
                <w:sz w:val="20"/>
                <w:szCs w:val="20"/>
              </w:rPr>
              <w:t>1 223 730,00</w:t>
            </w:r>
          </w:p>
        </w:tc>
      </w:tr>
      <w:tr w:rsidR="000E4C5E" w:rsidTr="00FA7319">
        <w:trPr>
          <w:trHeight w:val="23"/>
        </w:trPr>
        <w:tc>
          <w:tcPr>
            <w:tcW w:w="8295" w:type="dxa"/>
            <w:tcBorders>
              <w:top w:val="single" w:sz="4" w:space="0" w:color="000000"/>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27 декабря 2007 года </w:t>
            </w:r>
            <w:r w:rsidRPr="0017728D">
              <w:rPr>
                <w:sz w:val="20"/>
                <w:szCs w:val="20"/>
              </w:rPr>
              <w:t>№</w:t>
            </w:r>
            <w:r>
              <w:rPr>
                <w:sz w:val="20"/>
                <w:szCs w:val="20"/>
              </w:rPr>
              <w:t xml:space="preserve">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E4C5E" w:rsidRDefault="000E4C5E" w:rsidP="00FA7319">
            <w:pPr>
              <w:jc w:val="right"/>
              <w:rPr>
                <w:i/>
                <w:iCs/>
                <w:sz w:val="20"/>
                <w:szCs w:val="20"/>
              </w:rPr>
            </w:pPr>
            <w:r>
              <w:rPr>
                <w:sz w:val="20"/>
                <w:szCs w:val="20"/>
              </w:rPr>
              <w:t>37 084 800,00</w:t>
            </w:r>
          </w:p>
        </w:tc>
      </w:tr>
      <w:tr w:rsidR="000E4C5E" w:rsidTr="00FA7319">
        <w:trPr>
          <w:trHeight w:val="23"/>
        </w:trPr>
        <w:tc>
          <w:tcPr>
            <w:tcW w:w="8295" w:type="dxa"/>
            <w:tcBorders>
              <w:top w:val="single" w:sz="4" w:space="0" w:color="000000"/>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E4C5E" w:rsidRDefault="000E4C5E" w:rsidP="00FA7319">
            <w:pPr>
              <w:jc w:val="right"/>
              <w:rPr>
                <w:i/>
                <w:iCs/>
                <w:sz w:val="20"/>
                <w:szCs w:val="20"/>
              </w:rPr>
            </w:pPr>
            <w:r>
              <w:rPr>
                <w:i/>
                <w:iCs/>
                <w:sz w:val="20"/>
                <w:szCs w:val="20"/>
              </w:rPr>
              <w:t>30 496 000,00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содержание численности специалистов, осуществляющих деятельность по опеке и  попечительству</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i/>
                <w:iCs/>
                <w:sz w:val="20"/>
                <w:szCs w:val="20"/>
              </w:rPr>
            </w:pPr>
            <w:r>
              <w:rPr>
                <w:i/>
                <w:iCs/>
                <w:sz w:val="20"/>
                <w:szCs w:val="20"/>
              </w:rPr>
              <w:t>4 832 100,00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i/>
                <w:iCs/>
                <w:sz w:val="20"/>
                <w:szCs w:val="20"/>
              </w:rPr>
            </w:pPr>
            <w:r>
              <w:rPr>
                <w:i/>
                <w:iCs/>
                <w:sz w:val="20"/>
                <w:szCs w:val="20"/>
              </w:rPr>
              <w:t>502 500,00</w:t>
            </w:r>
          </w:p>
        </w:tc>
      </w:tr>
      <w:tr w:rsidR="000E4C5E" w:rsidTr="00FA7319">
        <w:trPr>
          <w:trHeight w:val="23"/>
        </w:trPr>
        <w:tc>
          <w:tcPr>
            <w:tcW w:w="8295"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ежемесячная денежная выплата в связи с усыновлением (удочерением) ребенка-сироты или ребенка, оставшегося без попечения родителей</w:t>
            </w:r>
          </w:p>
        </w:tc>
        <w:tc>
          <w:tcPr>
            <w:tcW w:w="1570" w:type="dxa"/>
            <w:tcBorders>
              <w:left w:val="single" w:sz="4" w:space="0" w:color="000000"/>
              <w:bottom w:val="single" w:sz="4" w:space="0" w:color="000000"/>
              <w:right w:val="single" w:sz="4" w:space="0" w:color="000000"/>
            </w:tcBorders>
            <w:shd w:val="clear" w:color="auto" w:fill="auto"/>
          </w:tcPr>
          <w:p w:rsidR="000E4C5E" w:rsidRDefault="000E4C5E" w:rsidP="00FA7319">
            <w:pPr>
              <w:jc w:val="right"/>
              <w:rPr>
                <w:sz w:val="20"/>
                <w:szCs w:val="20"/>
              </w:rPr>
            </w:pPr>
            <w:r>
              <w:rPr>
                <w:i/>
                <w:iCs/>
                <w:sz w:val="20"/>
                <w:szCs w:val="20"/>
              </w:rPr>
              <w:t>1 254 200,00</w:t>
            </w:r>
          </w:p>
        </w:tc>
      </w:tr>
      <w:tr w:rsidR="000E4C5E" w:rsidTr="00FA7319">
        <w:trPr>
          <w:trHeight w:val="23"/>
        </w:trPr>
        <w:tc>
          <w:tcPr>
            <w:tcW w:w="8295" w:type="dxa"/>
            <w:tcBorders>
              <w:top w:val="single" w:sz="4" w:space="0" w:color="000000"/>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 Закон Липецкой области от 15 октября 2009 года </w:t>
            </w:r>
            <w:r w:rsidRPr="0017728D">
              <w:rPr>
                <w:sz w:val="20"/>
                <w:szCs w:val="20"/>
              </w:rPr>
              <w:t>№</w:t>
            </w:r>
            <w:r>
              <w:rPr>
                <w:sz w:val="20"/>
                <w:szCs w:val="20"/>
              </w:rPr>
              <w:t xml:space="preserve">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w:t>
            </w:r>
            <w:r>
              <w:rPr>
                <w:sz w:val="20"/>
                <w:szCs w:val="20"/>
              </w:rPr>
              <w:lastRenderedPageBreak/>
              <w:t>услугами  ЖКХ"</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E4C5E" w:rsidRDefault="000E4C5E" w:rsidP="00FA7319">
            <w:pPr>
              <w:jc w:val="right"/>
            </w:pPr>
            <w:r>
              <w:rPr>
                <w:sz w:val="20"/>
                <w:szCs w:val="20"/>
              </w:rPr>
              <w:lastRenderedPageBreak/>
              <w:t>3 000 000,00</w:t>
            </w:r>
          </w:p>
        </w:tc>
      </w:tr>
      <w:tr w:rsidR="000E4C5E" w:rsidRPr="003B4315" w:rsidTr="00FA7319">
        <w:trPr>
          <w:trHeight w:val="23"/>
        </w:trPr>
        <w:tc>
          <w:tcPr>
            <w:tcW w:w="8295" w:type="dxa"/>
            <w:tcBorders>
              <w:top w:val="single" w:sz="4" w:space="0" w:color="000000"/>
              <w:left w:val="single" w:sz="4" w:space="0" w:color="000000"/>
              <w:bottom w:val="single" w:sz="4" w:space="0" w:color="000000"/>
            </w:tcBorders>
            <w:shd w:val="clear" w:color="auto" w:fill="auto"/>
          </w:tcPr>
          <w:p w:rsidR="000E4C5E" w:rsidRPr="003B4315" w:rsidRDefault="000E4C5E" w:rsidP="00FA7319">
            <w:pPr>
              <w:jc w:val="both"/>
              <w:rPr>
                <w:b/>
                <w:sz w:val="20"/>
                <w:szCs w:val="20"/>
              </w:rPr>
            </w:pPr>
            <w:r w:rsidRPr="003B4315">
              <w:rPr>
                <w:b/>
                <w:sz w:val="20"/>
                <w:szCs w:val="20"/>
              </w:rPr>
              <w:lastRenderedPageBreak/>
              <w:t xml:space="preserve">Дотации бюджету городского округа, всего: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E4C5E" w:rsidRPr="003B4315" w:rsidRDefault="000E4C5E" w:rsidP="00FA7319">
            <w:pPr>
              <w:jc w:val="right"/>
              <w:rPr>
                <w:b/>
                <w:sz w:val="20"/>
                <w:szCs w:val="20"/>
              </w:rPr>
            </w:pPr>
            <w:r w:rsidRPr="003B4315">
              <w:rPr>
                <w:b/>
                <w:sz w:val="20"/>
                <w:szCs w:val="20"/>
              </w:rPr>
              <w:t>211</w:t>
            </w:r>
            <w:r>
              <w:rPr>
                <w:b/>
                <w:sz w:val="20"/>
                <w:szCs w:val="20"/>
              </w:rPr>
              <w:t> </w:t>
            </w:r>
            <w:r w:rsidRPr="003B4315">
              <w:rPr>
                <w:b/>
                <w:sz w:val="20"/>
                <w:szCs w:val="20"/>
              </w:rPr>
              <w:t>781</w:t>
            </w:r>
            <w:r>
              <w:rPr>
                <w:b/>
                <w:sz w:val="20"/>
                <w:szCs w:val="20"/>
              </w:rPr>
              <w:t xml:space="preserve"> </w:t>
            </w:r>
            <w:r w:rsidRPr="003B4315">
              <w:rPr>
                <w:b/>
                <w:sz w:val="20"/>
                <w:szCs w:val="20"/>
              </w:rPr>
              <w:t>60</w:t>
            </w:r>
            <w:r>
              <w:rPr>
                <w:b/>
                <w:sz w:val="20"/>
                <w:szCs w:val="20"/>
              </w:rPr>
              <w:t>0,00</w:t>
            </w:r>
          </w:p>
        </w:tc>
      </w:tr>
      <w:tr w:rsidR="000E4C5E" w:rsidTr="00FA7319">
        <w:trPr>
          <w:trHeight w:val="23"/>
        </w:trPr>
        <w:tc>
          <w:tcPr>
            <w:tcW w:w="8295" w:type="dxa"/>
            <w:tcBorders>
              <w:top w:val="single" w:sz="4" w:space="0" w:color="000000"/>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Дотация на выравнивание бюджетной обеспеченности муниципальных районов (городских округов)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E4C5E" w:rsidRDefault="000E4C5E" w:rsidP="00FA7319">
            <w:pPr>
              <w:jc w:val="right"/>
              <w:rPr>
                <w:sz w:val="20"/>
                <w:szCs w:val="20"/>
              </w:rPr>
            </w:pPr>
            <w:r>
              <w:rPr>
                <w:sz w:val="20"/>
                <w:szCs w:val="20"/>
              </w:rPr>
              <w:t>211 781 600,00</w:t>
            </w:r>
          </w:p>
        </w:tc>
      </w:tr>
      <w:tr w:rsidR="000E4C5E" w:rsidRPr="003B4315" w:rsidTr="00FA7319">
        <w:trPr>
          <w:trHeight w:val="23"/>
        </w:trPr>
        <w:tc>
          <w:tcPr>
            <w:tcW w:w="8295" w:type="dxa"/>
            <w:tcBorders>
              <w:top w:val="single" w:sz="4" w:space="0" w:color="000000"/>
              <w:left w:val="single" w:sz="4" w:space="0" w:color="000000"/>
              <w:bottom w:val="single" w:sz="4" w:space="0" w:color="000000"/>
            </w:tcBorders>
            <w:shd w:val="clear" w:color="auto" w:fill="auto"/>
          </w:tcPr>
          <w:p w:rsidR="000E4C5E" w:rsidRPr="003B4315" w:rsidRDefault="000E4C5E" w:rsidP="00FA7319">
            <w:pPr>
              <w:jc w:val="both"/>
              <w:rPr>
                <w:b/>
                <w:sz w:val="20"/>
                <w:szCs w:val="20"/>
              </w:rPr>
            </w:pPr>
            <w:r w:rsidRPr="003B4315">
              <w:rPr>
                <w:b/>
                <w:sz w:val="20"/>
                <w:szCs w:val="20"/>
              </w:rPr>
              <w:t>Итого:</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E4C5E" w:rsidRPr="003B4315" w:rsidRDefault="000E4C5E" w:rsidP="00FA7319">
            <w:pPr>
              <w:jc w:val="right"/>
              <w:rPr>
                <w:b/>
                <w:sz w:val="20"/>
                <w:szCs w:val="20"/>
              </w:rPr>
            </w:pPr>
            <w:r>
              <w:rPr>
                <w:b/>
                <w:sz w:val="20"/>
                <w:szCs w:val="20"/>
              </w:rPr>
              <w:t>994 862 408,48</w:t>
            </w:r>
          </w:p>
        </w:tc>
      </w:tr>
    </w:tbl>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Pr="0067158C" w:rsidRDefault="000E4C5E" w:rsidP="000E4C5E">
      <w:pPr>
        <w:pStyle w:val="ConsPlusNormal"/>
        <w:widowControl/>
        <w:tabs>
          <w:tab w:val="left" w:pos="6660"/>
          <w:tab w:val="right" w:pos="9720"/>
        </w:tabs>
        <w:spacing w:line="240" w:lineRule="auto"/>
        <w:ind w:left="6660" w:firstLine="0"/>
        <w:jc w:val="both"/>
        <w:rPr>
          <w:rFonts w:ascii="Times New Roman" w:hAnsi="Times New Roman" w:cs="Times New Roman"/>
        </w:rPr>
      </w:pPr>
      <w:r w:rsidRPr="0067158C">
        <w:rPr>
          <w:rFonts w:ascii="Times New Roman" w:hAnsi="Times New Roman" w:cs="Times New Roman"/>
        </w:rPr>
        <w:t>Приложение 1</w:t>
      </w:r>
      <w:r>
        <w:rPr>
          <w:rFonts w:ascii="Times New Roman" w:hAnsi="Times New Roman" w:cs="Times New Roman"/>
        </w:rPr>
        <w:t>7</w:t>
      </w:r>
    </w:p>
    <w:p w:rsidR="000E4C5E" w:rsidRPr="0067158C" w:rsidRDefault="000E4C5E" w:rsidP="000E4C5E">
      <w:pPr>
        <w:pStyle w:val="ConsPlusNormal"/>
        <w:widowControl/>
        <w:spacing w:line="240" w:lineRule="auto"/>
        <w:ind w:left="6660" w:firstLine="0"/>
        <w:jc w:val="both"/>
        <w:rPr>
          <w:rFonts w:ascii="Times New Roman" w:hAnsi="Times New Roman" w:cs="Times New Roman"/>
        </w:rPr>
      </w:pPr>
      <w:r w:rsidRPr="0067158C">
        <w:rPr>
          <w:rFonts w:ascii="Times New Roman" w:hAnsi="Times New Roman" w:cs="Times New Roman"/>
        </w:rPr>
        <w:t>к «Бюджету городского округа город Елец на 201</w:t>
      </w:r>
      <w:r>
        <w:rPr>
          <w:rFonts w:ascii="Times New Roman" w:hAnsi="Times New Roman" w:cs="Times New Roman"/>
        </w:rPr>
        <w:t>9</w:t>
      </w:r>
      <w:r w:rsidRPr="0067158C">
        <w:rPr>
          <w:rFonts w:ascii="Times New Roman" w:hAnsi="Times New Roman" w:cs="Times New Roman"/>
        </w:rPr>
        <w:t xml:space="preserve"> год и на плановый период 20</w:t>
      </w:r>
      <w:r>
        <w:rPr>
          <w:rFonts w:ascii="Times New Roman" w:hAnsi="Times New Roman" w:cs="Times New Roman"/>
        </w:rPr>
        <w:t>20 и 2021</w:t>
      </w:r>
      <w:r w:rsidRPr="0067158C">
        <w:rPr>
          <w:rFonts w:ascii="Times New Roman" w:hAnsi="Times New Roman" w:cs="Times New Roman"/>
        </w:rPr>
        <w:t xml:space="preserve"> годов»</w:t>
      </w:r>
    </w:p>
    <w:p w:rsidR="000E4C5E" w:rsidRDefault="000E4C5E" w:rsidP="000E4C5E"/>
    <w:p w:rsidR="000E4C5E" w:rsidRPr="00524F78" w:rsidRDefault="000E4C5E" w:rsidP="000E4C5E">
      <w:pPr>
        <w:jc w:val="center"/>
        <w:rPr>
          <w:b/>
          <w:bCs/>
          <w:color w:val="000000"/>
          <w:sz w:val="20"/>
          <w:szCs w:val="20"/>
        </w:rPr>
      </w:pPr>
      <w:r w:rsidRPr="00524F78">
        <w:rPr>
          <w:b/>
          <w:bCs/>
          <w:color w:val="000000"/>
          <w:sz w:val="20"/>
          <w:szCs w:val="20"/>
        </w:rPr>
        <w:t>Объем межбюджетных трансфертов, предусмотренных к получению</w:t>
      </w:r>
    </w:p>
    <w:p w:rsidR="000E4C5E" w:rsidRDefault="000E4C5E" w:rsidP="000E4C5E">
      <w:pPr>
        <w:jc w:val="center"/>
        <w:rPr>
          <w:b/>
          <w:bCs/>
          <w:color w:val="000000"/>
          <w:sz w:val="20"/>
          <w:szCs w:val="20"/>
        </w:rPr>
      </w:pPr>
      <w:r w:rsidRPr="00524F78">
        <w:rPr>
          <w:b/>
          <w:bCs/>
          <w:color w:val="000000"/>
          <w:sz w:val="20"/>
          <w:szCs w:val="20"/>
        </w:rPr>
        <w:t xml:space="preserve">из других бюджетов бюджетной системы Российской Федерации на плановый период </w:t>
      </w:r>
      <w:r>
        <w:rPr>
          <w:b/>
          <w:bCs/>
          <w:color w:val="000000"/>
          <w:sz w:val="20"/>
          <w:szCs w:val="20"/>
        </w:rPr>
        <w:t>2020</w:t>
      </w:r>
      <w:r w:rsidRPr="00524F78">
        <w:rPr>
          <w:b/>
          <w:bCs/>
          <w:color w:val="000000"/>
          <w:sz w:val="20"/>
          <w:szCs w:val="20"/>
        </w:rPr>
        <w:t xml:space="preserve"> и 20</w:t>
      </w:r>
      <w:r>
        <w:rPr>
          <w:b/>
          <w:bCs/>
          <w:color w:val="000000"/>
          <w:sz w:val="20"/>
          <w:szCs w:val="20"/>
        </w:rPr>
        <w:t>21</w:t>
      </w:r>
      <w:r w:rsidRPr="00524F78">
        <w:rPr>
          <w:b/>
          <w:bCs/>
          <w:color w:val="000000"/>
          <w:sz w:val="20"/>
          <w:szCs w:val="20"/>
        </w:rPr>
        <w:t xml:space="preserve"> годов</w:t>
      </w:r>
    </w:p>
    <w:p w:rsidR="000E4C5E" w:rsidRPr="00524F78" w:rsidRDefault="000E4C5E" w:rsidP="000E4C5E">
      <w:pPr>
        <w:jc w:val="center"/>
        <w:rPr>
          <w:b/>
          <w:bCs/>
          <w:color w:val="000000"/>
          <w:sz w:val="20"/>
          <w:szCs w:val="20"/>
        </w:rPr>
      </w:pPr>
    </w:p>
    <w:p w:rsidR="000E4C5E" w:rsidRPr="00524F78" w:rsidRDefault="000E4C5E" w:rsidP="000E4C5E">
      <w:pPr>
        <w:jc w:val="right"/>
        <w:rPr>
          <w:sz w:val="20"/>
          <w:szCs w:val="20"/>
        </w:rPr>
      </w:pPr>
      <w:r>
        <w:rPr>
          <w:sz w:val="20"/>
          <w:szCs w:val="20"/>
        </w:rPr>
        <w:t>руб.</w:t>
      </w:r>
    </w:p>
    <w:tbl>
      <w:tblPr>
        <w:tblW w:w="0" w:type="auto"/>
        <w:tblInd w:w="83" w:type="dxa"/>
        <w:tblLayout w:type="fixed"/>
        <w:tblLook w:val="0000"/>
      </w:tblPr>
      <w:tblGrid>
        <w:gridCol w:w="7340"/>
        <w:gridCol w:w="1352"/>
        <w:gridCol w:w="1362"/>
      </w:tblGrid>
      <w:tr w:rsidR="000E4C5E" w:rsidTr="00FA7319">
        <w:trPr>
          <w:trHeight w:val="470"/>
        </w:trPr>
        <w:tc>
          <w:tcPr>
            <w:tcW w:w="7340" w:type="dxa"/>
            <w:tcBorders>
              <w:top w:val="single" w:sz="8" w:space="0" w:color="000000"/>
              <w:left w:val="single" w:sz="8" w:space="0" w:color="000000"/>
            </w:tcBorders>
            <w:shd w:val="clear" w:color="auto" w:fill="auto"/>
            <w:vAlign w:val="center"/>
          </w:tcPr>
          <w:p w:rsidR="000E4C5E" w:rsidRDefault="000E4C5E" w:rsidP="00FA7319">
            <w:pPr>
              <w:jc w:val="center"/>
              <w:rPr>
                <w:b/>
                <w:bCs/>
                <w:color w:val="000000"/>
                <w:sz w:val="20"/>
                <w:szCs w:val="20"/>
              </w:rPr>
            </w:pPr>
            <w:r>
              <w:rPr>
                <w:b/>
                <w:bCs/>
                <w:color w:val="000000"/>
                <w:sz w:val="20"/>
                <w:szCs w:val="20"/>
              </w:rPr>
              <w:t>Показатели</w:t>
            </w:r>
          </w:p>
        </w:tc>
        <w:tc>
          <w:tcPr>
            <w:tcW w:w="1352" w:type="dxa"/>
            <w:tcBorders>
              <w:top w:val="single" w:sz="8" w:space="0" w:color="000000"/>
              <w:left w:val="single" w:sz="8" w:space="0" w:color="000000"/>
            </w:tcBorders>
            <w:shd w:val="clear" w:color="auto" w:fill="auto"/>
            <w:vAlign w:val="center"/>
          </w:tcPr>
          <w:p w:rsidR="000E4C5E" w:rsidRDefault="000E4C5E" w:rsidP="00FA7319">
            <w:pPr>
              <w:jc w:val="center"/>
              <w:rPr>
                <w:b/>
                <w:bCs/>
                <w:color w:val="000000"/>
                <w:sz w:val="20"/>
                <w:szCs w:val="20"/>
              </w:rPr>
            </w:pPr>
            <w:r>
              <w:rPr>
                <w:b/>
                <w:bCs/>
                <w:color w:val="000000"/>
                <w:sz w:val="20"/>
                <w:szCs w:val="20"/>
              </w:rPr>
              <w:t xml:space="preserve">Сумма </w:t>
            </w:r>
          </w:p>
          <w:p w:rsidR="000E4C5E" w:rsidRDefault="000E4C5E" w:rsidP="00FA7319">
            <w:pPr>
              <w:jc w:val="center"/>
              <w:rPr>
                <w:b/>
                <w:bCs/>
                <w:sz w:val="20"/>
                <w:szCs w:val="20"/>
              </w:rPr>
            </w:pPr>
            <w:r>
              <w:rPr>
                <w:b/>
                <w:bCs/>
                <w:color w:val="000000"/>
                <w:sz w:val="20"/>
                <w:szCs w:val="20"/>
              </w:rPr>
              <w:t>2020 год</w:t>
            </w:r>
          </w:p>
        </w:tc>
        <w:tc>
          <w:tcPr>
            <w:tcW w:w="1362" w:type="dxa"/>
            <w:tcBorders>
              <w:top w:val="single" w:sz="8" w:space="0" w:color="000000"/>
              <w:left w:val="single" w:sz="4" w:space="0" w:color="000000"/>
              <w:right w:val="single" w:sz="4" w:space="0" w:color="000000"/>
            </w:tcBorders>
            <w:shd w:val="clear" w:color="auto" w:fill="auto"/>
            <w:vAlign w:val="center"/>
          </w:tcPr>
          <w:p w:rsidR="000E4C5E" w:rsidRDefault="000E4C5E" w:rsidP="00FA7319">
            <w:pPr>
              <w:jc w:val="center"/>
              <w:rPr>
                <w:b/>
                <w:bCs/>
                <w:sz w:val="20"/>
                <w:szCs w:val="20"/>
              </w:rPr>
            </w:pPr>
            <w:r>
              <w:rPr>
                <w:b/>
                <w:bCs/>
                <w:sz w:val="20"/>
                <w:szCs w:val="20"/>
              </w:rPr>
              <w:t xml:space="preserve">Сумма </w:t>
            </w:r>
          </w:p>
          <w:p w:rsidR="000E4C5E" w:rsidRDefault="000E4C5E" w:rsidP="00FA7319">
            <w:pPr>
              <w:jc w:val="center"/>
              <w:rPr>
                <w:b/>
                <w:bCs/>
                <w:color w:val="000000"/>
                <w:sz w:val="20"/>
                <w:szCs w:val="20"/>
              </w:rPr>
            </w:pPr>
            <w:r>
              <w:rPr>
                <w:b/>
                <w:bCs/>
                <w:sz w:val="20"/>
                <w:szCs w:val="20"/>
              </w:rPr>
              <w:t>2021 год</w:t>
            </w:r>
          </w:p>
        </w:tc>
      </w:tr>
      <w:tr w:rsidR="000E4C5E" w:rsidTr="00FA7319">
        <w:trPr>
          <w:trHeight w:val="23"/>
        </w:trPr>
        <w:tc>
          <w:tcPr>
            <w:tcW w:w="7340" w:type="dxa"/>
            <w:tcBorders>
              <w:top w:val="single" w:sz="8" w:space="0" w:color="000000"/>
              <w:left w:val="single" w:sz="8" w:space="0" w:color="000000"/>
              <w:bottom w:val="single" w:sz="8" w:space="0" w:color="000000"/>
            </w:tcBorders>
            <w:shd w:val="clear" w:color="auto" w:fill="auto"/>
          </w:tcPr>
          <w:p w:rsidR="000E4C5E" w:rsidRDefault="000E4C5E" w:rsidP="00FA7319">
            <w:pPr>
              <w:jc w:val="both"/>
              <w:rPr>
                <w:b/>
                <w:bCs/>
                <w:color w:val="000000"/>
                <w:sz w:val="20"/>
                <w:szCs w:val="20"/>
              </w:rPr>
            </w:pPr>
            <w:r>
              <w:rPr>
                <w:b/>
                <w:bCs/>
                <w:color w:val="000000"/>
                <w:sz w:val="20"/>
                <w:szCs w:val="20"/>
              </w:rPr>
              <w:t>Субвенции бюджету городского округа, всего:</w:t>
            </w:r>
          </w:p>
        </w:tc>
        <w:tc>
          <w:tcPr>
            <w:tcW w:w="1352" w:type="dxa"/>
            <w:tcBorders>
              <w:top w:val="single" w:sz="8" w:space="0" w:color="000000"/>
              <w:left w:val="single" w:sz="8" w:space="0" w:color="000000"/>
              <w:bottom w:val="single" w:sz="8" w:space="0" w:color="000000"/>
            </w:tcBorders>
            <w:shd w:val="clear" w:color="auto" w:fill="auto"/>
          </w:tcPr>
          <w:p w:rsidR="000E4C5E" w:rsidRDefault="000E4C5E" w:rsidP="00FA7319">
            <w:pPr>
              <w:ind w:left="-113" w:right="-71"/>
              <w:jc w:val="right"/>
              <w:rPr>
                <w:b/>
                <w:bCs/>
                <w:color w:val="000000"/>
                <w:sz w:val="20"/>
                <w:szCs w:val="20"/>
              </w:rPr>
            </w:pPr>
            <w:r>
              <w:rPr>
                <w:b/>
                <w:bCs/>
                <w:color w:val="000000"/>
                <w:sz w:val="20"/>
                <w:szCs w:val="20"/>
              </w:rPr>
              <w:t>752 583 010,00</w:t>
            </w:r>
          </w:p>
        </w:tc>
        <w:tc>
          <w:tcPr>
            <w:tcW w:w="1362" w:type="dxa"/>
            <w:tcBorders>
              <w:top w:val="single" w:sz="8" w:space="0" w:color="000000"/>
              <w:left w:val="single" w:sz="4" w:space="0" w:color="000000"/>
              <w:bottom w:val="single" w:sz="8" w:space="0" w:color="000000"/>
              <w:right w:val="single" w:sz="4" w:space="0" w:color="000000"/>
            </w:tcBorders>
            <w:shd w:val="clear" w:color="auto" w:fill="auto"/>
          </w:tcPr>
          <w:p w:rsidR="000E4C5E" w:rsidRDefault="000E4C5E" w:rsidP="00FA7319">
            <w:pPr>
              <w:ind w:left="-113" w:right="-71"/>
              <w:jc w:val="right"/>
              <w:rPr>
                <w:bCs/>
                <w:color w:val="000000"/>
                <w:sz w:val="20"/>
                <w:szCs w:val="20"/>
              </w:rPr>
            </w:pPr>
            <w:r>
              <w:rPr>
                <w:b/>
                <w:bCs/>
                <w:color w:val="000000"/>
                <w:sz w:val="20"/>
                <w:szCs w:val="20"/>
              </w:rPr>
              <w:t>756 035 123,00</w:t>
            </w:r>
          </w:p>
        </w:tc>
      </w:tr>
      <w:tr w:rsidR="000E4C5E" w:rsidTr="00FA7319">
        <w:trPr>
          <w:trHeight w:val="23"/>
        </w:trPr>
        <w:tc>
          <w:tcPr>
            <w:tcW w:w="7340" w:type="dxa"/>
            <w:tcBorders>
              <w:top w:val="single" w:sz="8" w:space="0" w:color="000000"/>
              <w:left w:val="single" w:sz="8" w:space="0" w:color="000000"/>
              <w:bottom w:val="single" w:sz="8" w:space="0" w:color="000000"/>
            </w:tcBorders>
            <w:shd w:val="clear" w:color="auto" w:fill="auto"/>
          </w:tcPr>
          <w:p w:rsidR="000E4C5E" w:rsidRDefault="000E4C5E" w:rsidP="00FA7319">
            <w:pPr>
              <w:jc w:val="both"/>
              <w:rPr>
                <w:bCs/>
                <w:color w:val="000000"/>
                <w:sz w:val="20"/>
                <w:szCs w:val="20"/>
              </w:rPr>
            </w:pPr>
            <w:r>
              <w:rPr>
                <w:bCs/>
                <w:color w:val="000000"/>
                <w:sz w:val="20"/>
                <w:szCs w:val="20"/>
              </w:rPr>
              <w:t xml:space="preserve">Федеральный закон от 20 августа 2004 года </w:t>
            </w:r>
            <w:r w:rsidRPr="003D6A7E">
              <w:rPr>
                <w:bCs/>
                <w:color w:val="000000"/>
                <w:sz w:val="20"/>
                <w:szCs w:val="20"/>
              </w:rPr>
              <w:t xml:space="preserve">№ </w:t>
            </w:r>
            <w:r>
              <w:rPr>
                <w:bCs/>
                <w:color w:val="000000"/>
                <w:sz w:val="20"/>
                <w:szCs w:val="20"/>
              </w:rPr>
              <w:t xml:space="preserve">113-ФЗ </w:t>
            </w:r>
            <w:r>
              <w:rPr>
                <w:color w:val="000000"/>
                <w:sz w:val="20"/>
                <w:szCs w:val="20"/>
              </w:rPr>
              <w:t>"</w:t>
            </w:r>
            <w:r>
              <w:rPr>
                <w:bCs/>
                <w:color w:val="000000"/>
                <w:sz w:val="20"/>
                <w:szCs w:val="20"/>
              </w:rPr>
              <w:t>О присяжных заседателях федеральных судов общей юрисдикции в Российской Федерации</w:t>
            </w:r>
            <w:r>
              <w:rPr>
                <w:color w:val="000000"/>
                <w:sz w:val="20"/>
                <w:szCs w:val="20"/>
              </w:rPr>
              <w:t>"</w:t>
            </w:r>
          </w:p>
        </w:tc>
        <w:tc>
          <w:tcPr>
            <w:tcW w:w="1352" w:type="dxa"/>
            <w:tcBorders>
              <w:top w:val="single" w:sz="8" w:space="0" w:color="000000"/>
              <w:left w:val="single" w:sz="8" w:space="0" w:color="000000"/>
              <w:bottom w:val="single" w:sz="8" w:space="0" w:color="000000"/>
            </w:tcBorders>
            <w:shd w:val="clear" w:color="auto" w:fill="auto"/>
          </w:tcPr>
          <w:p w:rsidR="000E4C5E" w:rsidRDefault="000E4C5E" w:rsidP="00FA7319">
            <w:pPr>
              <w:ind w:left="-113" w:right="-71"/>
              <w:jc w:val="right"/>
              <w:rPr>
                <w:bCs/>
                <w:color w:val="000000"/>
                <w:sz w:val="20"/>
                <w:szCs w:val="20"/>
              </w:rPr>
            </w:pPr>
            <w:r>
              <w:rPr>
                <w:bCs/>
                <w:color w:val="000000"/>
                <w:sz w:val="20"/>
                <w:szCs w:val="20"/>
              </w:rPr>
              <w:t>19 000,00</w:t>
            </w:r>
          </w:p>
        </w:tc>
        <w:tc>
          <w:tcPr>
            <w:tcW w:w="1362" w:type="dxa"/>
            <w:tcBorders>
              <w:top w:val="single" w:sz="8" w:space="0" w:color="000000"/>
              <w:left w:val="single" w:sz="4" w:space="0" w:color="000000"/>
              <w:bottom w:val="single" w:sz="8" w:space="0" w:color="000000"/>
              <w:right w:val="single" w:sz="4" w:space="0" w:color="000000"/>
            </w:tcBorders>
            <w:shd w:val="clear" w:color="auto" w:fill="auto"/>
          </w:tcPr>
          <w:p w:rsidR="000E4C5E" w:rsidRDefault="000E4C5E" w:rsidP="00FA7319">
            <w:pPr>
              <w:ind w:left="-113" w:right="-71"/>
              <w:jc w:val="right"/>
              <w:rPr>
                <w:color w:val="000000"/>
                <w:sz w:val="20"/>
                <w:szCs w:val="20"/>
              </w:rPr>
            </w:pPr>
            <w:r>
              <w:rPr>
                <w:bCs/>
                <w:color w:val="000000"/>
                <w:sz w:val="20"/>
                <w:szCs w:val="20"/>
              </w:rPr>
              <w:t>19 000,00</w:t>
            </w:r>
          </w:p>
        </w:tc>
      </w:tr>
      <w:tr w:rsidR="000E4C5E" w:rsidTr="00FA7319">
        <w:trPr>
          <w:trHeight w:val="23"/>
        </w:trPr>
        <w:tc>
          <w:tcPr>
            <w:tcW w:w="7340" w:type="dxa"/>
            <w:tcBorders>
              <w:top w:val="single" w:sz="4" w:space="0" w:color="000000"/>
              <w:left w:val="single" w:sz="4" w:space="0" w:color="000000"/>
              <w:bottom w:val="single" w:sz="4" w:space="0" w:color="000000"/>
            </w:tcBorders>
            <w:shd w:val="clear" w:color="auto" w:fill="auto"/>
          </w:tcPr>
          <w:p w:rsidR="000E4C5E" w:rsidRDefault="000E4C5E" w:rsidP="00FA7319">
            <w:pPr>
              <w:jc w:val="both"/>
              <w:rPr>
                <w:sz w:val="20"/>
                <w:szCs w:val="20"/>
              </w:rPr>
            </w:pPr>
            <w:r>
              <w:rPr>
                <w:color w:val="000000"/>
                <w:sz w:val="20"/>
                <w:szCs w:val="20"/>
              </w:rPr>
              <w:t xml:space="preserve">Закон Липецкой области от 4 мая 2000 года </w:t>
            </w:r>
            <w:r w:rsidRPr="003D6A7E">
              <w:rPr>
                <w:color w:val="000000"/>
                <w:sz w:val="20"/>
                <w:szCs w:val="20"/>
              </w:rPr>
              <w:t xml:space="preserve">№ </w:t>
            </w:r>
            <w:r>
              <w:rPr>
                <w:color w:val="000000"/>
                <w:sz w:val="20"/>
                <w:szCs w:val="20"/>
              </w:rPr>
              <w:t>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352" w:type="dxa"/>
            <w:tcBorders>
              <w:top w:val="single" w:sz="4" w:space="0" w:color="000000"/>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t>4 430 000,00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color w:val="000000"/>
                <w:sz w:val="20"/>
                <w:szCs w:val="20"/>
              </w:rPr>
            </w:pPr>
            <w:r>
              <w:rPr>
                <w:sz w:val="20"/>
                <w:szCs w:val="20"/>
              </w:rPr>
              <w:t>4 590 000,00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color w:val="000000"/>
                <w:sz w:val="20"/>
                <w:szCs w:val="20"/>
              </w:rPr>
              <w:t xml:space="preserve">Закон Липецкой области от 30 ноября 2000 года </w:t>
            </w:r>
            <w:r w:rsidRPr="003D6A7E">
              <w:rPr>
                <w:color w:val="000000"/>
                <w:sz w:val="20"/>
                <w:szCs w:val="20"/>
              </w:rPr>
              <w:t xml:space="preserve">№ </w:t>
            </w:r>
            <w:r>
              <w:rPr>
                <w:color w:val="000000"/>
                <w:sz w:val="20"/>
                <w:szCs w:val="20"/>
              </w:rPr>
              <w:t xml:space="preserve">117-ОЗ "О наделении органов </w:t>
            </w:r>
            <w:r>
              <w:rPr>
                <w:color w:val="000000"/>
                <w:sz w:val="20"/>
                <w:szCs w:val="20"/>
              </w:rPr>
              <w:lastRenderedPageBreak/>
              <w:t>местного самоуправления государственными полномочиями Липецкой области в сфере архивного дела"</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lastRenderedPageBreak/>
              <w:t>4 093 000,00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color w:val="000000"/>
                <w:sz w:val="20"/>
                <w:szCs w:val="20"/>
              </w:rPr>
            </w:pPr>
            <w:r>
              <w:rPr>
                <w:sz w:val="20"/>
                <w:szCs w:val="20"/>
              </w:rPr>
              <w:t>4 093 000,00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color w:val="000000"/>
                <w:sz w:val="20"/>
                <w:szCs w:val="20"/>
              </w:rPr>
              <w:lastRenderedPageBreak/>
              <w:t xml:space="preserve">Закон Липецкой области от 31 августа 2004 года  </w:t>
            </w:r>
            <w:r w:rsidRPr="003D6A7E">
              <w:rPr>
                <w:color w:val="000000"/>
                <w:sz w:val="20"/>
                <w:szCs w:val="20"/>
              </w:rPr>
              <w:t xml:space="preserve">№ </w:t>
            </w:r>
            <w:r>
              <w:rPr>
                <w:color w:val="000000"/>
                <w:sz w:val="20"/>
                <w:szCs w:val="20"/>
              </w:rPr>
              <w:t>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 об административных правонарушений"</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t>1 212 700,00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color w:val="000000"/>
                <w:sz w:val="20"/>
                <w:szCs w:val="20"/>
              </w:rPr>
            </w:pPr>
            <w:r>
              <w:rPr>
                <w:sz w:val="20"/>
                <w:szCs w:val="20"/>
              </w:rPr>
              <w:t>1 212 700,00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color w:val="000000"/>
                <w:sz w:val="20"/>
                <w:szCs w:val="20"/>
              </w:rPr>
              <w:t xml:space="preserve">Закон Липецкой области от 30 декабря 2004 года </w:t>
            </w:r>
            <w:r w:rsidRPr="003D6A7E">
              <w:rPr>
                <w:color w:val="000000"/>
                <w:sz w:val="20"/>
                <w:szCs w:val="20"/>
              </w:rPr>
              <w:t xml:space="preserve">№ </w:t>
            </w:r>
            <w:r>
              <w:rPr>
                <w:color w:val="000000"/>
                <w:sz w:val="20"/>
                <w:szCs w:val="20"/>
              </w:rPr>
              <w:t>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t>1 225 700,00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sz w:val="20"/>
                <w:szCs w:val="20"/>
              </w:rPr>
            </w:pPr>
            <w:r>
              <w:rPr>
                <w:sz w:val="20"/>
                <w:szCs w:val="20"/>
              </w:rPr>
              <w:t>1 225 700,00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8 ноября 2012 года </w:t>
            </w:r>
            <w:r w:rsidRPr="003D6A7E">
              <w:rPr>
                <w:sz w:val="20"/>
                <w:szCs w:val="20"/>
              </w:rPr>
              <w:t>№</w:t>
            </w:r>
            <w:r>
              <w:rPr>
                <w:sz w:val="20"/>
                <w:szCs w:val="20"/>
              </w:rPr>
              <w:t xml:space="preserve">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t>952 600,00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sz w:val="20"/>
                <w:szCs w:val="20"/>
              </w:rPr>
            </w:pPr>
            <w:r>
              <w:rPr>
                <w:sz w:val="20"/>
                <w:szCs w:val="20"/>
              </w:rPr>
              <w:t>952 600,00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15 декабря 2015 года </w:t>
            </w:r>
            <w:r w:rsidRPr="003D6A7E">
              <w:rPr>
                <w:sz w:val="20"/>
                <w:szCs w:val="20"/>
              </w:rPr>
              <w:t>№</w:t>
            </w:r>
            <w:r>
              <w:rPr>
                <w:sz w:val="20"/>
                <w:szCs w:val="20"/>
              </w:rPr>
              <w:t xml:space="preserve">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t>933 800,00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sz w:val="20"/>
                <w:szCs w:val="20"/>
              </w:rPr>
            </w:pPr>
            <w:r>
              <w:rPr>
                <w:sz w:val="20"/>
                <w:szCs w:val="20"/>
              </w:rPr>
              <w:t>933 800,00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11 декабря 2013 года </w:t>
            </w:r>
            <w:r w:rsidRPr="003D6A7E">
              <w:rPr>
                <w:sz w:val="20"/>
                <w:szCs w:val="20"/>
              </w:rPr>
              <w:t>№</w:t>
            </w:r>
            <w:r>
              <w:rPr>
                <w:sz w:val="20"/>
                <w:szCs w:val="20"/>
              </w:rPr>
              <w:t xml:space="preserve"> 217-ОЗ "О нормативах финансирования  муниципальных дошкольных образовательных организаций" </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t>311 784 000,00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sz w:val="20"/>
                <w:szCs w:val="20"/>
              </w:rPr>
            </w:pPr>
            <w:r>
              <w:rPr>
                <w:sz w:val="20"/>
                <w:szCs w:val="20"/>
              </w:rPr>
              <w:t>311 784 000,00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19 августа 2008 года </w:t>
            </w:r>
            <w:r w:rsidRPr="003D6A7E">
              <w:rPr>
                <w:sz w:val="20"/>
                <w:szCs w:val="20"/>
              </w:rPr>
              <w:t>№</w:t>
            </w:r>
            <w:r>
              <w:rPr>
                <w:sz w:val="20"/>
                <w:szCs w:val="20"/>
              </w:rPr>
              <w:t xml:space="preserve"> 180-ОЗ "О нормативах финансирования  общеобразовательных учреждений"</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t>324 731 000,00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sz w:val="20"/>
                <w:szCs w:val="20"/>
              </w:rPr>
            </w:pPr>
            <w:r>
              <w:rPr>
                <w:sz w:val="20"/>
                <w:szCs w:val="20"/>
              </w:rPr>
              <w:t>324 731 000,00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27 декабря 2007 года </w:t>
            </w:r>
            <w:r w:rsidRPr="003D6A7E">
              <w:rPr>
                <w:sz w:val="20"/>
                <w:szCs w:val="20"/>
              </w:rPr>
              <w:t>№</w:t>
            </w:r>
            <w:r>
              <w:rPr>
                <w:sz w:val="20"/>
                <w:szCs w:val="20"/>
              </w:rPr>
              <w:t xml:space="preserve"> 119-ОЗ "О наделении органов местного  самоуправления  отдельными государственными  полномочиями в сфере образования"</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t>51 447 010,00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i/>
                <w:iCs/>
                <w:sz w:val="20"/>
                <w:szCs w:val="20"/>
              </w:rPr>
            </w:pPr>
            <w:r>
              <w:rPr>
                <w:sz w:val="20"/>
                <w:szCs w:val="20"/>
              </w:rPr>
              <w:t>51 371 130,00</w:t>
            </w:r>
          </w:p>
        </w:tc>
      </w:tr>
      <w:tr w:rsidR="000E4C5E" w:rsidTr="00FA7319">
        <w:trPr>
          <w:trHeight w:val="188"/>
        </w:trPr>
        <w:tc>
          <w:tcPr>
            <w:tcW w:w="7340"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7 852  000,00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7 852 000,00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proofErr w:type="gramStart"/>
            <w:r>
              <w:rPr>
                <w:i/>
                <w:iCs/>
                <w:sz w:val="20"/>
                <w:szCs w:val="20"/>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roofErr w:type="gramEnd"/>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38 709 000,00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38 709 000,00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приобретение школьной и спортивной формы детям из многодетных семей</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4 861 010,00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4 785 130,00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25 000,00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sz w:val="20"/>
                <w:szCs w:val="20"/>
              </w:rPr>
            </w:pPr>
            <w:r>
              <w:rPr>
                <w:i/>
                <w:iCs/>
                <w:sz w:val="20"/>
                <w:szCs w:val="20"/>
              </w:rPr>
              <w:t>25 000,00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 Закон Липецкой области от 18 сентября 2015 года </w:t>
            </w:r>
            <w:r w:rsidRPr="003D6A7E">
              <w:rPr>
                <w:sz w:val="20"/>
                <w:szCs w:val="20"/>
              </w:rPr>
              <w:t>№</w:t>
            </w:r>
            <w:r>
              <w:rPr>
                <w:sz w:val="20"/>
                <w:szCs w:val="20"/>
              </w:rPr>
              <w:t xml:space="preserve">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t>10 768 000,00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sz w:val="20"/>
                <w:szCs w:val="20"/>
              </w:rPr>
            </w:pPr>
            <w:r>
              <w:rPr>
                <w:sz w:val="20"/>
                <w:szCs w:val="20"/>
              </w:rPr>
              <w:t>10 768 000,00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15 января 2014 года </w:t>
            </w:r>
            <w:r w:rsidRPr="003D6A7E">
              <w:rPr>
                <w:sz w:val="20"/>
                <w:szCs w:val="20"/>
              </w:rPr>
              <w:t>№</w:t>
            </w:r>
            <w:r>
              <w:rPr>
                <w:sz w:val="20"/>
                <w:szCs w:val="20"/>
              </w:rPr>
              <w:t xml:space="preserve">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t>611 900,00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i/>
                <w:iCs/>
                <w:color w:val="000000"/>
                <w:sz w:val="20"/>
                <w:szCs w:val="20"/>
              </w:rPr>
            </w:pPr>
            <w:r>
              <w:rPr>
                <w:sz w:val="20"/>
                <w:szCs w:val="20"/>
              </w:rPr>
              <w:t>3 690 493,00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color w:val="000000"/>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w:t>
            </w:r>
            <w:r w:rsidRPr="003D6A7E">
              <w:rPr>
                <w:i/>
                <w:iCs/>
                <w:color w:val="000000"/>
                <w:sz w:val="20"/>
                <w:szCs w:val="20"/>
              </w:rPr>
              <w:t xml:space="preserve">№ </w:t>
            </w:r>
            <w:r>
              <w:rPr>
                <w:i/>
                <w:iCs/>
                <w:color w:val="000000"/>
                <w:sz w:val="20"/>
                <w:szCs w:val="20"/>
              </w:rPr>
              <w:t>5-ФЗ «О ветеранах»</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center"/>
              <w:rPr>
                <w:i/>
                <w:iCs/>
                <w:sz w:val="20"/>
                <w:szCs w:val="20"/>
              </w:rPr>
            </w:pPr>
            <w:r>
              <w:rPr>
                <w:i/>
                <w:iCs/>
                <w:sz w:val="20"/>
                <w:szCs w:val="20"/>
              </w:rPr>
              <w:t>-</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i/>
                <w:iCs/>
                <w:color w:val="000000"/>
                <w:sz w:val="20"/>
                <w:szCs w:val="20"/>
              </w:rPr>
            </w:pPr>
            <w:r>
              <w:rPr>
                <w:i/>
                <w:iCs/>
                <w:sz w:val="20"/>
                <w:szCs w:val="20"/>
              </w:rPr>
              <w:t>1 854 693,00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color w:val="000000"/>
                <w:sz w:val="20"/>
                <w:szCs w:val="20"/>
              </w:rPr>
              <w:t xml:space="preserve">осуществление полномочий по обеспечению жильем отдельных категорий граждан, установленных Федеральным законом от 24 ноября 1995 года </w:t>
            </w:r>
            <w:r w:rsidRPr="003D6A7E">
              <w:rPr>
                <w:i/>
                <w:iCs/>
                <w:color w:val="000000"/>
                <w:sz w:val="20"/>
                <w:szCs w:val="20"/>
              </w:rPr>
              <w:t>№</w:t>
            </w:r>
            <w:r>
              <w:rPr>
                <w:i/>
                <w:iCs/>
                <w:color w:val="000000"/>
                <w:sz w:val="20"/>
                <w:szCs w:val="20"/>
              </w:rPr>
              <w:t xml:space="preserve"> 181-ФЗ </w:t>
            </w:r>
            <w:r>
              <w:rPr>
                <w:color w:val="000000"/>
                <w:sz w:val="20"/>
                <w:szCs w:val="20"/>
              </w:rPr>
              <w:t>"</w:t>
            </w:r>
            <w:r>
              <w:rPr>
                <w:i/>
                <w:iCs/>
                <w:color w:val="000000"/>
                <w:sz w:val="20"/>
                <w:szCs w:val="20"/>
              </w:rPr>
              <w:t>О социальной защите инвалидов в Российской Федерации</w:t>
            </w:r>
            <w:r>
              <w:rPr>
                <w:color w:val="000000"/>
                <w:sz w:val="20"/>
                <w:szCs w:val="20"/>
              </w:rPr>
              <w:t>"</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611 900,00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sz w:val="20"/>
                <w:szCs w:val="20"/>
              </w:rPr>
            </w:pPr>
            <w:r>
              <w:rPr>
                <w:i/>
                <w:iCs/>
                <w:sz w:val="20"/>
                <w:szCs w:val="20"/>
              </w:rPr>
              <w:t>1 835 800,00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Закон Липецкой области от 27 декабря 2007 года </w:t>
            </w:r>
            <w:r w:rsidRPr="003D6A7E">
              <w:rPr>
                <w:sz w:val="20"/>
                <w:szCs w:val="20"/>
              </w:rPr>
              <w:t>№</w:t>
            </w:r>
            <w:r>
              <w:rPr>
                <w:sz w:val="20"/>
                <w:szCs w:val="20"/>
              </w:rPr>
              <w:t xml:space="preserve">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t>37 374 300,00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i/>
                <w:iCs/>
                <w:sz w:val="20"/>
                <w:szCs w:val="20"/>
              </w:rPr>
            </w:pPr>
            <w:r>
              <w:rPr>
                <w:sz w:val="20"/>
                <w:szCs w:val="20"/>
              </w:rPr>
              <w:t>37 663 700,00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30 496 000,00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30 496  000,00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содержание численности специалистов, осуществляющих деятельность по опеке и  попечительству</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4 832 100,00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4 832 100,00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502 500,00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502 500,00</w:t>
            </w:r>
          </w:p>
        </w:tc>
      </w:tr>
      <w:tr w:rsidR="000E4C5E" w:rsidTr="00FA7319">
        <w:trPr>
          <w:trHeight w:val="23"/>
        </w:trPr>
        <w:tc>
          <w:tcPr>
            <w:tcW w:w="7340" w:type="dxa"/>
            <w:tcBorders>
              <w:left w:val="single" w:sz="4" w:space="0" w:color="000000"/>
              <w:bottom w:val="single" w:sz="4" w:space="0" w:color="000000"/>
            </w:tcBorders>
            <w:shd w:val="clear" w:color="auto" w:fill="auto"/>
          </w:tcPr>
          <w:p w:rsidR="000E4C5E" w:rsidRDefault="000E4C5E" w:rsidP="00FA7319">
            <w:pPr>
              <w:jc w:val="both"/>
              <w:rPr>
                <w:i/>
                <w:iCs/>
                <w:sz w:val="20"/>
                <w:szCs w:val="20"/>
              </w:rPr>
            </w:pPr>
            <w:r>
              <w:rPr>
                <w:i/>
                <w:iCs/>
                <w:sz w:val="20"/>
                <w:szCs w:val="20"/>
              </w:rPr>
              <w:t>ежемесячная денежная выплата в связи с усыновлением (удочерением) ребенка-сироты или ребенка, оставшегося без попечения родителей</w:t>
            </w:r>
          </w:p>
        </w:tc>
        <w:tc>
          <w:tcPr>
            <w:tcW w:w="1352" w:type="dxa"/>
            <w:tcBorders>
              <w:left w:val="single" w:sz="4" w:space="0" w:color="000000"/>
              <w:bottom w:val="single" w:sz="4" w:space="0" w:color="000000"/>
            </w:tcBorders>
            <w:shd w:val="clear" w:color="auto" w:fill="auto"/>
          </w:tcPr>
          <w:p w:rsidR="000E4C5E" w:rsidRDefault="000E4C5E" w:rsidP="00FA7319">
            <w:pPr>
              <w:ind w:left="-113" w:right="-71"/>
              <w:jc w:val="right"/>
              <w:rPr>
                <w:i/>
                <w:iCs/>
                <w:sz w:val="20"/>
                <w:szCs w:val="20"/>
              </w:rPr>
            </w:pPr>
            <w:r>
              <w:rPr>
                <w:i/>
                <w:iCs/>
                <w:sz w:val="20"/>
                <w:szCs w:val="20"/>
              </w:rPr>
              <w:t>1 543 700,00</w:t>
            </w:r>
          </w:p>
        </w:tc>
        <w:tc>
          <w:tcPr>
            <w:tcW w:w="1362" w:type="dxa"/>
            <w:tcBorders>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rPr>
                <w:sz w:val="20"/>
                <w:szCs w:val="20"/>
              </w:rPr>
            </w:pPr>
            <w:r>
              <w:rPr>
                <w:i/>
                <w:iCs/>
                <w:sz w:val="20"/>
                <w:szCs w:val="20"/>
              </w:rPr>
              <w:t>1 833 100,00</w:t>
            </w:r>
          </w:p>
        </w:tc>
      </w:tr>
      <w:tr w:rsidR="000E4C5E" w:rsidTr="00FA7319">
        <w:trPr>
          <w:trHeight w:val="23"/>
        </w:trPr>
        <w:tc>
          <w:tcPr>
            <w:tcW w:w="7340" w:type="dxa"/>
            <w:tcBorders>
              <w:top w:val="single" w:sz="4" w:space="0" w:color="000000"/>
              <w:left w:val="single" w:sz="4" w:space="0" w:color="000000"/>
              <w:bottom w:val="single" w:sz="4" w:space="0" w:color="000000"/>
            </w:tcBorders>
            <w:shd w:val="clear" w:color="auto" w:fill="auto"/>
          </w:tcPr>
          <w:p w:rsidR="000E4C5E" w:rsidRDefault="000E4C5E" w:rsidP="00FA7319">
            <w:pPr>
              <w:jc w:val="both"/>
              <w:rPr>
                <w:sz w:val="20"/>
                <w:szCs w:val="20"/>
              </w:rPr>
            </w:pPr>
            <w:r>
              <w:rPr>
                <w:sz w:val="20"/>
                <w:szCs w:val="20"/>
              </w:rPr>
              <w:t xml:space="preserve"> Закон Липецкой области от 15 октября 2009 года </w:t>
            </w:r>
            <w:r w:rsidRPr="003D6A7E">
              <w:rPr>
                <w:sz w:val="20"/>
                <w:szCs w:val="20"/>
              </w:rPr>
              <w:t>№</w:t>
            </w:r>
            <w:r>
              <w:rPr>
                <w:sz w:val="20"/>
                <w:szCs w:val="20"/>
              </w:rPr>
              <w:t xml:space="preserve"> 311-ОЗ </w:t>
            </w:r>
            <w:r>
              <w:rPr>
                <w:color w:val="000000"/>
                <w:sz w:val="20"/>
                <w:szCs w:val="20"/>
              </w:rPr>
              <w:t>«</w:t>
            </w:r>
            <w:r>
              <w:rPr>
                <w:sz w:val="20"/>
                <w:szCs w:val="20"/>
              </w:rPr>
              <w:t xml:space="preserve">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w:t>
            </w:r>
            <w:r>
              <w:rPr>
                <w:sz w:val="20"/>
                <w:szCs w:val="20"/>
              </w:rPr>
              <w:lastRenderedPageBreak/>
              <w:t>программы Липецкой области «Обеспечение  населения Липецкой области качественным жильем, социальной инфраструктурой и услугами  ЖКХ</w:t>
            </w:r>
            <w:r>
              <w:rPr>
                <w:color w:val="000000"/>
                <w:sz w:val="20"/>
                <w:szCs w:val="20"/>
              </w:rPr>
              <w:t>»</w:t>
            </w:r>
          </w:p>
        </w:tc>
        <w:tc>
          <w:tcPr>
            <w:tcW w:w="1352" w:type="dxa"/>
            <w:tcBorders>
              <w:top w:val="single" w:sz="4" w:space="0" w:color="000000"/>
              <w:left w:val="single" w:sz="4" w:space="0" w:color="000000"/>
              <w:bottom w:val="single" w:sz="4" w:space="0" w:color="000000"/>
            </w:tcBorders>
            <w:shd w:val="clear" w:color="auto" w:fill="auto"/>
          </w:tcPr>
          <w:p w:rsidR="000E4C5E" w:rsidRDefault="000E4C5E" w:rsidP="00FA7319">
            <w:pPr>
              <w:ind w:left="-113" w:right="-71"/>
              <w:jc w:val="right"/>
              <w:rPr>
                <w:sz w:val="20"/>
                <w:szCs w:val="20"/>
              </w:rPr>
            </w:pPr>
            <w:r>
              <w:rPr>
                <w:sz w:val="20"/>
                <w:szCs w:val="20"/>
              </w:rPr>
              <w:lastRenderedPageBreak/>
              <w:t>3 000 000,00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E4C5E" w:rsidRDefault="000E4C5E" w:rsidP="00FA7319">
            <w:pPr>
              <w:ind w:left="-113" w:right="-71"/>
              <w:jc w:val="right"/>
            </w:pPr>
            <w:r>
              <w:rPr>
                <w:sz w:val="20"/>
                <w:szCs w:val="20"/>
              </w:rPr>
              <w:t>3 000 000,00</w:t>
            </w:r>
          </w:p>
        </w:tc>
      </w:tr>
      <w:tr w:rsidR="000E4C5E" w:rsidRPr="00DA4987" w:rsidTr="00FA7319">
        <w:trPr>
          <w:trHeight w:val="23"/>
        </w:trPr>
        <w:tc>
          <w:tcPr>
            <w:tcW w:w="7340" w:type="dxa"/>
            <w:tcBorders>
              <w:top w:val="single" w:sz="4" w:space="0" w:color="000000"/>
              <w:left w:val="single" w:sz="4" w:space="0" w:color="000000"/>
              <w:bottom w:val="single" w:sz="4" w:space="0" w:color="000000"/>
            </w:tcBorders>
            <w:shd w:val="clear" w:color="auto" w:fill="auto"/>
          </w:tcPr>
          <w:p w:rsidR="000E4C5E" w:rsidRPr="00DA4987" w:rsidRDefault="000E4C5E" w:rsidP="00FA7319">
            <w:pPr>
              <w:jc w:val="both"/>
              <w:rPr>
                <w:b/>
                <w:sz w:val="20"/>
                <w:szCs w:val="20"/>
              </w:rPr>
            </w:pPr>
            <w:r w:rsidRPr="00DA4987">
              <w:rPr>
                <w:b/>
                <w:sz w:val="20"/>
                <w:szCs w:val="20"/>
              </w:rPr>
              <w:lastRenderedPageBreak/>
              <w:t>Итого:</w:t>
            </w:r>
          </w:p>
        </w:tc>
        <w:tc>
          <w:tcPr>
            <w:tcW w:w="1352" w:type="dxa"/>
            <w:tcBorders>
              <w:top w:val="single" w:sz="4" w:space="0" w:color="000000"/>
              <w:left w:val="single" w:sz="4" w:space="0" w:color="000000"/>
              <w:bottom w:val="single" w:sz="4" w:space="0" w:color="000000"/>
            </w:tcBorders>
            <w:shd w:val="clear" w:color="auto" w:fill="auto"/>
          </w:tcPr>
          <w:p w:rsidR="000E4C5E" w:rsidRPr="00DA4987" w:rsidRDefault="000E4C5E" w:rsidP="00FA7319">
            <w:pPr>
              <w:ind w:left="-113" w:right="-71"/>
              <w:jc w:val="right"/>
              <w:rPr>
                <w:b/>
                <w:bCs/>
                <w:color w:val="000000"/>
                <w:sz w:val="20"/>
                <w:szCs w:val="20"/>
              </w:rPr>
            </w:pPr>
            <w:r w:rsidRPr="00DA4987">
              <w:rPr>
                <w:b/>
                <w:bCs/>
                <w:color w:val="000000"/>
                <w:sz w:val="20"/>
                <w:szCs w:val="20"/>
              </w:rPr>
              <w:t>752 583 010,00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E4C5E" w:rsidRPr="00DA4987" w:rsidRDefault="000E4C5E" w:rsidP="00FA7319">
            <w:pPr>
              <w:ind w:left="-113" w:right="-71"/>
              <w:jc w:val="right"/>
              <w:rPr>
                <w:b/>
                <w:bCs/>
                <w:color w:val="000000"/>
                <w:sz w:val="20"/>
                <w:szCs w:val="20"/>
              </w:rPr>
            </w:pPr>
            <w:r w:rsidRPr="00DA4987">
              <w:rPr>
                <w:b/>
                <w:bCs/>
                <w:color w:val="000000"/>
                <w:sz w:val="20"/>
                <w:szCs w:val="20"/>
              </w:rPr>
              <w:t>756 035 123,00</w:t>
            </w:r>
          </w:p>
        </w:tc>
      </w:tr>
    </w:tbl>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Pr="00C47966" w:rsidRDefault="000E4C5E" w:rsidP="000E4C5E">
      <w:pPr>
        <w:ind w:left="6662"/>
        <w:rPr>
          <w:sz w:val="20"/>
          <w:szCs w:val="20"/>
        </w:rPr>
      </w:pPr>
      <w:r w:rsidRPr="00C47966">
        <w:rPr>
          <w:color w:val="000000"/>
          <w:sz w:val="20"/>
          <w:szCs w:val="20"/>
        </w:rPr>
        <w:t xml:space="preserve">Приложение 18 </w:t>
      </w:r>
    </w:p>
    <w:p w:rsidR="000E4C5E" w:rsidRPr="00C47966" w:rsidRDefault="000E4C5E" w:rsidP="000E4C5E">
      <w:pPr>
        <w:ind w:left="6662"/>
        <w:rPr>
          <w:sz w:val="20"/>
          <w:szCs w:val="20"/>
        </w:rPr>
      </w:pPr>
      <w:r w:rsidRPr="00C47966">
        <w:rPr>
          <w:color w:val="000000"/>
          <w:sz w:val="20"/>
          <w:szCs w:val="20"/>
        </w:rPr>
        <w:t>к «Бюджету городского округа город Елец на 2019 год и плановый период 2020 и 2021 годов»</w:t>
      </w:r>
    </w:p>
    <w:p w:rsidR="000E4C5E" w:rsidRPr="00C47966" w:rsidRDefault="000E4C5E" w:rsidP="000E4C5E">
      <w:pPr>
        <w:rPr>
          <w:sz w:val="20"/>
          <w:szCs w:val="20"/>
        </w:rPr>
      </w:pPr>
    </w:p>
    <w:p w:rsidR="000E4C5E" w:rsidRPr="00C47966" w:rsidRDefault="000E4C5E" w:rsidP="000E4C5E">
      <w:pPr>
        <w:rPr>
          <w:sz w:val="20"/>
          <w:szCs w:val="20"/>
        </w:rPr>
      </w:pPr>
    </w:p>
    <w:p w:rsidR="000E4C5E" w:rsidRPr="00C47966" w:rsidRDefault="000E4C5E" w:rsidP="000E4C5E">
      <w:pPr>
        <w:rPr>
          <w:sz w:val="20"/>
          <w:szCs w:val="20"/>
        </w:rPr>
      </w:pPr>
    </w:p>
    <w:p w:rsidR="000E4C5E" w:rsidRPr="00C47966" w:rsidRDefault="000E4C5E" w:rsidP="000E4C5E">
      <w:pPr>
        <w:jc w:val="center"/>
        <w:rPr>
          <w:sz w:val="20"/>
          <w:szCs w:val="20"/>
        </w:rPr>
      </w:pPr>
      <w:r w:rsidRPr="00C47966">
        <w:rPr>
          <w:b/>
          <w:bCs/>
          <w:sz w:val="20"/>
          <w:szCs w:val="20"/>
        </w:rPr>
        <w:t>ПРОГРАММА</w:t>
      </w:r>
    </w:p>
    <w:p w:rsidR="000E4C5E" w:rsidRPr="00C47966" w:rsidRDefault="000E4C5E" w:rsidP="000E4C5E">
      <w:pPr>
        <w:jc w:val="center"/>
        <w:rPr>
          <w:sz w:val="20"/>
          <w:szCs w:val="20"/>
        </w:rPr>
      </w:pPr>
      <w:r w:rsidRPr="00C47966">
        <w:rPr>
          <w:b/>
          <w:bCs/>
          <w:sz w:val="20"/>
          <w:szCs w:val="20"/>
        </w:rPr>
        <w:t>МУНИЦИПАЛЬНЫХ ВНУТРЕННИХ ЗАИМСТВОВАНИЙ</w:t>
      </w:r>
    </w:p>
    <w:p w:rsidR="000E4C5E" w:rsidRPr="00C47966" w:rsidRDefault="000E4C5E" w:rsidP="000E4C5E">
      <w:pPr>
        <w:jc w:val="center"/>
        <w:rPr>
          <w:sz w:val="20"/>
          <w:szCs w:val="20"/>
        </w:rPr>
      </w:pPr>
      <w:r w:rsidRPr="00C47966">
        <w:rPr>
          <w:b/>
          <w:bCs/>
          <w:sz w:val="20"/>
          <w:szCs w:val="20"/>
        </w:rPr>
        <w:t>ГОРОДСКОГО ОКРУГА ГОРОД ЕЛЕЦ</w:t>
      </w:r>
      <w:r w:rsidRPr="00C47966">
        <w:rPr>
          <w:sz w:val="20"/>
          <w:szCs w:val="20"/>
        </w:rPr>
        <w:t xml:space="preserve"> </w:t>
      </w:r>
      <w:r w:rsidRPr="00C47966">
        <w:rPr>
          <w:b/>
          <w:bCs/>
          <w:sz w:val="20"/>
          <w:szCs w:val="20"/>
        </w:rPr>
        <w:t>НА 2019 ГОД И ПЛАНОВЫЙ ПЕРИОД 2020</w:t>
      </w:r>
      <w:proofErr w:type="gramStart"/>
      <w:r w:rsidRPr="00C47966">
        <w:rPr>
          <w:b/>
          <w:bCs/>
          <w:sz w:val="20"/>
          <w:szCs w:val="20"/>
        </w:rPr>
        <w:t xml:space="preserve"> И</w:t>
      </w:r>
      <w:proofErr w:type="gramEnd"/>
      <w:r w:rsidRPr="00C47966">
        <w:rPr>
          <w:b/>
          <w:bCs/>
          <w:sz w:val="20"/>
          <w:szCs w:val="20"/>
        </w:rPr>
        <w:t xml:space="preserve"> 2021 ГОДОВ</w:t>
      </w:r>
    </w:p>
    <w:p w:rsidR="000E4C5E" w:rsidRPr="00C47966" w:rsidRDefault="000E4C5E" w:rsidP="000E4C5E">
      <w:pPr>
        <w:rPr>
          <w:sz w:val="20"/>
          <w:szCs w:val="20"/>
        </w:rPr>
      </w:pPr>
    </w:p>
    <w:p w:rsidR="000E4C5E" w:rsidRPr="00C47966" w:rsidRDefault="000E4C5E" w:rsidP="000E4C5E">
      <w:pPr>
        <w:jc w:val="right"/>
        <w:rPr>
          <w:sz w:val="20"/>
          <w:szCs w:val="20"/>
        </w:rPr>
      </w:pPr>
      <w:r w:rsidRPr="00C47966">
        <w:rPr>
          <w:sz w:val="20"/>
          <w:szCs w:val="20"/>
        </w:rPr>
        <w:t xml:space="preserve">руб. </w:t>
      </w:r>
    </w:p>
    <w:tbl>
      <w:tblPr>
        <w:tblW w:w="9934"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4940"/>
        <w:gridCol w:w="1612"/>
        <w:gridCol w:w="1681"/>
        <w:gridCol w:w="1701"/>
      </w:tblGrid>
      <w:tr w:rsidR="000E4C5E" w:rsidRPr="00BD11BC" w:rsidTr="00FA7319">
        <w:trPr>
          <w:tblCellSpacing w:w="0" w:type="dxa"/>
        </w:trPr>
        <w:tc>
          <w:tcPr>
            <w:tcW w:w="4940"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tc>
        <w:tc>
          <w:tcPr>
            <w:tcW w:w="1612"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center"/>
            </w:pPr>
            <w:r w:rsidRPr="00BD11BC">
              <w:rPr>
                <w:b/>
                <w:bCs/>
                <w:sz w:val="20"/>
                <w:szCs w:val="20"/>
              </w:rPr>
              <w:t>2019 год</w:t>
            </w:r>
          </w:p>
        </w:tc>
        <w:tc>
          <w:tcPr>
            <w:tcW w:w="168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center"/>
            </w:pPr>
            <w:r w:rsidRPr="00BD11BC">
              <w:rPr>
                <w:b/>
                <w:bCs/>
                <w:sz w:val="20"/>
                <w:szCs w:val="20"/>
              </w:rPr>
              <w:t>2020 год</w:t>
            </w:r>
          </w:p>
        </w:tc>
        <w:tc>
          <w:tcPr>
            <w:tcW w:w="170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center"/>
            </w:pPr>
            <w:r w:rsidRPr="00BD11BC">
              <w:rPr>
                <w:b/>
                <w:bCs/>
                <w:sz w:val="20"/>
                <w:szCs w:val="20"/>
              </w:rPr>
              <w:t>2021 год</w:t>
            </w:r>
          </w:p>
        </w:tc>
      </w:tr>
      <w:tr w:rsidR="000E4C5E" w:rsidRPr="00BD11BC" w:rsidTr="00FA7319">
        <w:trPr>
          <w:tblCellSpacing w:w="0" w:type="dxa"/>
        </w:trPr>
        <w:tc>
          <w:tcPr>
            <w:tcW w:w="4940"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r w:rsidRPr="00BD11BC">
              <w:rPr>
                <w:sz w:val="20"/>
                <w:szCs w:val="20"/>
              </w:rPr>
              <w:t>Муниципальные внутренние заимствования</w:t>
            </w:r>
          </w:p>
        </w:tc>
        <w:tc>
          <w:tcPr>
            <w:tcW w:w="1612"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50 000 000,00</w:t>
            </w:r>
          </w:p>
        </w:tc>
        <w:tc>
          <w:tcPr>
            <w:tcW w:w="168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0,00</w:t>
            </w:r>
          </w:p>
        </w:tc>
        <w:tc>
          <w:tcPr>
            <w:tcW w:w="170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0,00</w:t>
            </w:r>
          </w:p>
        </w:tc>
      </w:tr>
      <w:tr w:rsidR="000E4C5E" w:rsidRPr="00BD11BC" w:rsidTr="00FA7319">
        <w:trPr>
          <w:tblCellSpacing w:w="0" w:type="dxa"/>
        </w:trPr>
        <w:tc>
          <w:tcPr>
            <w:tcW w:w="4940"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r w:rsidRPr="00BD11BC">
              <w:rPr>
                <w:sz w:val="20"/>
                <w:szCs w:val="20"/>
              </w:rPr>
              <w:t>в том числе:</w:t>
            </w:r>
          </w:p>
        </w:tc>
        <w:tc>
          <w:tcPr>
            <w:tcW w:w="1612"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p>
        </w:tc>
        <w:tc>
          <w:tcPr>
            <w:tcW w:w="168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p>
        </w:tc>
        <w:tc>
          <w:tcPr>
            <w:tcW w:w="170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p>
        </w:tc>
      </w:tr>
      <w:tr w:rsidR="000E4C5E" w:rsidRPr="00BD11BC" w:rsidTr="00FA7319">
        <w:trPr>
          <w:tblCellSpacing w:w="0" w:type="dxa"/>
        </w:trPr>
        <w:tc>
          <w:tcPr>
            <w:tcW w:w="4940"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r w:rsidRPr="00BD11BC">
              <w:rPr>
                <w:sz w:val="20"/>
                <w:szCs w:val="20"/>
              </w:rPr>
              <w:lastRenderedPageBreak/>
              <w:t>1. Кредиты, полученные от кредитных организаций, всего</w:t>
            </w:r>
          </w:p>
        </w:tc>
        <w:tc>
          <w:tcPr>
            <w:tcW w:w="1612"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0,00</w:t>
            </w:r>
          </w:p>
        </w:tc>
        <w:tc>
          <w:tcPr>
            <w:tcW w:w="168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0,00</w:t>
            </w:r>
          </w:p>
        </w:tc>
        <w:tc>
          <w:tcPr>
            <w:tcW w:w="170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0,00</w:t>
            </w:r>
          </w:p>
        </w:tc>
      </w:tr>
      <w:tr w:rsidR="000E4C5E" w:rsidRPr="00BD11BC" w:rsidTr="00FA7319">
        <w:trPr>
          <w:tblCellSpacing w:w="0" w:type="dxa"/>
        </w:trPr>
        <w:tc>
          <w:tcPr>
            <w:tcW w:w="4940"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r w:rsidRPr="00BD11BC">
              <w:rPr>
                <w:sz w:val="20"/>
                <w:szCs w:val="20"/>
              </w:rPr>
              <w:t>в том числе:</w:t>
            </w:r>
          </w:p>
        </w:tc>
        <w:tc>
          <w:tcPr>
            <w:tcW w:w="1612"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p>
        </w:tc>
        <w:tc>
          <w:tcPr>
            <w:tcW w:w="168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p>
        </w:tc>
        <w:tc>
          <w:tcPr>
            <w:tcW w:w="170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p>
        </w:tc>
      </w:tr>
      <w:tr w:rsidR="000E4C5E" w:rsidRPr="00BD11BC" w:rsidTr="00FA7319">
        <w:trPr>
          <w:tblCellSpacing w:w="0" w:type="dxa"/>
        </w:trPr>
        <w:tc>
          <w:tcPr>
            <w:tcW w:w="4940"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r w:rsidRPr="00BD11BC">
              <w:rPr>
                <w:sz w:val="20"/>
                <w:szCs w:val="20"/>
              </w:rPr>
              <w:t>- привлечение кредитов</w:t>
            </w:r>
          </w:p>
        </w:tc>
        <w:tc>
          <w:tcPr>
            <w:tcW w:w="1612"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54 000 000,00</w:t>
            </w:r>
          </w:p>
        </w:tc>
        <w:tc>
          <w:tcPr>
            <w:tcW w:w="168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54 000 000,00</w:t>
            </w:r>
          </w:p>
        </w:tc>
        <w:tc>
          <w:tcPr>
            <w:tcW w:w="170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54 000 000,00</w:t>
            </w:r>
          </w:p>
        </w:tc>
      </w:tr>
      <w:tr w:rsidR="000E4C5E" w:rsidRPr="00BD11BC" w:rsidTr="00FA7319">
        <w:trPr>
          <w:tblCellSpacing w:w="0" w:type="dxa"/>
        </w:trPr>
        <w:tc>
          <w:tcPr>
            <w:tcW w:w="4940"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r w:rsidRPr="00BD11BC">
              <w:rPr>
                <w:sz w:val="20"/>
                <w:szCs w:val="20"/>
              </w:rPr>
              <w:t>- погашение кредитов</w:t>
            </w:r>
          </w:p>
        </w:tc>
        <w:tc>
          <w:tcPr>
            <w:tcW w:w="1612"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- 54 000 000,00</w:t>
            </w:r>
          </w:p>
        </w:tc>
        <w:tc>
          <w:tcPr>
            <w:tcW w:w="168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- 54 000 000,00</w:t>
            </w:r>
          </w:p>
        </w:tc>
        <w:tc>
          <w:tcPr>
            <w:tcW w:w="170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- 54 000 000,00</w:t>
            </w:r>
          </w:p>
        </w:tc>
      </w:tr>
      <w:tr w:rsidR="000E4C5E" w:rsidRPr="00BD11BC" w:rsidTr="00FA7319">
        <w:trPr>
          <w:tblCellSpacing w:w="0" w:type="dxa"/>
        </w:trPr>
        <w:tc>
          <w:tcPr>
            <w:tcW w:w="4940"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r w:rsidRPr="00BD11BC">
              <w:rPr>
                <w:sz w:val="20"/>
                <w:szCs w:val="20"/>
              </w:rPr>
              <w:t>2. Бюджетные кредиты, полученные из областного бюджета, всего</w:t>
            </w:r>
          </w:p>
        </w:tc>
        <w:tc>
          <w:tcPr>
            <w:tcW w:w="1612"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50 000 000,00</w:t>
            </w:r>
          </w:p>
        </w:tc>
        <w:tc>
          <w:tcPr>
            <w:tcW w:w="168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0,00</w:t>
            </w:r>
          </w:p>
        </w:tc>
        <w:tc>
          <w:tcPr>
            <w:tcW w:w="170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0,00</w:t>
            </w:r>
          </w:p>
        </w:tc>
      </w:tr>
      <w:tr w:rsidR="000E4C5E" w:rsidRPr="00BD11BC" w:rsidTr="00FA7319">
        <w:trPr>
          <w:tblCellSpacing w:w="0" w:type="dxa"/>
        </w:trPr>
        <w:tc>
          <w:tcPr>
            <w:tcW w:w="4940"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r w:rsidRPr="00BD11BC">
              <w:rPr>
                <w:sz w:val="20"/>
                <w:szCs w:val="20"/>
              </w:rPr>
              <w:t>в том числе:</w:t>
            </w:r>
          </w:p>
        </w:tc>
        <w:tc>
          <w:tcPr>
            <w:tcW w:w="1612"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p>
        </w:tc>
        <w:tc>
          <w:tcPr>
            <w:tcW w:w="168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p>
        </w:tc>
        <w:tc>
          <w:tcPr>
            <w:tcW w:w="170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p>
        </w:tc>
      </w:tr>
      <w:tr w:rsidR="000E4C5E" w:rsidRPr="00BD11BC" w:rsidTr="00FA7319">
        <w:trPr>
          <w:tblCellSpacing w:w="0" w:type="dxa"/>
        </w:trPr>
        <w:tc>
          <w:tcPr>
            <w:tcW w:w="4940"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r w:rsidRPr="00BD11BC">
              <w:rPr>
                <w:sz w:val="20"/>
                <w:szCs w:val="20"/>
              </w:rPr>
              <w:t>- привлечение бюджетных кредитов</w:t>
            </w:r>
          </w:p>
        </w:tc>
        <w:tc>
          <w:tcPr>
            <w:tcW w:w="1612"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267 500 000,00</w:t>
            </w:r>
          </w:p>
        </w:tc>
        <w:tc>
          <w:tcPr>
            <w:tcW w:w="168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267 500 000,00</w:t>
            </w:r>
          </w:p>
        </w:tc>
        <w:tc>
          <w:tcPr>
            <w:tcW w:w="170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267 500 000,00</w:t>
            </w:r>
          </w:p>
        </w:tc>
      </w:tr>
      <w:tr w:rsidR="000E4C5E" w:rsidRPr="00BD11BC" w:rsidTr="00FA7319">
        <w:trPr>
          <w:tblCellSpacing w:w="0" w:type="dxa"/>
        </w:trPr>
        <w:tc>
          <w:tcPr>
            <w:tcW w:w="4940"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r w:rsidRPr="00BD11BC">
              <w:rPr>
                <w:sz w:val="20"/>
                <w:szCs w:val="20"/>
              </w:rPr>
              <w:t>- погашение бюджетных кредитов</w:t>
            </w:r>
          </w:p>
        </w:tc>
        <w:tc>
          <w:tcPr>
            <w:tcW w:w="1612"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-217 500 000,00</w:t>
            </w:r>
          </w:p>
        </w:tc>
        <w:tc>
          <w:tcPr>
            <w:tcW w:w="168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- 267 500 000,00</w:t>
            </w:r>
          </w:p>
        </w:tc>
        <w:tc>
          <w:tcPr>
            <w:tcW w:w="1701" w:type="dxa"/>
            <w:tcBorders>
              <w:top w:val="outset" w:sz="6" w:space="0" w:color="000001"/>
              <w:left w:val="outset" w:sz="6" w:space="0" w:color="000001"/>
              <w:bottom w:val="outset" w:sz="6" w:space="0" w:color="000001"/>
              <w:right w:val="outset" w:sz="6" w:space="0" w:color="000001"/>
            </w:tcBorders>
          </w:tcPr>
          <w:p w:rsidR="000E4C5E" w:rsidRPr="00BD11BC" w:rsidRDefault="000E4C5E" w:rsidP="00FA7319">
            <w:pPr>
              <w:jc w:val="right"/>
            </w:pPr>
            <w:r w:rsidRPr="00BD11BC">
              <w:rPr>
                <w:sz w:val="20"/>
                <w:szCs w:val="20"/>
              </w:rPr>
              <w:t>-267 500 000 ,00</w:t>
            </w:r>
          </w:p>
        </w:tc>
      </w:tr>
    </w:tbl>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Default="000E4C5E" w:rsidP="000E4C5E"/>
    <w:p w:rsidR="000E4C5E" w:rsidRPr="00B95E22" w:rsidRDefault="000E4C5E" w:rsidP="000E4C5E">
      <w:pPr>
        <w:pStyle w:val="ConsPlusNormal"/>
        <w:widowControl/>
        <w:ind w:left="6660" w:firstLine="0"/>
        <w:jc w:val="both"/>
        <w:rPr>
          <w:rFonts w:ascii="Times New Roman" w:hAnsi="Times New Roman" w:cs="Times New Roman"/>
        </w:rPr>
      </w:pPr>
      <w:r w:rsidRPr="00B95E22">
        <w:rPr>
          <w:rFonts w:ascii="Times New Roman" w:hAnsi="Times New Roman" w:cs="Times New Roman"/>
        </w:rPr>
        <w:t xml:space="preserve">Приложение 19 </w:t>
      </w:r>
    </w:p>
    <w:p w:rsidR="000E4C5E" w:rsidRPr="00985DCE" w:rsidRDefault="000E4C5E" w:rsidP="000E4C5E">
      <w:pPr>
        <w:pStyle w:val="ConsPlusNormal"/>
        <w:widowControl/>
        <w:ind w:left="6660" w:firstLine="0"/>
        <w:jc w:val="both"/>
        <w:rPr>
          <w:rFonts w:ascii="Times New Roman" w:hAnsi="Times New Roman" w:cs="Times New Roman"/>
          <w:sz w:val="24"/>
          <w:szCs w:val="24"/>
        </w:rPr>
      </w:pPr>
      <w:r w:rsidRPr="00B95E22">
        <w:rPr>
          <w:rFonts w:ascii="Times New Roman" w:hAnsi="Times New Roman" w:cs="Times New Roman"/>
        </w:rPr>
        <w:t>к «Бюджету городского округа город Елец на 2019 год и плановый период 2020 и 2021 годов»</w:t>
      </w:r>
    </w:p>
    <w:p w:rsidR="000E4C5E" w:rsidRPr="00985DCE" w:rsidRDefault="000E4C5E" w:rsidP="000E4C5E">
      <w:pPr>
        <w:pStyle w:val="ConsPlusNormal"/>
        <w:widowControl/>
        <w:ind w:firstLine="0"/>
        <w:jc w:val="both"/>
        <w:rPr>
          <w:rFonts w:ascii="Times New Roman" w:hAnsi="Times New Roman" w:cs="Times New Roman"/>
          <w:sz w:val="24"/>
          <w:szCs w:val="24"/>
        </w:rPr>
      </w:pPr>
    </w:p>
    <w:p w:rsidR="000E4C5E" w:rsidRDefault="000E4C5E" w:rsidP="000E4C5E">
      <w:pPr>
        <w:jc w:val="center"/>
        <w:rPr>
          <w:b/>
        </w:rPr>
      </w:pPr>
      <w:r w:rsidRPr="00985DCE">
        <w:rPr>
          <w:b/>
        </w:rPr>
        <w:t xml:space="preserve">Предоставление субсидий юридическим лицам </w:t>
      </w:r>
    </w:p>
    <w:p w:rsidR="000E4C5E" w:rsidRDefault="000E4C5E" w:rsidP="000E4C5E">
      <w:pPr>
        <w:jc w:val="center"/>
        <w:rPr>
          <w:b/>
        </w:rPr>
      </w:pPr>
      <w:r w:rsidRPr="00985DCE">
        <w:rPr>
          <w:b/>
        </w:rPr>
        <w:t xml:space="preserve">(за исключением субсидий муниципальным учреждениям), </w:t>
      </w:r>
    </w:p>
    <w:p w:rsidR="000E4C5E" w:rsidRDefault="000E4C5E" w:rsidP="000E4C5E">
      <w:pPr>
        <w:jc w:val="center"/>
        <w:rPr>
          <w:b/>
        </w:rPr>
      </w:pPr>
      <w:r w:rsidRPr="00985DCE">
        <w:rPr>
          <w:b/>
        </w:rPr>
        <w:t xml:space="preserve">индивидуальным предпринимателям, физическим лицам из городского бюджета </w:t>
      </w:r>
    </w:p>
    <w:p w:rsidR="000E4C5E" w:rsidRPr="00985DCE" w:rsidRDefault="000E4C5E" w:rsidP="000E4C5E">
      <w:pPr>
        <w:jc w:val="center"/>
        <w:rPr>
          <w:b/>
        </w:rPr>
      </w:pPr>
      <w:r w:rsidRPr="00985DCE">
        <w:rPr>
          <w:b/>
        </w:rPr>
        <w:t>на 201</w:t>
      </w:r>
      <w:r>
        <w:rPr>
          <w:b/>
        </w:rPr>
        <w:t>9 год и плановый период 2020</w:t>
      </w:r>
      <w:r w:rsidRPr="00985DCE">
        <w:rPr>
          <w:b/>
        </w:rPr>
        <w:t xml:space="preserve"> и 20</w:t>
      </w:r>
      <w:r>
        <w:rPr>
          <w:b/>
        </w:rPr>
        <w:t>21</w:t>
      </w:r>
      <w:r w:rsidRPr="00985DCE">
        <w:rPr>
          <w:b/>
        </w:rPr>
        <w:t xml:space="preserve"> годов</w:t>
      </w:r>
    </w:p>
    <w:p w:rsidR="000E4C5E" w:rsidRPr="00985DCE" w:rsidRDefault="000E4C5E" w:rsidP="000E4C5E">
      <w:pPr>
        <w:ind w:firstLine="709"/>
        <w:jc w:val="both"/>
      </w:pPr>
    </w:p>
    <w:p w:rsidR="000E4C5E" w:rsidRDefault="000E4C5E" w:rsidP="000E4C5E">
      <w:pPr>
        <w:pStyle w:val="ConsPlusNormal"/>
        <w:widowControl/>
        <w:tabs>
          <w:tab w:val="right" w:pos="9922"/>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Субсидии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 в сумме 20 000 000,00 руб. в 2019 году, 20 000 000,00 руб. в 2020 году, 20 000 000,00 руб. в 2021 году.</w:t>
      </w:r>
    </w:p>
    <w:p w:rsidR="000E4C5E" w:rsidRPr="00985DCE" w:rsidRDefault="000E4C5E" w:rsidP="000E4C5E">
      <w:pPr>
        <w:tabs>
          <w:tab w:val="left" w:pos="840"/>
        </w:tabs>
        <w:ind w:firstLine="600"/>
        <w:jc w:val="both"/>
      </w:pPr>
      <w:r>
        <w:lastRenderedPageBreak/>
        <w:t>Субсидии предоставляются в соответствии с подпрограммой 2 «Развитие транспортного обслуживания населения» муниципальной программы «Обеспечение населения городского округа  город Елец комфортными условиями жизни».</w:t>
      </w:r>
    </w:p>
    <w:p w:rsidR="000E4C5E" w:rsidRPr="00541F47"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541F47">
        <w:rPr>
          <w:rFonts w:ascii="Times New Roman" w:hAnsi="Times New Roman" w:cs="Times New Roman"/>
          <w:sz w:val="24"/>
          <w:szCs w:val="24"/>
        </w:rPr>
        <w:t xml:space="preserve">Субсидии предоставляются на безвозмездной и безвозвратной основе в целях возмещения </w:t>
      </w:r>
      <w:r>
        <w:rPr>
          <w:rFonts w:ascii="Times New Roman" w:hAnsi="Times New Roman" w:cs="Times New Roman"/>
          <w:sz w:val="24"/>
          <w:szCs w:val="24"/>
        </w:rPr>
        <w:t>недополученных доходов</w:t>
      </w:r>
      <w:r w:rsidRPr="00541F47">
        <w:rPr>
          <w:rFonts w:ascii="Times New Roman" w:hAnsi="Times New Roman" w:cs="Times New Roman"/>
          <w:sz w:val="24"/>
          <w:szCs w:val="24"/>
        </w:rPr>
        <w:t xml:space="preserve">, связанных с </w:t>
      </w:r>
      <w:r>
        <w:rPr>
          <w:rFonts w:ascii="Times New Roman" w:hAnsi="Times New Roman" w:cs="Times New Roman"/>
          <w:sz w:val="24"/>
          <w:szCs w:val="24"/>
        </w:rPr>
        <w:t>перевозкой пассажиров на маршрутах, обеспечивающих социально значимые перевозки</w:t>
      </w:r>
      <w:r w:rsidRPr="00541F47">
        <w:rPr>
          <w:rFonts w:ascii="Times New Roman" w:hAnsi="Times New Roman" w:cs="Times New Roman"/>
          <w:sz w:val="24"/>
          <w:szCs w:val="24"/>
        </w:rPr>
        <w:t>.</w:t>
      </w:r>
    </w:p>
    <w:p w:rsidR="000E4C5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541F47">
        <w:rPr>
          <w:rFonts w:ascii="Times New Roman" w:hAnsi="Times New Roman" w:cs="Times New Roman"/>
          <w:sz w:val="24"/>
          <w:szCs w:val="24"/>
        </w:rPr>
        <w:t xml:space="preserve">Субсидии предоставляются юридическим лицам и индивидуальным предпринимателям, </w:t>
      </w:r>
      <w:r>
        <w:rPr>
          <w:rFonts w:ascii="Times New Roman" w:hAnsi="Times New Roman" w:cs="Times New Roman"/>
          <w:sz w:val="24"/>
          <w:szCs w:val="24"/>
        </w:rPr>
        <w:t>заключившим договор транспортного обслуживания населения и отвечающим требованиям действующего законодательства, предъявляемым к лицам, осуществляющим пассажирские перевозки.</w:t>
      </w:r>
    </w:p>
    <w:p w:rsidR="000E4C5E" w:rsidRPr="00985DCE" w:rsidRDefault="000E4C5E" w:rsidP="000E4C5E">
      <w:pPr>
        <w:tabs>
          <w:tab w:val="left" w:pos="840"/>
        </w:tabs>
        <w:autoSpaceDE w:val="0"/>
        <w:autoSpaceDN w:val="0"/>
        <w:adjustRightInd w:val="0"/>
        <w:ind w:firstLine="600"/>
        <w:jc w:val="both"/>
      </w:pPr>
      <w:r w:rsidRPr="00985DCE">
        <w:t xml:space="preserve">Помимо условий, предусмотренных </w:t>
      </w:r>
      <w:hyperlink r:id="rId9" w:history="1">
        <w:r w:rsidRPr="00985DCE">
          <w:t>статьей 8</w:t>
        </w:r>
      </w:hyperlink>
      <w:r w:rsidRPr="00985DCE">
        <w:t xml:space="preserve"> городского бюджета, условиями предоставления субсидий являются:</w:t>
      </w:r>
    </w:p>
    <w:p w:rsidR="000E4C5E" w:rsidRPr="00715AA9"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715AA9">
        <w:rPr>
          <w:rFonts w:ascii="Times New Roman" w:hAnsi="Times New Roman" w:cs="Times New Roman"/>
          <w:sz w:val="24"/>
          <w:szCs w:val="24"/>
        </w:rPr>
        <w:t>- наличие у получателя субсидии недополученных доходов от осуществления перевозок пассажиров на маршрутах, обеспечивающих социально значимые перевозки на территории городского округа город Елец, по регулируемым тарифам;</w:t>
      </w:r>
    </w:p>
    <w:p w:rsidR="000E4C5E" w:rsidRPr="00757B82" w:rsidRDefault="000E4C5E" w:rsidP="000E4C5E">
      <w:pPr>
        <w:autoSpaceDE w:val="0"/>
        <w:autoSpaceDN w:val="0"/>
        <w:adjustRightInd w:val="0"/>
        <w:ind w:firstLine="540"/>
        <w:jc w:val="both"/>
        <w:rPr>
          <w:bCs/>
          <w:sz w:val="28"/>
          <w:szCs w:val="28"/>
        </w:rPr>
      </w:pPr>
      <w:r>
        <w:rPr>
          <w:szCs w:val="28"/>
        </w:rPr>
        <w:t xml:space="preserve">- </w:t>
      </w:r>
      <w:r w:rsidRPr="00715AA9">
        <w:rPr>
          <w:bCs/>
        </w:rPr>
        <w:t>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985DCE" w:rsidRDefault="000E4C5E" w:rsidP="000E4C5E">
      <w:pPr>
        <w:autoSpaceDE w:val="0"/>
        <w:autoSpaceDN w:val="0"/>
        <w:adjustRightInd w:val="0"/>
        <w:ind w:firstLine="540"/>
        <w:jc w:val="both"/>
        <w:rPr>
          <w:bCs/>
        </w:rPr>
      </w:pPr>
      <w:proofErr w:type="gramStart"/>
      <w:r w:rsidRPr="00985DCE">
        <w:rPr>
          <w:bCs/>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85DCE">
        <w:rPr>
          <w:bCs/>
        </w:rPr>
        <w:t>офшорные</w:t>
      </w:r>
      <w:proofErr w:type="spellEnd"/>
      <w:r w:rsidRPr="00985DCE">
        <w:rPr>
          <w:bCs/>
        </w:rPr>
        <w:t xml:space="preserve"> зоны</w:t>
      </w:r>
      <w:proofErr w:type="gramEnd"/>
      <w:r w:rsidRPr="00985DCE">
        <w:rPr>
          <w:bCs/>
        </w:rPr>
        <w:t>) в отношении таких юридических лиц, в совокупности превышает 50 процентов;</w:t>
      </w:r>
    </w:p>
    <w:p w:rsidR="000E4C5E" w:rsidRPr="00985DCE" w:rsidRDefault="000E4C5E" w:rsidP="000E4C5E">
      <w:pPr>
        <w:autoSpaceDE w:val="0"/>
        <w:autoSpaceDN w:val="0"/>
        <w:adjustRightInd w:val="0"/>
        <w:ind w:firstLine="540"/>
        <w:jc w:val="both"/>
        <w:rPr>
          <w:bCs/>
        </w:rPr>
      </w:pPr>
      <w:r w:rsidRPr="00985DCE">
        <w:rPr>
          <w:bCs/>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0E4C5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p>
    <w:p w:rsidR="000E4C5E" w:rsidRPr="00985DCE" w:rsidRDefault="000E4C5E" w:rsidP="000E4C5E">
      <w:pPr>
        <w:tabs>
          <w:tab w:val="left" w:pos="840"/>
        </w:tabs>
        <w:ind w:firstLine="600"/>
        <w:jc w:val="both"/>
      </w:pPr>
      <w:r>
        <w:t>2</w:t>
      </w:r>
      <w:r w:rsidRPr="00985DCE">
        <w:t>. Субсидия на создание условий для предоставления транспортных услуг населению и организацию транс</w:t>
      </w:r>
      <w:r>
        <w:t>портного обслуживания населения</w:t>
      </w:r>
      <w:r w:rsidRPr="00985DCE">
        <w:t xml:space="preserve"> между муниципальными образованиями на садоводческих маршрутах </w:t>
      </w:r>
      <w:r>
        <w:t>в объеме 603 200,00 руб. в 2019 году,</w:t>
      </w:r>
      <w:r w:rsidRPr="00985DCE">
        <w:t xml:space="preserve"> </w:t>
      </w:r>
      <w:r>
        <w:t>627 300,00</w:t>
      </w:r>
      <w:r w:rsidRPr="00985DCE">
        <w:t xml:space="preserve"> руб. в 20</w:t>
      </w:r>
      <w:r>
        <w:t>20</w:t>
      </w:r>
      <w:r w:rsidRPr="00985DCE">
        <w:t xml:space="preserve"> году, </w:t>
      </w:r>
      <w:r>
        <w:t>652 4</w:t>
      </w:r>
      <w:r w:rsidRPr="00985DCE">
        <w:t>00,00 руб. в 202</w:t>
      </w:r>
      <w:r>
        <w:t>1</w:t>
      </w:r>
      <w:r w:rsidRPr="00985DCE">
        <w:t xml:space="preserve"> году.</w:t>
      </w:r>
    </w:p>
    <w:p w:rsidR="000E4C5E" w:rsidRPr="00985DCE" w:rsidRDefault="000E4C5E" w:rsidP="000E4C5E">
      <w:pPr>
        <w:tabs>
          <w:tab w:val="left" w:pos="840"/>
        </w:tabs>
        <w:ind w:firstLine="600"/>
        <w:jc w:val="both"/>
      </w:pPr>
      <w:r w:rsidRPr="00541F47">
        <w:t>Субсидии предоставляются в соответствии с подпрограммой 2 «Развитие транспортного обслуживания населения» муниципальной программы «Обеспечение населения городского округа  город Елец комфортными условиями жизни».</w:t>
      </w:r>
    </w:p>
    <w:p w:rsidR="000E4C5E" w:rsidRPr="00985DCE" w:rsidRDefault="000E4C5E" w:rsidP="000E4C5E">
      <w:pPr>
        <w:pStyle w:val="ConsPlusTitle"/>
        <w:widowControl/>
        <w:tabs>
          <w:tab w:val="left" w:pos="840"/>
        </w:tabs>
        <w:spacing w:line="240" w:lineRule="auto"/>
        <w:ind w:firstLine="600"/>
        <w:jc w:val="both"/>
        <w:rPr>
          <w:b w:val="0"/>
        </w:rPr>
      </w:pPr>
      <w:proofErr w:type="gramStart"/>
      <w:r w:rsidRPr="00985DCE">
        <w:rPr>
          <w:b w:val="0"/>
        </w:rPr>
        <w:t xml:space="preserve">Субсидии предоставляются на возмещение недополученных доходов юридическим лицам (за исключением субсидий (муниципальным) учреждениям) и индивидуальным  предпринимателям, осуществляющим регулярные перевозки пассажиров и багажа на садоводческих маршрутах по регулируемым тарифам, </w:t>
      </w:r>
      <w:r w:rsidRPr="00541F47">
        <w:rPr>
          <w:b w:val="0"/>
        </w:rPr>
        <w:t xml:space="preserve">заключившим с комитетом по коммунальному хозяйству администрации городского округа город </w:t>
      </w:r>
      <w:r>
        <w:rPr>
          <w:b w:val="0"/>
        </w:rPr>
        <w:t xml:space="preserve"> Елец договор транспортного обслуживания населения </w:t>
      </w:r>
      <w:r w:rsidRPr="00985DCE">
        <w:rPr>
          <w:b w:val="0"/>
        </w:rPr>
        <w:t>и отвечающи</w:t>
      </w:r>
      <w:r>
        <w:rPr>
          <w:b w:val="0"/>
        </w:rPr>
        <w:t>м</w:t>
      </w:r>
      <w:r w:rsidRPr="00985DCE">
        <w:rPr>
          <w:b w:val="0"/>
        </w:rPr>
        <w:t xml:space="preserve"> требованиям действующего законодательства, предъявляемым к лицам, осуществляющим пассажирские перевозки на садоводческих маршрутах.  </w:t>
      </w:r>
      <w:proofErr w:type="gramEnd"/>
    </w:p>
    <w:p w:rsidR="000E4C5E" w:rsidRPr="00985DCE" w:rsidRDefault="000E4C5E" w:rsidP="000E4C5E">
      <w:pPr>
        <w:tabs>
          <w:tab w:val="left" w:pos="840"/>
        </w:tabs>
        <w:ind w:firstLine="600"/>
        <w:jc w:val="both"/>
      </w:pPr>
      <w:r w:rsidRPr="00985DCE">
        <w:t xml:space="preserve">Помимо условий, предусмотренных статьей 8 городского бюджета, получатели субсидий на дату подачи документов для получения субсидий должны соответствовать следующим требованиям:  </w:t>
      </w:r>
    </w:p>
    <w:p w:rsidR="000E4C5E" w:rsidRPr="00985DCE" w:rsidRDefault="000E4C5E" w:rsidP="000E4C5E">
      <w:pPr>
        <w:autoSpaceDE w:val="0"/>
        <w:autoSpaceDN w:val="0"/>
        <w:adjustRightInd w:val="0"/>
        <w:ind w:firstLine="540"/>
        <w:jc w:val="both"/>
        <w:rPr>
          <w:bCs/>
        </w:rPr>
      </w:pPr>
      <w:r w:rsidRPr="00985DCE">
        <w:rPr>
          <w:bCs/>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985DCE" w:rsidRDefault="000E4C5E" w:rsidP="000E4C5E">
      <w:pPr>
        <w:autoSpaceDE w:val="0"/>
        <w:autoSpaceDN w:val="0"/>
        <w:adjustRightInd w:val="0"/>
        <w:ind w:firstLine="540"/>
        <w:jc w:val="both"/>
        <w:rPr>
          <w:bCs/>
        </w:rPr>
      </w:pPr>
      <w:proofErr w:type="gramStart"/>
      <w:r w:rsidRPr="00985DCE">
        <w:rPr>
          <w:bCs/>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w:t>
      </w:r>
      <w:r w:rsidRPr="00985DCE">
        <w:rPr>
          <w:bCs/>
        </w:rPr>
        <w:lastRenderedPageBreak/>
        <w:t>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85DCE">
        <w:rPr>
          <w:bCs/>
        </w:rPr>
        <w:t>офшорные</w:t>
      </w:r>
      <w:proofErr w:type="spellEnd"/>
      <w:r w:rsidRPr="00985DCE">
        <w:rPr>
          <w:bCs/>
        </w:rPr>
        <w:t xml:space="preserve"> зоны</w:t>
      </w:r>
      <w:proofErr w:type="gramEnd"/>
      <w:r w:rsidRPr="00985DCE">
        <w:rPr>
          <w:bCs/>
        </w:rPr>
        <w:t>) в отношении таких юридических лиц, в совокупности превышает 50 процентов;</w:t>
      </w:r>
    </w:p>
    <w:p w:rsidR="000E4C5E" w:rsidRPr="00985DCE" w:rsidRDefault="000E4C5E" w:rsidP="000E4C5E">
      <w:pPr>
        <w:autoSpaceDE w:val="0"/>
        <w:autoSpaceDN w:val="0"/>
        <w:adjustRightInd w:val="0"/>
        <w:ind w:firstLine="540"/>
        <w:jc w:val="both"/>
        <w:rPr>
          <w:bCs/>
        </w:rPr>
      </w:pPr>
      <w:r w:rsidRPr="00985DCE">
        <w:rPr>
          <w:bCs/>
        </w:rPr>
        <w:t xml:space="preserve">- получатели субсидий не должны получать средства из городского бюджета на основании иных муниципальных правовых актов </w:t>
      </w:r>
      <w:r>
        <w:rPr>
          <w:bCs/>
        </w:rPr>
        <w:t>на цели предоставления субсидии;</w:t>
      </w:r>
    </w:p>
    <w:p w:rsidR="000E4C5E" w:rsidRPr="00985DCE" w:rsidRDefault="000E4C5E" w:rsidP="000E4C5E">
      <w:pPr>
        <w:pStyle w:val="ConsPlusTitle"/>
        <w:widowControl/>
        <w:tabs>
          <w:tab w:val="left" w:pos="840"/>
        </w:tabs>
        <w:spacing w:line="240" w:lineRule="auto"/>
        <w:ind w:firstLine="600"/>
        <w:jc w:val="both"/>
        <w:rPr>
          <w:b w:val="0"/>
        </w:rPr>
      </w:pPr>
      <w:r w:rsidRPr="00985DCE">
        <w:rPr>
          <w:b w:val="0"/>
        </w:rPr>
        <w:t>- наличие у получателя субсидии недополученных доходов от осуществления перевозок пассажиров и багажа на садоводческих маршрутах;</w:t>
      </w:r>
    </w:p>
    <w:p w:rsidR="000E4C5E" w:rsidRPr="00985DCE" w:rsidRDefault="000E4C5E" w:rsidP="000E4C5E">
      <w:pPr>
        <w:tabs>
          <w:tab w:val="left" w:pos="840"/>
        </w:tabs>
        <w:ind w:firstLine="600"/>
        <w:jc w:val="both"/>
      </w:pPr>
      <w:r w:rsidRPr="00985DCE">
        <w:t>- предоставление получателями субсидии бесплатного проезда на садоводческих маршрутах льготным категориям граждан в порядке, установленном муниципальным правовым актом.</w:t>
      </w:r>
    </w:p>
    <w:p w:rsidR="000E4C5E" w:rsidRDefault="000E4C5E" w:rsidP="000E4C5E">
      <w:pPr>
        <w:pStyle w:val="ConsPlusNormal"/>
        <w:widowControl/>
        <w:tabs>
          <w:tab w:val="right" w:pos="9922"/>
        </w:tabs>
        <w:spacing w:line="240" w:lineRule="auto"/>
        <w:ind w:firstLine="709"/>
        <w:jc w:val="both"/>
        <w:rPr>
          <w:rFonts w:ascii="Times New Roman" w:hAnsi="Times New Roman" w:cs="Times New Roman"/>
          <w:sz w:val="24"/>
          <w:szCs w:val="24"/>
        </w:rPr>
      </w:pPr>
    </w:p>
    <w:p w:rsidR="000E4C5E" w:rsidRPr="00985DCE" w:rsidRDefault="000E4C5E" w:rsidP="000E4C5E">
      <w:pPr>
        <w:tabs>
          <w:tab w:val="left" w:pos="840"/>
        </w:tabs>
        <w:ind w:firstLine="600"/>
        <w:jc w:val="both"/>
      </w:pPr>
      <w:r>
        <w:t>3</w:t>
      </w:r>
      <w:r w:rsidRPr="00985DCE">
        <w:t xml:space="preserve">. Субсидия на возмещение недополученных доходов, возникающих при предоставлении услуг по помывке населения в общих отделениях бань по тарифам, установленным ниже экономически обоснованных, в сумме </w:t>
      </w:r>
      <w:r>
        <w:t xml:space="preserve">1 000 000,00 </w:t>
      </w:r>
      <w:r w:rsidRPr="00985DCE">
        <w:t>руб. в 201</w:t>
      </w:r>
      <w:r>
        <w:t xml:space="preserve">9 </w:t>
      </w:r>
      <w:r w:rsidRPr="00985DCE">
        <w:t xml:space="preserve">году, </w:t>
      </w:r>
      <w:r>
        <w:t>5</w:t>
      </w:r>
      <w:r w:rsidRPr="00985DCE">
        <w:t>00 000,00 руб. в 20</w:t>
      </w:r>
      <w:r>
        <w:t xml:space="preserve">20 году, </w:t>
      </w:r>
      <w:r w:rsidRPr="00985DCE">
        <w:t>500 000,00 руб. в 20</w:t>
      </w:r>
      <w:r>
        <w:t>21</w:t>
      </w:r>
      <w:r w:rsidRPr="00985DCE">
        <w:t xml:space="preserve"> году.</w:t>
      </w:r>
    </w:p>
    <w:p w:rsidR="000E4C5E" w:rsidRPr="00985DCE" w:rsidRDefault="000E4C5E" w:rsidP="000E4C5E">
      <w:pPr>
        <w:tabs>
          <w:tab w:val="left" w:pos="840"/>
        </w:tabs>
        <w:ind w:firstLine="600"/>
        <w:jc w:val="both"/>
      </w:pPr>
      <w:r>
        <w:t>Субсидии предоставляются в соответствии с подпрограммой 6 «Содержание территории городского округа город Елец» муниципальной программы «Обеспечение населения городского округа город Елец комфортными условиями жизни».</w:t>
      </w:r>
    </w:p>
    <w:p w:rsidR="000E4C5E" w:rsidRPr="00985DCE" w:rsidRDefault="000E4C5E" w:rsidP="000E4C5E">
      <w:pPr>
        <w:tabs>
          <w:tab w:val="left" w:pos="840"/>
        </w:tabs>
        <w:ind w:firstLine="600"/>
        <w:jc w:val="both"/>
      </w:pPr>
      <w:r w:rsidRPr="00985DCE">
        <w:t xml:space="preserve">Субсидии предоставляются в соответствии с порядком предоставления субсидий из бюджета городского округа город Елец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установленном нормативным правовым актом администрации городского округа город Елец. </w:t>
      </w:r>
    </w:p>
    <w:p w:rsidR="000E4C5E" w:rsidRPr="00985DCE" w:rsidRDefault="000E4C5E" w:rsidP="000E4C5E">
      <w:pPr>
        <w:tabs>
          <w:tab w:val="left" w:pos="840"/>
        </w:tabs>
        <w:ind w:firstLine="600"/>
        <w:jc w:val="both"/>
      </w:pPr>
      <w:r w:rsidRPr="00985DCE">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0E4C5E" w:rsidRPr="00985DCE" w:rsidRDefault="000E4C5E" w:rsidP="000E4C5E">
      <w:pPr>
        <w:tabs>
          <w:tab w:val="left" w:pos="840"/>
        </w:tabs>
        <w:autoSpaceDE w:val="0"/>
        <w:autoSpaceDN w:val="0"/>
        <w:adjustRightInd w:val="0"/>
        <w:ind w:firstLine="600"/>
        <w:jc w:val="both"/>
      </w:pPr>
      <w:r w:rsidRPr="00985DCE">
        <w:t xml:space="preserve"> Помимо условий, предусмотренных </w:t>
      </w:r>
      <w:hyperlink r:id="rId10" w:history="1">
        <w:r w:rsidRPr="00985DCE">
          <w:t>статьей 8</w:t>
        </w:r>
      </w:hyperlink>
      <w:r w:rsidRPr="00985DCE">
        <w:t xml:space="preserve"> городского бюджета, условиями предоставления субсидий являются:</w:t>
      </w:r>
    </w:p>
    <w:p w:rsidR="000E4C5E" w:rsidRPr="00985DCE" w:rsidRDefault="000E4C5E" w:rsidP="000E4C5E">
      <w:pPr>
        <w:tabs>
          <w:tab w:val="left" w:pos="840"/>
        </w:tabs>
        <w:ind w:firstLine="600"/>
        <w:jc w:val="both"/>
      </w:pPr>
      <w:r w:rsidRPr="00985DCE">
        <w:t>- наличие общих отделений бань, расположенных на территории города;</w:t>
      </w:r>
    </w:p>
    <w:p w:rsidR="000E4C5E" w:rsidRPr="00985DCE" w:rsidRDefault="000E4C5E" w:rsidP="000E4C5E">
      <w:pPr>
        <w:tabs>
          <w:tab w:val="left" w:pos="840"/>
        </w:tabs>
        <w:ind w:firstLine="600"/>
        <w:jc w:val="both"/>
      </w:pPr>
      <w:r w:rsidRPr="00985DCE">
        <w:t>- возможность оказания услуг по помывке населения в общих отделениях бань города на льготных условиях;</w:t>
      </w:r>
    </w:p>
    <w:p w:rsidR="000E4C5E" w:rsidRPr="00985DCE" w:rsidRDefault="000E4C5E" w:rsidP="000E4C5E">
      <w:pPr>
        <w:autoSpaceDE w:val="0"/>
        <w:autoSpaceDN w:val="0"/>
        <w:adjustRightInd w:val="0"/>
        <w:ind w:firstLine="540"/>
        <w:jc w:val="both"/>
        <w:rPr>
          <w:bCs/>
        </w:rPr>
      </w:pPr>
      <w:r w:rsidRPr="00985DCE">
        <w:rPr>
          <w:bCs/>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985DCE" w:rsidRDefault="000E4C5E" w:rsidP="000E4C5E">
      <w:pPr>
        <w:autoSpaceDE w:val="0"/>
        <w:autoSpaceDN w:val="0"/>
        <w:adjustRightInd w:val="0"/>
        <w:ind w:firstLine="540"/>
        <w:jc w:val="both"/>
        <w:rPr>
          <w:bCs/>
        </w:rPr>
      </w:pPr>
      <w:proofErr w:type="gramStart"/>
      <w:r w:rsidRPr="00985DCE">
        <w:rPr>
          <w:bCs/>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85DCE">
        <w:rPr>
          <w:bCs/>
        </w:rPr>
        <w:t>офшорные</w:t>
      </w:r>
      <w:proofErr w:type="spellEnd"/>
      <w:r w:rsidRPr="00985DCE">
        <w:rPr>
          <w:bCs/>
        </w:rPr>
        <w:t xml:space="preserve"> зоны</w:t>
      </w:r>
      <w:proofErr w:type="gramEnd"/>
      <w:r w:rsidRPr="00985DCE">
        <w:rPr>
          <w:bCs/>
        </w:rPr>
        <w:t>) в отношении таких юридических лиц, в совокупности превышает 50 процентов;</w:t>
      </w:r>
    </w:p>
    <w:p w:rsidR="000E4C5E" w:rsidRPr="00985DCE" w:rsidRDefault="000E4C5E" w:rsidP="000E4C5E">
      <w:pPr>
        <w:autoSpaceDE w:val="0"/>
        <w:autoSpaceDN w:val="0"/>
        <w:adjustRightInd w:val="0"/>
        <w:ind w:firstLine="540"/>
        <w:jc w:val="both"/>
        <w:rPr>
          <w:bCs/>
        </w:rPr>
      </w:pPr>
      <w:r w:rsidRPr="00985DCE">
        <w:rPr>
          <w:bCs/>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0E4C5E" w:rsidRDefault="000E4C5E" w:rsidP="000E4C5E">
      <w:pPr>
        <w:tabs>
          <w:tab w:val="left" w:pos="840"/>
        </w:tabs>
        <w:ind w:firstLine="600"/>
        <w:jc w:val="both"/>
      </w:pPr>
    </w:p>
    <w:p w:rsidR="000E4C5E" w:rsidRPr="00985DCE" w:rsidRDefault="000E4C5E" w:rsidP="000E4C5E">
      <w:pPr>
        <w:tabs>
          <w:tab w:val="left" w:pos="840"/>
        </w:tabs>
        <w:ind w:firstLine="600"/>
        <w:jc w:val="both"/>
      </w:pPr>
      <w:r>
        <w:t>4</w:t>
      </w:r>
      <w:r w:rsidRPr="00985DCE">
        <w:t xml:space="preserve">. Субсидия на 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w:t>
      </w:r>
      <w:r>
        <w:t xml:space="preserve">в </w:t>
      </w:r>
      <w:r>
        <w:lastRenderedPageBreak/>
        <w:t>объеме 2 281 000,00</w:t>
      </w:r>
      <w:r w:rsidRPr="001A5B00">
        <w:t xml:space="preserve"> </w:t>
      </w:r>
      <w:r>
        <w:t>руб. в 2019</w:t>
      </w:r>
      <w:r w:rsidRPr="001A5B00">
        <w:t xml:space="preserve"> году</w:t>
      </w:r>
      <w:r w:rsidRPr="00985DCE">
        <w:t xml:space="preserve">, </w:t>
      </w:r>
      <w:r>
        <w:t>2 281 000,00 руб. в 2020</w:t>
      </w:r>
      <w:r w:rsidRPr="00985DCE">
        <w:t xml:space="preserve"> году, </w:t>
      </w:r>
      <w:r>
        <w:t>2 281 000,00</w:t>
      </w:r>
      <w:r w:rsidRPr="00985DCE">
        <w:t xml:space="preserve"> руб. в 20</w:t>
      </w:r>
      <w:r>
        <w:t>21</w:t>
      </w:r>
      <w:r w:rsidRPr="00985DCE">
        <w:t xml:space="preserve"> году.</w:t>
      </w:r>
    </w:p>
    <w:p w:rsidR="000E4C5E" w:rsidRPr="00985DCE" w:rsidRDefault="000E4C5E" w:rsidP="000E4C5E">
      <w:pPr>
        <w:tabs>
          <w:tab w:val="left" w:pos="840"/>
        </w:tabs>
        <w:ind w:firstLine="600"/>
        <w:jc w:val="both"/>
      </w:pPr>
      <w:proofErr w:type="gramStart"/>
      <w:r w:rsidRPr="00985DCE">
        <w:t>Субсидия предоставляется в соответствии муниципальной программой «Создание условий для повышения экономического потенциала городского окр</w:t>
      </w:r>
      <w:r>
        <w:t>уга город Елец</w:t>
      </w:r>
      <w:r w:rsidRPr="00985DCE">
        <w:t>», с целью оказания поддержки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зарегистрированным на территории Липецкой области и осуществляющим деятельность на территории городского округа город Елец, реализующим проекты по организации и развитию собственного дела по приоритетным для города</w:t>
      </w:r>
      <w:proofErr w:type="gramEnd"/>
      <w:r w:rsidRPr="00985DCE">
        <w:t xml:space="preserve"> разделам и видам экономической деятельности, созданным гражданами из числа зарегистрированных безработных или молодыми людьми в возрасте до 30 лет (включительно).</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w:t>
      </w:r>
      <w:proofErr w:type="gramStart"/>
      <w:r w:rsidRPr="00985DCE">
        <w:rPr>
          <w:rFonts w:ascii="Times New Roman" w:hAnsi="Times New Roman" w:cs="Times New Roman"/>
          <w:sz w:val="24"/>
          <w:szCs w:val="24"/>
        </w:rPr>
        <w:t xml:space="preserve"> Р</w:t>
      </w:r>
      <w:proofErr w:type="gramEnd"/>
      <w:r w:rsidRPr="00985DCE">
        <w:rPr>
          <w:rFonts w:ascii="Times New Roman" w:hAnsi="Times New Roman" w:cs="Times New Roman"/>
          <w:sz w:val="24"/>
          <w:szCs w:val="24"/>
        </w:rPr>
        <w:t xml:space="preserve">ед.2), утвержденным приказом </w:t>
      </w:r>
      <w:proofErr w:type="spellStart"/>
      <w:r w:rsidRPr="00985DCE">
        <w:rPr>
          <w:rFonts w:ascii="Times New Roman" w:hAnsi="Times New Roman" w:cs="Times New Roman"/>
          <w:sz w:val="24"/>
          <w:szCs w:val="24"/>
        </w:rPr>
        <w:t>Росстандарта</w:t>
      </w:r>
      <w:proofErr w:type="spellEnd"/>
      <w:r w:rsidRPr="00985DCE">
        <w:rPr>
          <w:rFonts w:ascii="Times New Roman" w:hAnsi="Times New Roman" w:cs="Times New Roman"/>
          <w:sz w:val="24"/>
          <w:szCs w:val="24"/>
        </w:rPr>
        <w:t xml:space="preserve"> от 31.01.2014 </w:t>
      </w:r>
      <w:r>
        <w:rPr>
          <w:rFonts w:ascii="Times New Roman" w:hAnsi="Times New Roman" w:cs="Times New Roman"/>
          <w:sz w:val="24"/>
          <w:szCs w:val="24"/>
        </w:rPr>
        <w:t>№</w:t>
      </w:r>
      <w:r w:rsidRPr="00985DCE">
        <w:rPr>
          <w:rFonts w:ascii="Times New Roman" w:hAnsi="Times New Roman" w:cs="Times New Roman"/>
          <w:sz w:val="24"/>
          <w:szCs w:val="24"/>
        </w:rPr>
        <w:t xml:space="preserve"> 14-ст: </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раздел A «Сельское, лесное хозяйство, охота, рыболовство и рыбоводство»;</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раздел</w:t>
      </w:r>
      <w:proofErr w:type="gramStart"/>
      <w:r w:rsidRPr="00985DCE">
        <w:rPr>
          <w:rFonts w:ascii="Times New Roman" w:hAnsi="Times New Roman" w:cs="Times New Roman"/>
          <w:sz w:val="24"/>
          <w:szCs w:val="24"/>
        </w:rPr>
        <w:t xml:space="preserve"> С</w:t>
      </w:r>
      <w:proofErr w:type="gramEnd"/>
      <w:r w:rsidRPr="00985DCE">
        <w:rPr>
          <w:rFonts w:ascii="Times New Roman" w:hAnsi="Times New Roman" w:cs="Times New Roman"/>
          <w:sz w:val="24"/>
          <w:szCs w:val="24"/>
        </w:rPr>
        <w:t xml:space="preserve"> «Обрабатывающие производства»;</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раздел F «Строительство»;</w:t>
      </w:r>
    </w:p>
    <w:p w:rsidR="000E4C5E" w:rsidRPr="00985DCE" w:rsidRDefault="000E4C5E" w:rsidP="000E4C5E">
      <w:pPr>
        <w:tabs>
          <w:tab w:val="left" w:pos="840"/>
        </w:tabs>
        <w:autoSpaceDE w:val="0"/>
        <w:autoSpaceDN w:val="0"/>
        <w:adjustRightInd w:val="0"/>
        <w:ind w:firstLine="600"/>
        <w:jc w:val="both"/>
      </w:pPr>
      <w:r w:rsidRPr="00985DCE">
        <w:t xml:space="preserve">- техническое обслуживание и ремонт автотранспортных средств, мотоциклов и </w:t>
      </w:r>
      <w:proofErr w:type="spellStart"/>
      <w:r w:rsidRPr="00985DCE">
        <w:t>мототранспортных</w:t>
      </w:r>
      <w:proofErr w:type="spellEnd"/>
      <w:r w:rsidRPr="00985DCE">
        <w:t xml:space="preserve"> средств - коды 45.2; 45.40.5;</w:t>
      </w:r>
    </w:p>
    <w:p w:rsidR="000E4C5E" w:rsidRPr="00985DCE" w:rsidRDefault="000E4C5E" w:rsidP="000E4C5E">
      <w:pPr>
        <w:tabs>
          <w:tab w:val="left" w:pos="840"/>
        </w:tabs>
        <w:autoSpaceDE w:val="0"/>
        <w:autoSpaceDN w:val="0"/>
        <w:adjustRightInd w:val="0"/>
        <w:ind w:firstLine="600"/>
        <w:jc w:val="both"/>
      </w:pPr>
      <w:r w:rsidRPr="00985DCE">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0E4C5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раздел I «Деятельность гостиниц и предприятий общественного питания»;</w:t>
      </w:r>
    </w:p>
    <w:p w:rsidR="000E4C5E" w:rsidRPr="007851E2"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раздел </w:t>
      </w:r>
      <w:r>
        <w:rPr>
          <w:rFonts w:ascii="Times New Roman" w:hAnsi="Times New Roman" w:cs="Times New Roman"/>
          <w:sz w:val="24"/>
          <w:szCs w:val="24"/>
          <w:lang w:val="en-US"/>
        </w:rPr>
        <w:t>J</w:t>
      </w:r>
      <w:r w:rsidRPr="007851E2">
        <w:rPr>
          <w:rFonts w:ascii="Times New Roman" w:hAnsi="Times New Roman" w:cs="Times New Roman"/>
          <w:sz w:val="24"/>
          <w:szCs w:val="24"/>
        </w:rPr>
        <w:t xml:space="preserve"> </w:t>
      </w:r>
      <w:r>
        <w:rPr>
          <w:rFonts w:ascii="Times New Roman" w:hAnsi="Times New Roman" w:cs="Times New Roman"/>
          <w:sz w:val="24"/>
          <w:szCs w:val="24"/>
        </w:rPr>
        <w:t>«Деятельность в области информации и связи»;</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xml:space="preserve">- </w:t>
      </w:r>
      <w:proofErr w:type="gramStart"/>
      <w:r w:rsidRPr="00985DCE">
        <w:rPr>
          <w:rFonts w:ascii="Times New Roman" w:hAnsi="Times New Roman" w:cs="Times New Roman"/>
          <w:sz w:val="24"/>
          <w:szCs w:val="24"/>
        </w:rPr>
        <w:t>деятельность</w:t>
      </w:r>
      <w:proofErr w:type="gramEnd"/>
      <w:r w:rsidRPr="00985DCE">
        <w:rPr>
          <w:rFonts w:ascii="Times New Roman" w:hAnsi="Times New Roman" w:cs="Times New Roman"/>
          <w:sz w:val="24"/>
          <w:szCs w:val="24"/>
        </w:rPr>
        <w:t xml:space="preserve"> специализированная в области дизайна, деятельность в области фотографии, ветеринарная деятельность - коды 74.1, 74.2, 75;</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деятельность по обслуживанию зданий и территорий - код 81;</w:t>
      </w:r>
    </w:p>
    <w:p w:rsidR="000E4C5E" w:rsidRPr="00985DCE" w:rsidRDefault="000E4C5E" w:rsidP="000E4C5E">
      <w:pPr>
        <w:tabs>
          <w:tab w:val="left" w:pos="840"/>
        </w:tabs>
        <w:autoSpaceDE w:val="0"/>
        <w:autoSpaceDN w:val="0"/>
        <w:adjustRightInd w:val="0"/>
        <w:ind w:firstLine="600"/>
        <w:jc w:val="both"/>
      </w:pPr>
      <w:r w:rsidRPr="00985DCE">
        <w:t>- общее образование, дополнительное образование детей и взрослых - коды 85.1, 85.41;</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xml:space="preserve">- деятельность спортивных объектов, спортивных клубов, </w:t>
      </w:r>
      <w:proofErr w:type="spellStart"/>
      <w:proofErr w:type="gramStart"/>
      <w:r w:rsidRPr="00985DCE">
        <w:rPr>
          <w:rFonts w:ascii="Times New Roman" w:hAnsi="Times New Roman" w:cs="Times New Roman"/>
          <w:sz w:val="24"/>
          <w:szCs w:val="24"/>
        </w:rPr>
        <w:t>фитнес-центров</w:t>
      </w:r>
      <w:proofErr w:type="spellEnd"/>
      <w:proofErr w:type="gramEnd"/>
      <w:r w:rsidRPr="00985DCE">
        <w:rPr>
          <w:rFonts w:ascii="Times New Roman" w:hAnsi="Times New Roman" w:cs="Times New Roman"/>
          <w:sz w:val="24"/>
          <w:szCs w:val="24"/>
        </w:rPr>
        <w:t xml:space="preserve">, деятельность в области отдыха и развлечений - коды 93.11, 93.12, 93.13, 93.2; </w:t>
      </w:r>
    </w:p>
    <w:p w:rsidR="000E4C5E" w:rsidRPr="00985DCE" w:rsidRDefault="000E4C5E" w:rsidP="000E4C5E">
      <w:pPr>
        <w:tabs>
          <w:tab w:val="left" w:pos="840"/>
        </w:tabs>
        <w:autoSpaceDE w:val="0"/>
        <w:autoSpaceDN w:val="0"/>
        <w:adjustRightInd w:val="0"/>
        <w:ind w:firstLine="600"/>
        <w:jc w:val="both"/>
      </w:pPr>
      <w:r w:rsidRPr="00985DCE">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0E4C5E" w:rsidRPr="004555BB" w:rsidRDefault="000E4C5E" w:rsidP="000E4C5E">
      <w:pPr>
        <w:pStyle w:val="a1"/>
        <w:tabs>
          <w:tab w:val="left" w:pos="720"/>
          <w:tab w:val="left" w:pos="840"/>
        </w:tabs>
        <w:spacing w:after="0" w:line="240" w:lineRule="auto"/>
        <w:ind w:firstLine="600"/>
        <w:jc w:val="both"/>
      </w:pPr>
      <w:r w:rsidRPr="004555BB">
        <w:t>Условиями предоставления субсидии являются:</w:t>
      </w:r>
    </w:p>
    <w:p w:rsidR="000E4C5E" w:rsidRPr="004555BB" w:rsidRDefault="000E4C5E" w:rsidP="000E4C5E">
      <w:pPr>
        <w:pStyle w:val="a1"/>
        <w:tabs>
          <w:tab w:val="left" w:pos="0"/>
          <w:tab w:val="left" w:pos="709"/>
        </w:tabs>
        <w:spacing w:after="0" w:line="240" w:lineRule="auto"/>
        <w:ind w:firstLine="567"/>
        <w:jc w:val="both"/>
      </w:pPr>
      <w:r w:rsidRPr="004555BB">
        <w:t>1) для субъекта малого предпринимательства обязательно выполнение одного из следующих требований:</w:t>
      </w:r>
    </w:p>
    <w:p w:rsidR="000E4C5E" w:rsidRPr="00985DCE" w:rsidRDefault="000E4C5E" w:rsidP="000E4C5E">
      <w:pPr>
        <w:tabs>
          <w:tab w:val="left" w:pos="840"/>
        </w:tabs>
        <w:ind w:firstLine="600"/>
        <w:jc w:val="both"/>
      </w:pPr>
      <w:r w:rsidRPr="00985DCE">
        <w:t>а) возраст индивидуального предпринимателя или учредителя юридического лица, доля которого в уставном капитале составляет не менее 50%, до 30 лет включительно по состоянию на дату подачи заявки;</w:t>
      </w:r>
    </w:p>
    <w:p w:rsidR="000E4C5E" w:rsidRPr="00985DCE" w:rsidRDefault="000E4C5E" w:rsidP="000E4C5E">
      <w:pPr>
        <w:tabs>
          <w:tab w:val="left" w:pos="540"/>
          <w:tab w:val="left" w:pos="840"/>
        </w:tabs>
        <w:ind w:firstLine="600"/>
        <w:jc w:val="both"/>
      </w:pPr>
      <w:r w:rsidRPr="00985DCE">
        <w:t xml:space="preserve">б) индивидуальный предприниматель или учредитель юридического лица, доля которого в уставном капитале составляет не менее 50%, должен состоять на учете в качестве безработного в центре занятости населения не менее 1 месяца до даты регистрации; </w:t>
      </w:r>
    </w:p>
    <w:p w:rsidR="000E4C5E" w:rsidRPr="00985DCE" w:rsidRDefault="000E4C5E" w:rsidP="000E4C5E">
      <w:pPr>
        <w:tabs>
          <w:tab w:val="left" w:pos="840"/>
        </w:tabs>
        <w:ind w:firstLine="600"/>
        <w:jc w:val="both"/>
      </w:pPr>
      <w:r w:rsidRPr="00BF2C49">
        <w:t>2) срок осуществления предпринимательской деятельности не должен превышать 12 месяцев с момента регистрации по состоянию на дату подачи документов для получения субсидии;</w:t>
      </w:r>
    </w:p>
    <w:p w:rsidR="000E4C5E" w:rsidRPr="00985DCE" w:rsidRDefault="000E4C5E" w:rsidP="000E4C5E">
      <w:pPr>
        <w:tabs>
          <w:tab w:val="left" w:pos="840"/>
        </w:tabs>
        <w:autoSpaceDE w:val="0"/>
        <w:autoSpaceDN w:val="0"/>
        <w:adjustRightInd w:val="0"/>
        <w:ind w:firstLine="600"/>
        <w:jc w:val="both"/>
      </w:pPr>
      <w:r w:rsidRPr="00985DCE">
        <w:lastRenderedPageBreak/>
        <w:t>3) наличие проекта по организации и развитию собственного дела по приоритетным для города видам экономической деятельности, срок окупаемости которого составляет не более двух лет;</w:t>
      </w:r>
    </w:p>
    <w:p w:rsidR="000E4C5E" w:rsidRPr="00985DCE" w:rsidRDefault="000E4C5E" w:rsidP="000E4C5E">
      <w:pPr>
        <w:tabs>
          <w:tab w:val="left" w:pos="840"/>
        </w:tabs>
        <w:ind w:firstLine="600"/>
        <w:jc w:val="both"/>
      </w:pPr>
      <w:r w:rsidRPr="00985DCE">
        <w:t xml:space="preserve">4) </w:t>
      </w:r>
      <w:r>
        <w:t>размер субсидии не может превышать 85% от суммы произведенных субъектом малого предпринимательства затрат</w:t>
      </w:r>
      <w:r w:rsidRPr="00985DCE">
        <w:t>;</w:t>
      </w:r>
    </w:p>
    <w:p w:rsidR="000E4C5E" w:rsidRPr="00985DCE" w:rsidRDefault="000E4C5E" w:rsidP="000E4C5E">
      <w:pPr>
        <w:tabs>
          <w:tab w:val="left" w:pos="840"/>
          <w:tab w:val="left" w:pos="1080"/>
        </w:tabs>
        <w:ind w:firstLine="600"/>
        <w:jc w:val="both"/>
      </w:pPr>
      <w:r w:rsidRPr="00985DCE">
        <w:t>5) прохождение индивидуальным предпринимателем или учредителем юридического лица краткосрочного обучения основам предпринимательской деятельности (краткосрочное обучение не требуется при наличии диплома о высшем юридическом и (или) экономическом образовании (профильной переподготовке));</w:t>
      </w:r>
    </w:p>
    <w:p w:rsidR="000E4C5E" w:rsidRPr="00985DCE" w:rsidRDefault="000E4C5E" w:rsidP="000E4C5E">
      <w:pPr>
        <w:tabs>
          <w:tab w:val="left" w:pos="840"/>
        </w:tabs>
        <w:autoSpaceDE w:val="0"/>
        <w:autoSpaceDN w:val="0"/>
        <w:adjustRightInd w:val="0"/>
        <w:ind w:firstLine="600"/>
        <w:jc w:val="both"/>
      </w:pPr>
      <w:r w:rsidRPr="00985DCE">
        <w:t>6) соответствие субъектов малого предпринимательства по состоянию на  дату подачи документов для получения субсидии следующим требованиям:</w:t>
      </w:r>
    </w:p>
    <w:p w:rsidR="000E4C5E" w:rsidRPr="000B06C8" w:rsidRDefault="000E4C5E" w:rsidP="000E4C5E">
      <w:pPr>
        <w:autoSpaceDE w:val="0"/>
        <w:autoSpaceDN w:val="0"/>
        <w:adjustRightInd w:val="0"/>
        <w:ind w:firstLine="600"/>
        <w:jc w:val="both"/>
        <w:rPr>
          <w:bCs/>
        </w:rPr>
      </w:pPr>
      <w:r w:rsidRPr="000B06C8">
        <w:t xml:space="preserve">- </w:t>
      </w:r>
      <w:r w:rsidRPr="000B06C8">
        <w:rPr>
          <w:bCs/>
        </w:rPr>
        <w:t>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0B06C8" w:rsidRDefault="000E4C5E" w:rsidP="000E4C5E">
      <w:pPr>
        <w:tabs>
          <w:tab w:val="left" w:pos="840"/>
        </w:tabs>
        <w:autoSpaceDE w:val="0"/>
        <w:autoSpaceDN w:val="0"/>
        <w:adjustRightInd w:val="0"/>
        <w:ind w:firstLine="600"/>
        <w:jc w:val="both"/>
      </w:pPr>
      <w:r w:rsidRPr="000B06C8">
        <w:t>-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0E4C5E" w:rsidRPr="000B06C8" w:rsidRDefault="000E4C5E" w:rsidP="000E4C5E">
      <w:pPr>
        <w:autoSpaceDE w:val="0"/>
        <w:autoSpaceDN w:val="0"/>
        <w:adjustRightInd w:val="0"/>
        <w:ind w:firstLine="540"/>
        <w:jc w:val="both"/>
        <w:rPr>
          <w:bCs/>
        </w:rPr>
      </w:pPr>
      <w:r w:rsidRPr="000B06C8">
        <w:t xml:space="preserve">- </w:t>
      </w:r>
      <w:r w:rsidRPr="000B06C8">
        <w:rPr>
          <w:bCs/>
        </w:rPr>
        <w:t>отсутствие задолженности по заработной плате;</w:t>
      </w:r>
    </w:p>
    <w:p w:rsidR="000E4C5E" w:rsidRDefault="000E4C5E" w:rsidP="000E4C5E">
      <w:pPr>
        <w:autoSpaceDE w:val="0"/>
        <w:autoSpaceDN w:val="0"/>
        <w:adjustRightInd w:val="0"/>
        <w:ind w:firstLine="540"/>
        <w:jc w:val="both"/>
        <w:rPr>
          <w:bCs/>
        </w:rPr>
      </w:pPr>
      <w:r w:rsidRPr="000B06C8">
        <w:rPr>
          <w:bCs/>
        </w:rPr>
        <w:t>-отсутствие просроченной задолженности по возврату в городской бюджет предоставленных субсидий, бюджетных инвестиций и иной просроченной задолженности перед городским бюджетом;</w:t>
      </w:r>
    </w:p>
    <w:p w:rsidR="000E4C5E" w:rsidRPr="00031782" w:rsidRDefault="000E4C5E" w:rsidP="000E4C5E">
      <w:pPr>
        <w:autoSpaceDE w:val="0"/>
        <w:autoSpaceDN w:val="0"/>
        <w:adjustRightInd w:val="0"/>
        <w:ind w:firstLine="540"/>
        <w:jc w:val="both"/>
        <w:rPr>
          <w:bCs/>
        </w:rPr>
      </w:pPr>
      <w:proofErr w:type="gramStart"/>
      <w:r w:rsidRPr="00985DCE">
        <w:rPr>
          <w:bCs/>
        </w:rPr>
        <w:t xml:space="preserve">- </w:t>
      </w:r>
      <w:r w:rsidRPr="00031782">
        <w:rPr>
          <w:bCs/>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31782">
        <w:rPr>
          <w:bCs/>
        </w:rPr>
        <w:t>офшорные</w:t>
      </w:r>
      <w:proofErr w:type="spellEnd"/>
      <w:r w:rsidRPr="00031782">
        <w:rPr>
          <w:bCs/>
        </w:rPr>
        <w:t xml:space="preserve"> зоны</w:t>
      </w:r>
      <w:proofErr w:type="gramEnd"/>
      <w:r w:rsidRPr="00031782">
        <w:rPr>
          <w:bCs/>
        </w:rPr>
        <w:t>) в отношении таких юридических лиц, в совокупности превышает 50 процентов;</w:t>
      </w:r>
    </w:p>
    <w:p w:rsidR="000E4C5E" w:rsidRPr="00985DCE" w:rsidRDefault="000E4C5E" w:rsidP="000E4C5E">
      <w:pPr>
        <w:autoSpaceDE w:val="0"/>
        <w:autoSpaceDN w:val="0"/>
        <w:adjustRightInd w:val="0"/>
        <w:ind w:firstLine="540"/>
        <w:jc w:val="both"/>
        <w:rPr>
          <w:bCs/>
        </w:rPr>
      </w:pPr>
      <w:r w:rsidRPr="00985DCE">
        <w:rPr>
          <w:bCs/>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0E4C5E" w:rsidRPr="004555BB" w:rsidRDefault="000E4C5E" w:rsidP="000E4C5E">
      <w:pPr>
        <w:pStyle w:val="a1"/>
        <w:tabs>
          <w:tab w:val="left" w:pos="840"/>
          <w:tab w:val="left" w:pos="900"/>
        </w:tabs>
        <w:spacing w:after="0" w:line="240" w:lineRule="auto"/>
        <w:ind w:firstLine="601"/>
        <w:jc w:val="both"/>
      </w:pPr>
      <w:r w:rsidRPr="004555BB">
        <w:t>7) осуществление предпринимательской деятельности по направлению, по которому получена субсидия, в течение текущего и очередного финансового года, но не менее двух лет;</w:t>
      </w:r>
    </w:p>
    <w:p w:rsidR="000E4C5E" w:rsidRPr="004555BB" w:rsidRDefault="000E4C5E" w:rsidP="000E4C5E">
      <w:pPr>
        <w:tabs>
          <w:tab w:val="left" w:pos="720"/>
          <w:tab w:val="left" w:pos="840"/>
          <w:tab w:val="left" w:pos="900"/>
          <w:tab w:val="left" w:pos="1440"/>
        </w:tabs>
        <w:ind w:firstLine="601"/>
        <w:jc w:val="both"/>
      </w:pPr>
      <w:r w:rsidRPr="004555BB">
        <w:t>8) создание не менее двух рабочих мест при реализации проекта;</w:t>
      </w:r>
    </w:p>
    <w:p w:rsidR="000E4C5E" w:rsidRPr="004555BB" w:rsidRDefault="000E4C5E" w:rsidP="000E4C5E">
      <w:pPr>
        <w:pStyle w:val="a1"/>
        <w:tabs>
          <w:tab w:val="left" w:pos="720"/>
          <w:tab w:val="left" w:pos="840"/>
          <w:tab w:val="left" w:pos="900"/>
        </w:tabs>
        <w:spacing w:after="0" w:line="240" w:lineRule="auto"/>
        <w:ind w:firstLine="601"/>
        <w:jc w:val="both"/>
      </w:pPr>
      <w:r w:rsidRPr="004555BB">
        <w:t>9) уровень средней заработной платы работников при реализации проекта должен быть не ниже размера минимальной заработной платы, установленного в Липецкой области;</w:t>
      </w:r>
    </w:p>
    <w:p w:rsidR="000E4C5E" w:rsidRPr="004555BB" w:rsidRDefault="000E4C5E" w:rsidP="000E4C5E">
      <w:pPr>
        <w:pStyle w:val="a1"/>
        <w:tabs>
          <w:tab w:val="left" w:pos="720"/>
          <w:tab w:val="left" w:pos="840"/>
          <w:tab w:val="left" w:pos="900"/>
        </w:tabs>
        <w:spacing w:after="0" w:line="240" w:lineRule="auto"/>
        <w:ind w:firstLine="601"/>
        <w:jc w:val="both"/>
      </w:pPr>
      <w:r w:rsidRPr="004555BB">
        <w:t>10) получатель субсидии, зарегистрированный в Липецкой области и осуществляющий деятельность на территории городского округа город Елец, не позднее, чем по истечении 2 месяцев после принятия правового акта о предоставлении субсидии должен встать на учет в налоговый орган по месту осуществления деятельности.</w:t>
      </w:r>
    </w:p>
    <w:p w:rsidR="000E4C5E" w:rsidRDefault="000E4C5E" w:rsidP="000E4C5E">
      <w:pPr>
        <w:tabs>
          <w:tab w:val="left" w:pos="840"/>
        </w:tabs>
        <w:ind w:firstLine="600"/>
        <w:jc w:val="both"/>
      </w:pPr>
    </w:p>
    <w:p w:rsidR="000E4C5E" w:rsidRPr="00985DCE" w:rsidRDefault="000E4C5E" w:rsidP="000E4C5E">
      <w:pPr>
        <w:tabs>
          <w:tab w:val="left" w:pos="840"/>
        </w:tabs>
        <w:ind w:firstLine="600"/>
        <w:jc w:val="both"/>
      </w:pPr>
      <w:r>
        <w:t>5</w:t>
      </w:r>
      <w:r w:rsidRPr="00985DCE">
        <w:t xml:space="preserve">. Субсидия на возмещение расходов по уплате первого платежа по займу на капитальные вложения, предоставленному некоммерческой </w:t>
      </w:r>
      <w:proofErr w:type="spellStart"/>
      <w:r w:rsidRPr="00985DCE">
        <w:t>микрокредитной</w:t>
      </w:r>
      <w:proofErr w:type="spellEnd"/>
      <w:r w:rsidRPr="00985DCE">
        <w:t xml:space="preserve"> компанией «Липецкий областной фонд поддержки малого и среднего предпринимательства» </w:t>
      </w:r>
      <w:r w:rsidRPr="001A5B00">
        <w:t xml:space="preserve">в объеме </w:t>
      </w:r>
      <w:r>
        <w:t>435 000</w:t>
      </w:r>
      <w:r w:rsidRPr="001A5B00">
        <w:t>,0</w:t>
      </w:r>
      <w:r>
        <w:t>0 руб. в 2019</w:t>
      </w:r>
      <w:r w:rsidRPr="001A5B00">
        <w:t xml:space="preserve"> году</w:t>
      </w:r>
      <w:r w:rsidRPr="00985DCE">
        <w:t xml:space="preserve">, 435 </w:t>
      </w:r>
      <w:r>
        <w:t>000,00 руб. в 2020</w:t>
      </w:r>
      <w:r w:rsidRPr="00985DCE">
        <w:t xml:space="preserve"> году, 435</w:t>
      </w:r>
      <w:r>
        <w:t xml:space="preserve"> 000,00 руб. в 2021</w:t>
      </w:r>
      <w:r w:rsidRPr="00985DCE">
        <w:t xml:space="preserve"> году.</w:t>
      </w:r>
    </w:p>
    <w:p w:rsidR="000E4C5E" w:rsidRPr="00985DCE" w:rsidRDefault="000E4C5E" w:rsidP="000E4C5E">
      <w:pPr>
        <w:tabs>
          <w:tab w:val="left" w:pos="840"/>
        </w:tabs>
        <w:ind w:firstLine="600"/>
        <w:jc w:val="both"/>
      </w:pPr>
      <w:proofErr w:type="gramStart"/>
      <w:r w:rsidRPr="00985DCE">
        <w:t>Субсидия предоставляется в соответствии муниципальной программой «Создание условий для повышения экономического потенциала</w:t>
      </w:r>
      <w:r>
        <w:t xml:space="preserve"> городского округа город Елец»</w:t>
      </w:r>
      <w:r w:rsidRPr="00985DCE">
        <w:t xml:space="preserve">, с целью возмещения расходов по уплате первого платежа по займу на капитальные вложения, предоставленному некоммерческой </w:t>
      </w:r>
      <w:proofErr w:type="spellStart"/>
      <w:r w:rsidRPr="00985DCE">
        <w:t>микрокредитной</w:t>
      </w:r>
      <w:proofErr w:type="spellEnd"/>
      <w:r w:rsidRPr="00985DCE">
        <w:t xml:space="preserve"> компанией «Липецкий </w:t>
      </w:r>
      <w:r w:rsidRPr="00985DCE">
        <w:lastRenderedPageBreak/>
        <w:t>областной фонд поддержки малого и среднего предпринимательства», субъектам малого и среднего предпринимательства, зарегистрированным и реализующим на территории города инвестиционные проекты по приоритетным для города разделам и</w:t>
      </w:r>
      <w:proofErr w:type="gramEnd"/>
      <w:r w:rsidRPr="00985DCE">
        <w:t xml:space="preserve"> видам экономической деятельности. </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w:t>
      </w:r>
      <w:proofErr w:type="gramStart"/>
      <w:r w:rsidRPr="00985DCE">
        <w:rPr>
          <w:rFonts w:ascii="Times New Roman" w:hAnsi="Times New Roman" w:cs="Times New Roman"/>
          <w:sz w:val="24"/>
          <w:szCs w:val="24"/>
        </w:rPr>
        <w:t xml:space="preserve"> Р</w:t>
      </w:r>
      <w:proofErr w:type="gramEnd"/>
      <w:r w:rsidRPr="00985DCE">
        <w:rPr>
          <w:rFonts w:ascii="Times New Roman" w:hAnsi="Times New Roman" w:cs="Times New Roman"/>
          <w:sz w:val="24"/>
          <w:szCs w:val="24"/>
        </w:rPr>
        <w:t xml:space="preserve">ед.2), утвержденным приказом </w:t>
      </w:r>
      <w:proofErr w:type="spellStart"/>
      <w:r w:rsidRPr="00985DCE">
        <w:rPr>
          <w:rFonts w:ascii="Times New Roman" w:hAnsi="Times New Roman" w:cs="Times New Roman"/>
          <w:sz w:val="24"/>
          <w:szCs w:val="24"/>
        </w:rPr>
        <w:t>Росстандарта</w:t>
      </w:r>
      <w:proofErr w:type="spellEnd"/>
      <w:r w:rsidRPr="00985DCE">
        <w:rPr>
          <w:rFonts w:ascii="Times New Roman" w:hAnsi="Times New Roman" w:cs="Times New Roman"/>
          <w:sz w:val="24"/>
          <w:szCs w:val="24"/>
        </w:rPr>
        <w:t xml:space="preserve"> от 31.01.2014 </w:t>
      </w:r>
      <w:r>
        <w:rPr>
          <w:rFonts w:ascii="Times New Roman" w:hAnsi="Times New Roman" w:cs="Times New Roman"/>
          <w:sz w:val="24"/>
          <w:szCs w:val="24"/>
        </w:rPr>
        <w:t>№</w:t>
      </w:r>
      <w:r w:rsidRPr="00985DCE">
        <w:rPr>
          <w:rFonts w:ascii="Times New Roman" w:hAnsi="Times New Roman" w:cs="Times New Roman"/>
          <w:sz w:val="24"/>
          <w:szCs w:val="24"/>
        </w:rPr>
        <w:t xml:space="preserve"> 14-ст: </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раздел A «Сельское, лесное хозяйство, охота, рыболовство и рыбоводство»;</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раздел</w:t>
      </w:r>
      <w:proofErr w:type="gramStart"/>
      <w:r w:rsidRPr="00985DCE">
        <w:rPr>
          <w:rFonts w:ascii="Times New Roman" w:hAnsi="Times New Roman" w:cs="Times New Roman"/>
          <w:sz w:val="24"/>
          <w:szCs w:val="24"/>
        </w:rPr>
        <w:t xml:space="preserve"> С</w:t>
      </w:r>
      <w:proofErr w:type="gramEnd"/>
      <w:r w:rsidRPr="00985DCE">
        <w:rPr>
          <w:rFonts w:ascii="Times New Roman" w:hAnsi="Times New Roman" w:cs="Times New Roman"/>
          <w:sz w:val="24"/>
          <w:szCs w:val="24"/>
        </w:rPr>
        <w:t xml:space="preserve"> «Обрабатывающие производства»;</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раздел F «Строительство»;</w:t>
      </w:r>
    </w:p>
    <w:p w:rsidR="000E4C5E" w:rsidRPr="00985DCE" w:rsidRDefault="000E4C5E" w:rsidP="000E4C5E">
      <w:pPr>
        <w:tabs>
          <w:tab w:val="left" w:pos="840"/>
        </w:tabs>
        <w:autoSpaceDE w:val="0"/>
        <w:autoSpaceDN w:val="0"/>
        <w:adjustRightInd w:val="0"/>
        <w:ind w:firstLine="600"/>
        <w:jc w:val="both"/>
      </w:pPr>
      <w:r w:rsidRPr="00985DCE">
        <w:t xml:space="preserve">- техническое обслуживание и ремонт автотранспортных средств, мотоциклов и </w:t>
      </w:r>
      <w:proofErr w:type="spellStart"/>
      <w:r w:rsidRPr="00985DCE">
        <w:t>мототранспортных</w:t>
      </w:r>
      <w:proofErr w:type="spellEnd"/>
      <w:r w:rsidRPr="00985DCE">
        <w:t xml:space="preserve"> средств - коды 45.2; 45.40.5;</w:t>
      </w:r>
    </w:p>
    <w:p w:rsidR="000E4C5E" w:rsidRPr="00985DCE" w:rsidRDefault="000E4C5E" w:rsidP="000E4C5E">
      <w:pPr>
        <w:tabs>
          <w:tab w:val="left" w:pos="840"/>
        </w:tabs>
        <w:autoSpaceDE w:val="0"/>
        <w:autoSpaceDN w:val="0"/>
        <w:adjustRightInd w:val="0"/>
        <w:ind w:firstLine="600"/>
        <w:jc w:val="both"/>
      </w:pPr>
      <w:r w:rsidRPr="00985DCE">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0E4C5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раздел I «Деятельность гостиниц и предприятий общественного питания»;</w:t>
      </w:r>
    </w:p>
    <w:p w:rsidR="000E4C5E" w:rsidRPr="007851E2"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раздел </w:t>
      </w:r>
      <w:r>
        <w:rPr>
          <w:rFonts w:ascii="Times New Roman" w:hAnsi="Times New Roman" w:cs="Times New Roman"/>
          <w:sz w:val="24"/>
          <w:szCs w:val="24"/>
          <w:lang w:val="en-US"/>
        </w:rPr>
        <w:t>J</w:t>
      </w:r>
      <w:r>
        <w:rPr>
          <w:rFonts w:ascii="Times New Roman" w:hAnsi="Times New Roman" w:cs="Times New Roman"/>
          <w:sz w:val="24"/>
          <w:szCs w:val="24"/>
        </w:rPr>
        <w:t xml:space="preserve"> «Деятельность в области информации и связи»;</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xml:space="preserve">- </w:t>
      </w:r>
      <w:proofErr w:type="gramStart"/>
      <w:r w:rsidRPr="00985DCE">
        <w:rPr>
          <w:rFonts w:ascii="Times New Roman" w:hAnsi="Times New Roman" w:cs="Times New Roman"/>
          <w:sz w:val="24"/>
          <w:szCs w:val="24"/>
        </w:rPr>
        <w:t>деятельность</w:t>
      </w:r>
      <w:proofErr w:type="gramEnd"/>
      <w:r w:rsidRPr="00985DCE">
        <w:rPr>
          <w:rFonts w:ascii="Times New Roman" w:hAnsi="Times New Roman" w:cs="Times New Roman"/>
          <w:sz w:val="24"/>
          <w:szCs w:val="24"/>
        </w:rPr>
        <w:t xml:space="preserve"> специализированная в области дизайна, деятельность в области фотографии, ветеринарная деятельность - коды 74.1, 74.2, 75;</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деятельность по обслуживанию зданий и территорий - код 81;</w:t>
      </w:r>
    </w:p>
    <w:p w:rsidR="000E4C5E" w:rsidRPr="00985DCE" w:rsidRDefault="000E4C5E" w:rsidP="000E4C5E">
      <w:pPr>
        <w:tabs>
          <w:tab w:val="left" w:pos="840"/>
        </w:tabs>
        <w:autoSpaceDE w:val="0"/>
        <w:autoSpaceDN w:val="0"/>
        <w:adjustRightInd w:val="0"/>
        <w:ind w:firstLine="600"/>
        <w:jc w:val="both"/>
      </w:pPr>
      <w:r w:rsidRPr="00985DCE">
        <w:t>- общее образование, дополнительное образование детей и взрослых - коды 85.1, 85.41;</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0E4C5E" w:rsidRPr="00985DCE" w:rsidRDefault="000E4C5E" w:rsidP="000E4C5E">
      <w:pPr>
        <w:pStyle w:val="ConsPlusNormal"/>
        <w:tabs>
          <w:tab w:val="left" w:pos="840"/>
        </w:tabs>
        <w:spacing w:line="240" w:lineRule="auto"/>
        <w:ind w:firstLine="600"/>
        <w:jc w:val="both"/>
        <w:rPr>
          <w:rFonts w:ascii="Times New Roman" w:hAnsi="Times New Roman" w:cs="Times New Roman"/>
          <w:sz w:val="24"/>
          <w:szCs w:val="24"/>
        </w:rPr>
      </w:pPr>
      <w:r w:rsidRPr="00985DCE">
        <w:rPr>
          <w:rFonts w:ascii="Times New Roman" w:hAnsi="Times New Roman" w:cs="Times New Roman"/>
          <w:sz w:val="24"/>
          <w:szCs w:val="24"/>
        </w:rPr>
        <w:t xml:space="preserve">- деятельность спортивных объектов, спортивных клубов, </w:t>
      </w:r>
      <w:proofErr w:type="spellStart"/>
      <w:proofErr w:type="gramStart"/>
      <w:r w:rsidRPr="00985DCE">
        <w:rPr>
          <w:rFonts w:ascii="Times New Roman" w:hAnsi="Times New Roman" w:cs="Times New Roman"/>
          <w:sz w:val="24"/>
          <w:szCs w:val="24"/>
        </w:rPr>
        <w:t>фитнес-центров</w:t>
      </w:r>
      <w:proofErr w:type="spellEnd"/>
      <w:proofErr w:type="gramEnd"/>
      <w:r w:rsidRPr="00985DCE">
        <w:rPr>
          <w:rFonts w:ascii="Times New Roman" w:hAnsi="Times New Roman" w:cs="Times New Roman"/>
          <w:sz w:val="24"/>
          <w:szCs w:val="24"/>
        </w:rPr>
        <w:t>, деятельность в области отдыха и развлечений - коды 93.11, 93.12, 93.13, 93.2;</w:t>
      </w:r>
    </w:p>
    <w:p w:rsidR="000E4C5E" w:rsidRPr="00985DCE" w:rsidRDefault="000E4C5E" w:rsidP="000E4C5E">
      <w:pPr>
        <w:tabs>
          <w:tab w:val="left" w:pos="840"/>
        </w:tabs>
        <w:autoSpaceDE w:val="0"/>
        <w:autoSpaceDN w:val="0"/>
        <w:adjustRightInd w:val="0"/>
        <w:ind w:firstLine="600"/>
        <w:jc w:val="both"/>
      </w:pPr>
      <w:r w:rsidRPr="00985DCE">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0E4C5E" w:rsidRPr="00117086" w:rsidRDefault="000E4C5E" w:rsidP="000E4C5E">
      <w:pPr>
        <w:pStyle w:val="a1"/>
        <w:tabs>
          <w:tab w:val="left" w:pos="720"/>
          <w:tab w:val="left" w:pos="840"/>
        </w:tabs>
        <w:spacing w:after="0" w:line="240" w:lineRule="auto"/>
        <w:ind w:firstLine="600"/>
        <w:jc w:val="both"/>
      </w:pPr>
      <w:r w:rsidRPr="00117086">
        <w:t>Условиями предоставления субсидии являются:</w:t>
      </w:r>
    </w:p>
    <w:p w:rsidR="000E4C5E" w:rsidRPr="00985DCE" w:rsidRDefault="000E4C5E" w:rsidP="000E4C5E">
      <w:pPr>
        <w:tabs>
          <w:tab w:val="left" w:pos="840"/>
          <w:tab w:val="left" w:pos="1080"/>
        </w:tabs>
        <w:autoSpaceDE w:val="0"/>
        <w:autoSpaceDN w:val="0"/>
        <w:adjustRightInd w:val="0"/>
        <w:ind w:firstLine="600"/>
        <w:jc w:val="both"/>
      </w:pPr>
      <w:r w:rsidRPr="00985DCE">
        <w:t xml:space="preserve">1) наличие договора займа на капитальные вложения, заключенного с некоммерческой </w:t>
      </w:r>
      <w:proofErr w:type="spellStart"/>
      <w:r w:rsidRPr="00985DCE">
        <w:t>микрокредитной</w:t>
      </w:r>
      <w:proofErr w:type="spellEnd"/>
      <w:r w:rsidRPr="00985DCE">
        <w:t xml:space="preserve"> компанией «Липецкий областной фонд поддержки малого и среднего предпринимательства», с графиком погашения платежей;</w:t>
      </w:r>
    </w:p>
    <w:p w:rsidR="000E4C5E" w:rsidRPr="00985DCE" w:rsidRDefault="000E4C5E" w:rsidP="000E4C5E">
      <w:pPr>
        <w:tabs>
          <w:tab w:val="left" w:pos="840"/>
          <w:tab w:val="left" w:pos="1080"/>
        </w:tabs>
        <w:autoSpaceDE w:val="0"/>
        <w:autoSpaceDN w:val="0"/>
        <w:adjustRightInd w:val="0"/>
        <w:ind w:firstLine="600"/>
        <w:jc w:val="both"/>
      </w:pPr>
      <w:r w:rsidRPr="00985DCE">
        <w:t>2) оплата первого платежа по займу, включающего сумму основного долга и процентов за пользование займом в размере, предусмотренном графиком платежей, которая произведена не ранее 2 ноября года, предшествующего текущему финансовому году;</w:t>
      </w:r>
    </w:p>
    <w:p w:rsidR="000E4C5E" w:rsidRPr="00985DCE" w:rsidRDefault="000E4C5E" w:rsidP="000E4C5E">
      <w:pPr>
        <w:tabs>
          <w:tab w:val="left" w:pos="840"/>
          <w:tab w:val="left" w:pos="1080"/>
        </w:tabs>
        <w:autoSpaceDE w:val="0"/>
        <w:autoSpaceDN w:val="0"/>
        <w:adjustRightInd w:val="0"/>
        <w:ind w:firstLine="600"/>
        <w:jc w:val="both"/>
      </w:pPr>
      <w:r w:rsidRPr="00985DCE">
        <w:t>3) целевое использование займа;</w:t>
      </w:r>
    </w:p>
    <w:p w:rsidR="000E4C5E" w:rsidRPr="004555BB" w:rsidRDefault="000E4C5E" w:rsidP="000E4C5E">
      <w:pPr>
        <w:pStyle w:val="a1"/>
        <w:tabs>
          <w:tab w:val="left" w:pos="720"/>
          <w:tab w:val="left" w:pos="840"/>
          <w:tab w:val="left" w:pos="900"/>
        </w:tabs>
        <w:spacing w:after="0" w:line="240" w:lineRule="auto"/>
        <w:ind w:firstLine="600"/>
        <w:jc w:val="both"/>
      </w:pPr>
      <w:r w:rsidRPr="004555BB">
        <w:t>4) уровень средней заработной платы работников за три месяца, предшествующих дате подачи документов для получения субсидии, должен быть не ниже размера минимальной заработной платы, установленного в Липецкой области;</w:t>
      </w:r>
    </w:p>
    <w:p w:rsidR="000E4C5E" w:rsidRPr="004555BB" w:rsidRDefault="000E4C5E" w:rsidP="000E4C5E">
      <w:pPr>
        <w:pStyle w:val="a1"/>
        <w:tabs>
          <w:tab w:val="left" w:pos="720"/>
          <w:tab w:val="left" w:pos="840"/>
          <w:tab w:val="left" w:pos="900"/>
        </w:tabs>
        <w:spacing w:after="0" w:line="240" w:lineRule="auto"/>
        <w:ind w:firstLine="600"/>
        <w:jc w:val="both"/>
      </w:pPr>
      <w:r w:rsidRPr="004555BB">
        <w:t>5)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0E4C5E" w:rsidRPr="00031782" w:rsidRDefault="000E4C5E" w:rsidP="000E4C5E">
      <w:pPr>
        <w:autoSpaceDE w:val="0"/>
        <w:autoSpaceDN w:val="0"/>
        <w:adjustRightInd w:val="0"/>
        <w:ind w:firstLine="600"/>
        <w:jc w:val="both"/>
        <w:rPr>
          <w:bCs/>
        </w:rPr>
      </w:pPr>
      <w:r w:rsidRPr="00985DCE">
        <w:t xml:space="preserve">- </w:t>
      </w:r>
      <w:r>
        <w:rPr>
          <w:bCs/>
        </w:rPr>
        <w:t>отсутствие</w:t>
      </w:r>
      <w:r w:rsidRPr="00031782">
        <w:rPr>
          <w:bCs/>
        </w:rPr>
        <w:t xml:space="preserve"> неисполненн</w:t>
      </w:r>
      <w:r>
        <w:rPr>
          <w:bCs/>
        </w:rPr>
        <w:t>ой</w:t>
      </w:r>
      <w:r w:rsidRPr="00031782">
        <w:rPr>
          <w:bCs/>
        </w:rPr>
        <w:t xml:space="preserve"> обязанност</w:t>
      </w:r>
      <w:r>
        <w:rPr>
          <w:bCs/>
        </w:rPr>
        <w:t>и</w:t>
      </w:r>
      <w:r w:rsidRPr="00031782">
        <w:rPr>
          <w:bCs/>
        </w:rPr>
        <w:t xml:space="preserve">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0B06C8" w:rsidRDefault="000E4C5E" w:rsidP="000E4C5E">
      <w:pPr>
        <w:autoSpaceDE w:val="0"/>
        <w:autoSpaceDN w:val="0"/>
        <w:adjustRightInd w:val="0"/>
        <w:ind w:firstLine="540"/>
        <w:jc w:val="both"/>
        <w:rPr>
          <w:bCs/>
          <w:sz w:val="26"/>
          <w:szCs w:val="26"/>
        </w:rPr>
      </w:pPr>
      <w:r w:rsidRPr="000B06C8">
        <w:t xml:space="preserve">- </w:t>
      </w:r>
      <w:r w:rsidRPr="000B06C8">
        <w:rPr>
          <w:bCs/>
        </w:rPr>
        <w:t>отсутствие задолженности по заработной плате;</w:t>
      </w:r>
    </w:p>
    <w:p w:rsidR="000E4C5E" w:rsidRDefault="000E4C5E" w:rsidP="000E4C5E">
      <w:pPr>
        <w:autoSpaceDE w:val="0"/>
        <w:autoSpaceDN w:val="0"/>
        <w:adjustRightInd w:val="0"/>
        <w:ind w:firstLine="540"/>
        <w:jc w:val="both"/>
        <w:rPr>
          <w:bCs/>
          <w:sz w:val="26"/>
          <w:szCs w:val="26"/>
        </w:rPr>
      </w:pPr>
      <w:r w:rsidRPr="000B06C8">
        <w:t>-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0E4C5E" w:rsidRPr="00985DCE" w:rsidRDefault="000E4C5E" w:rsidP="000E4C5E">
      <w:pPr>
        <w:autoSpaceDE w:val="0"/>
        <w:autoSpaceDN w:val="0"/>
        <w:adjustRightInd w:val="0"/>
        <w:ind w:firstLine="540"/>
        <w:jc w:val="both"/>
      </w:pPr>
      <w:r w:rsidRPr="00985DCE">
        <w:lastRenderedPageBreak/>
        <w:t>- сведения о субъекте малого и среднего предпринимательства содержатся в едином реестре субъектов малого и сред</w:t>
      </w:r>
      <w:r>
        <w:t>него предпринимательства;</w:t>
      </w:r>
    </w:p>
    <w:p w:rsidR="000E4C5E" w:rsidRDefault="000E4C5E" w:rsidP="000E4C5E">
      <w:pPr>
        <w:autoSpaceDE w:val="0"/>
        <w:autoSpaceDN w:val="0"/>
        <w:adjustRightInd w:val="0"/>
        <w:ind w:firstLine="540"/>
        <w:jc w:val="both"/>
        <w:rPr>
          <w:bCs/>
        </w:rPr>
      </w:pPr>
      <w:r w:rsidRPr="000B06C8">
        <w:rPr>
          <w:bCs/>
        </w:rPr>
        <w:t>- отсутствие просроченной задолженности по возврату в городской бюджет предоставленных субсидий, бюджетных инвестиций и иной просроченной задолженности перед городским бюджетом;</w:t>
      </w:r>
    </w:p>
    <w:p w:rsidR="000E4C5E" w:rsidRPr="00985DCE" w:rsidRDefault="000E4C5E" w:rsidP="000E4C5E">
      <w:pPr>
        <w:autoSpaceDE w:val="0"/>
        <w:autoSpaceDN w:val="0"/>
        <w:adjustRightInd w:val="0"/>
        <w:ind w:firstLine="540"/>
        <w:jc w:val="both"/>
        <w:rPr>
          <w:bCs/>
        </w:rPr>
      </w:pPr>
      <w:proofErr w:type="gramStart"/>
      <w:r w:rsidRPr="00985DCE">
        <w:rPr>
          <w:bCs/>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85DCE">
        <w:rPr>
          <w:bCs/>
        </w:rPr>
        <w:t>офшорные</w:t>
      </w:r>
      <w:proofErr w:type="spellEnd"/>
      <w:r w:rsidRPr="00985DCE">
        <w:rPr>
          <w:bCs/>
        </w:rPr>
        <w:t xml:space="preserve"> зоны</w:t>
      </w:r>
      <w:proofErr w:type="gramEnd"/>
      <w:r w:rsidRPr="00985DCE">
        <w:rPr>
          <w:bCs/>
        </w:rPr>
        <w:t>) в отношении таких юридических лиц, в совокупности превышает 50 процентов;</w:t>
      </w:r>
    </w:p>
    <w:p w:rsidR="000E4C5E" w:rsidRPr="00985DCE" w:rsidRDefault="000E4C5E" w:rsidP="000E4C5E">
      <w:pPr>
        <w:autoSpaceDE w:val="0"/>
        <w:autoSpaceDN w:val="0"/>
        <w:adjustRightInd w:val="0"/>
        <w:ind w:firstLine="540"/>
        <w:jc w:val="both"/>
        <w:rPr>
          <w:bCs/>
        </w:rPr>
      </w:pPr>
      <w:r w:rsidRPr="00985DCE">
        <w:rPr>
          <w:bCs/>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0E4C5E" w:rsidRPr="00985DCE" w:rsidRDefault="000E4C5E" w:rsidP="000E4C5E">
      <w:pPr>
        <w:tabs>
          <w:tab w:val="left" w:pos="840"/>
        </w:tabs>
        <w:ind w:firstLine="600"/>
        <w:jc w:val="both"/>
      </w:pPr>
    </w:p>
    <w:p w:rsidR="000E4C5E" w:rsidRPr="00985DCE" w:rsidRDefault="000E4C5E" w:rsidP="000E4C5E">
      <w:pPr>
        <w:tabs>
          <w:tab w:val="left" w:pos="840"/>
        </w:tabs>
        <w:ind w:firstLine="600"/>
        <w:jc w:val="both"/>
      </w:pPr>
      <w:r>
        <w:t>6</w:t>
      </w:r>
      <w:r w:rsidRPr="00985DCE">
        <w:t xml:space="preserve">. Субсидия на перевод малоэтажных многоквартирных домов на индивидуальное отопление в объеме </w:t>
      </w:r>
      <w:r>
        <w:t>3</w:t>
      </w:r>
      <w:r w:rsidRPr="00985DCE">
        <w:t>60 000,00 руб. в 201</w:t>
      </w:r>
      <w:r>
        <w:t>9</w:t>
      </w:r>
      <w:r w:rsidRPr="00985DCE">
        <w:t xml:space="preserve"> году, </w:t>
      </w:r>
      <w:r>
        <w:t>360 000,00 руб. в 2020</w:t>
      </w:r>
      <w:r w:rsidRPr="00985DCE">
        <w:t xml:space="preserve"> году, </w:t>
      </w:r>
      <w:r>
        <w:t>360 000</w:t>
      </w:r>
      <w:r w:rsidRPr="00985DCE">
        <w:t>,00 руб. в 202</w:t>
      </w:r>
      <w:r>
        <w:t>1</w:t>
      </w:r>
      <w:r w:rsidRPr="00985DCE">
        <w:t xml:space="preserve"> году.</w:t>
      </w:r>
    </w:p>
    <w:p w:rsidR="000E4C5E" w:rsidRPr="00985DCE" w:rsidRDefault="000E4C5E" w:rsidP="000E4C5E">
      <w:pPr>
        <w:tabs>
          <w:tab w:val="left" w:pos="840"/>
        </w:tabs>
        <w:ind w:firstLine="600"/>
        <w:jc w:val="both"/>
      </w:pPr>
      <w:r w:rsidRPr="00985DCE">
        <w:t>Субсидия предоставляется в соответствии с муниципальной программой «Энергосбережение и повышение энергетической эффективности на территории городского округа город Елец», в целях создания безопасных и благоприятных условий проживания граждан города, внедрения энергосберегающих технологий на территории городского округа город Елец.</w:t>
      </w:r>
    </w:p>
    <w:p w:rsidR="000E4C5E" w:rsidRPr="00985DCE" w:rsidRDefault="000E4C5E" w:rsidP="000E4C5E">
      <w:pPr>
        <w:tabs>
          <w:tab w:val="left" w:pos="840"/>
        </w:tabs>
        <w:autoSpaceDE w:val="0"/>
        <w:autoSpaceDN w:val="0"/>
        <w:adjustRightInd w:val="0"/>
        <w:ind w:firstLine="600"/>
        <w:jc w:val="both"/>
      </w:pPr>
      <w:r w:rsidRPr="00985DCE">
        <w:t>Условиями предоставления субсидий являются:</w:t>
      </w:r>
    </w:p>
    <w:p w:rsidR="000E4C5E" w:rsidRPr="00985DCE" w:rsidRDefault="000E4C5E" w:rsidP="000E4C5E">
      <w:pPr>
        <w:tabs>
          <w:tab w:val="left" w:pos="840"/>
        </w:tabs>
        <w:ind w:firstLine="600"/>
        <w:jc w:val="both"/>
      </w:pPr>
      <w:r w:rsidRPr="00985DCE">
        <w:t xml:space="preserve">- субсидия предоставляется товариществам собственников жилья, жилищным, жилищно-строительным кооперативам, управляющим организациям, осуществляющим управление малоэтажными многоквартирными домами; </w:t>
      </w:r>
    </w:p>
    <w:p w:rsidR="000E4C5E" w:rsidRPr="00985DCE" w:rsidRDefault="000E4C5E" w:rsidP="000E4C5E">
      <w:pPr>
        <w:tabs>
          <w:tab w:val="left" w:pos="840"/>
        </w:tabs>
        <w:ind w:firstLine="600"/>
        <w:jc w:val="both"/>
      </w:pPr>
      <w:r w:rsidRPr="00985DCE">
        <w:t>- включение объектов, находящихся в ведении товариществ собственников жилья, жилищных, жилищно-строительных кооперативов, управляющих организаций в муниципальную программу «Энергосбережение и повышение энергетической эффективности на территории го</w:t>
      </w:r>
      <w:r>
        <w:t>родского округа город Елец</w:t>
      </w:r>
      <w:r w:rsidRPr="00985DCE">
        <w:t xml:space="preserve">»; </w:t>
      </w:r>
    </w:p>
    <w:p w:rsidR="000E4C5E" w:rsidRPr="00985DCE" w:rsidRDefault="000E4C5E" w:rsidP="000E4C5E">
      <w:pPr>
        <w:autoSpaceDE w:val="0"/>
        <w:autoSpaceDN w:val="0"/>
        <w:adjustRightInd w:val="0"/>
        <w:ind w:firstLine="600"/>
        <w:jc w:val="both"/>
        <w:rPr>
          <w:bCs/>
        </w:rPr>
      </w:pPr>
      <w:r w:rsidRPr="00985DCE">
        <w:rPr>
          <w:bCs/>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985DCE" w:rsidRDefault="000E4C5E" w:rsidP="000E4C5E">
      <w:pPr>
        <w:autoSpaceDE w:val="0"/>
        <w:autoSpaceDN w:val="0"/>
        <w:adjustRightInd w:val="0"/>
        <w:ind w:firstLine="540"/>
        <w:jc w:val="both"/>
        <w:rPr>
          <w:bCs/>
        </w:rPr>
      </w:pPr>
      <w:r w:rsidRPr="00985DCE">
        <w:rPr>
          <w:bCs/>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Default="000E4C5E" w:rsidP="000E4C5E">
      <w:pPr>
        <w:autoSpaceDE w:val="0"/>
        <w:autoSpaceDN w:val="0"/>
        <w:adjustRightInd w:val="0"/>
        <w:ind w:firstLine="540"/>
        <w:jc w:val="both"/>
        <w:rPr>
          <w:bCs/>
        </w:rPr>
      </w:pPr>
      <w:proofErr w:type="gramStart"/>
      <w:r w:rsidRPr="00985DCE">
        <w:rPr>
          <w:bCs/>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85DCE">
        <w:rPr>
          <w:bCs/>
        </w:rPr>
        <w:t>офшорные</w:t>
      </w:r>
      <w:proofErr w:type="spellEnd"/>
      <w:r w:rsidRPr="00985DCE">
        <w:rPr>
          <w:bCs/>
        </w:rPr>
        <w:t xml:space="preserve"> зоны</w:t>
      </w:r>
      <w:proofErr w:type="gramEnd"/>
      <w:r w:rsidRPr="00985DCE">
        <w:rPr>
          <w:bCs/>
        </w:rPr>
        <w:t>) в отношении таких юридических лиц, в совокупности превышает 50 процентов;</w:t>
      </w:r>
    </w:p>
    <w:p w:rsidR="000E4C5E" w:rsidRPr="007025A1" w:rsidRDefault="000E4C5E" w:rsidP="000E4C5E">
      <w:pPr>
        <w:autoSpaceDE w:val="0"/>
        <w:autoSpaceDN w:val="0"/>
        <w:adjustRightInd w:val="0"/>
        <w:ind w:firstLine="540"/>
        <w:jc w:val="both"/>
        <w:rPr>
          <w:bCs/>
        </w:rPr>
      </w:pPr>
      <w:r>
        <w:rPr>
          <w:bCs/>
        </w:rPr>
        <w:t xml:space="preserve">- </w:t>
      </w:r>
      <w:r w:rsidRPr="007025A1">
        <w:rPr>
          <w:bCs/>
        </w:rPr>
        <w:t>у получателей субсидий должна отсутствовать задолженность по заработной плате;</w:t>
      </w:r>
    </w:p>
    <w:p w:rsidR="000E4C5E" w:rsidRDefault="000E4C5E" w:rsidP="000E4C5E">
      <w:pPr>
        <w:autoSpaceDE w:val="0"/>
        <w:autoSpaceDN w:val="0"/>
        <w:adjustRightInd w:val="0"/>
        <w:ind w:firstLine="540"/>
        <w:jc w:val="both"/>
      </w:pPr>
      <w:r w:rsidRPr="00985DCE">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r>
        <w:t xml:space="preserve">    </w:t>
      </w:r>
    </w:p>
    <w:p w:rsidR="000E4C5E" w:rsidRPr="00111E86" w:rsidRDefault="000E4C5E" w:rsidP="000E4C5E">
      <w:pPr>
        <w:pStyle w:val="ConsPlusNormal"/>
        <w:widowControl/>
        <w:spacing w:line="240" w:lineRule="auto"/>
        <w:ind w:left="6660" w:firstLine="0"/>
        <w:jc w:val="both"/>
        <w:rPr>
          <w:rFonts w:ascii="Times New Roman" w:hAnsi="Times New Roman" w:cs="Times New Roman"/>
        </w:rPr>
      </w:pPr>
      <w:r w:rsidRPr="00111E86">
        <w:rPr>
          <w:rFonts w:ascii="Times New Roman" w:hAnsi="Times New Roman" w:cs="Times New Roman"/>
        </w:rPr>
        <w:t xml:space="preserve">Приложение 20 </w:t>
      </w:r>
    </w:p>
    <w:p w:rsidR="000E4C5E" w:rsidRPr="00111E86" w:rsidRDefault="000E4C5E" w:rsidP="000E4C5E">
      <w:pPr>
        <w:pStyle w:val="ConsPlusNormal"/>
        <w:widowControl/>
        <w:spacing w:line="240" w:lineRule="auto"/>
        <w:ind w:left="6660" w:firstLine="0"/>
        <w:jc w:val="both"/>
        <w:rPr>
          <w:rFonts w:ascii="Times New Roman" w:hAnsi="Times New Roman" w:cs="Times New Roman"/>
        </w:rPr>
      </w:pPr>
      <w:r w:rsidRPr="00111E86">
        <w:rPr>
          <w:rFonts w:ascii="Times New Roman" w:hAnsi="Times New Roman" w:cs="Times New Roman"/>
        </w:rPr>
        <w:t>к «Бюджету городского округа город Елец на 201</w:t>
      </w:r>
      <w:r>
        <w:rPr>
          <w:rFonts w:ascii="Times New Roman" w:hAnsi="Times New Roman" w:cs="Times New Roman"/>
        </w:rPr>
        <w:t>9</w:t>
      </w:r>
      <w:r w:rsidRPr="00111E86">
        <w:rPr>
          <w:rFonts w:ascii="Times New Roman" w:hAnsi="Times New Roman" w:cs="Times New Roman"/>
        </w:rPr>
        <w:t xml:space="preserve"> год и </w:t>
      </w:r>
      <w:r w:rsidRPr="00111E86">
        <w:rPr>
          <w:rFonts w:ascii="Times New Roman" w:hAnsi="Times New Roman" w:cs="Times New Roman"/>
        </w:rPr>
        <w:lastRenderedPageBreak/>
        <w:t>плановый пери</w:t>
      </w:r>
      <w:r>
        <w:rPr>
          <w:rFonts w:ascii="Times New Roman" w:hAnsi="Times New Roman" w:cs="Times New Roman"/>
        </w:rPr>
        <w:t>од 2020</w:t>
      </w:r>
      <w:r w:rsidRPr="00111E86">
        <w:rPr>
          <w:rFonts w:ascii="Times New Roman" w:hAnsi="Times New Roman" w:cs="Times New Roman"/>
        </w:rPr>
        <w:t xml:space="preserve"> и 20</w:t>
      </w:r>
      <w:r>
        <w:rPr>
          <w:rFonts w:ascii="Times New Roman" w:hAnsi="Times New Roman" w:cs="Times New Roman"/>
        </w:rPr>
        <w:t>21</w:t>
      </w:r>
      <w:r w:rsidRPr="00111E86">
        <w:rPr>
          <w:rFonts w:ascii="Times New Roman" w:hAnsi="Times New Roman" w:cs="Times New Roman"/>
        </w:rPr>
        <w:t xml:space="preserve"> годов»</w:t>
      </w:r>
    </w:p>
    <w:p w:rsidR="000E4C5E" w:rsidRPr="00111E86" w:rsidRDefault="000E4C5E" w:rsidP="000E4C5E">
      <w:pPr>
        <w:pStyle w:val="ConsPlusNormal"/>
        <w:widowControl/>
        <w:spacing w:line="240" w:lineRule="auto"/>
        <w:ind w:firstLine="0"/>
        <w:jc w:val="both"/>
        <w:rPr>
          <w:rFonts w:ascii="Times New Roman" w:hAnsi="Times New Roman" w:cs="Times New Roman"/>
          <w:sz w:val="24"/>
          <w:szCs w:val="28"/>
        </w:rPr>
      </w:pPr>
    </w:p>
    <w:p w:rsidR="000E4C5E" w:rsidRPr="00111E86" w:rsidRDefault="000E4C5E" w:rsidP="000E4C5E">
      <w:pPr>
        <w:jc w:val="center"/>
        <w:rPr>
          <w:b/>
        </w:rPr>
      </w:pPr>
      <w:r w:rsidRPr="00111E86">
        <w:rPr>
          <w:b/>
        </w:rPr>
        <w:t>Предоставление субсидии некоммерческим организациям, не являющимся автономными, казенными и бюджетными учреждениями из городского бюджета</w:t>
      </w:r>
    </w:p>
    <w:p w:rsidR="000E4C5E" w:rsidRPr="00111E86" w:rsidRDefault="000E4C5E" w:rsidP="000E4C5E">
      <w:pPr>
        <w:jc w:val="center"/>
        <w:rPr>
          <w:b/>
        </w:rPr>
      </w:pPr>
      <w:r w:rsidRPr="00111E86">
        <w:rPr>
          <w:b/>
        </w:rPr>
        <w:t xml:space="preserve"> на 201</w:t>
      </w:r>
      <w:r>
        <w:rPr>
          <w:b/>
        </w:rPr>
        <w:t>9</w:t>
      </w:r>
      <w:r w:rsidRPr="00111E86">
        <w:rPr>
          <w:b/>
        </w:rPr>
        <w:t xml:space="preserve"> год </w:t>
      </w:r>
      <w:r>
        <w:rPr>
          <w:b/>
        </w:rPr>
        <w:t xml:space="preserve">и </w:t>
      </w:r>
      <w:r w:rsidRPr="00111E86">
        <w:rPr>
          <w:b/>
        </w:rPr>
        <w:t>плановый период 20</w:t>
      </w:r>
      <w:r>
        <w:rPr>
          <w:b/>
        </w:rPr>
        <w:t>20</w:t>
      </w:r>
      <w:r w:rsidRPr="00111E86">
        <w:rPr>
          <w:b/>
        </w:rPr>
        <w:t xml:space="preserve"> и 20</w:t>
      </w:r>
      <w:r>
        <w:rPr>
          <w:b/>
        </w:rPr>
        <w:t>21</w:t>
      </w:r>
      <w:r w:rsidRPr="00111E86">
        <w:rPr>
          <w:b/>
        </w:rPr>
        <w:t xml:space="preserve"> годов</w:t>
      </w:r>
    </w:p>
    <w:p w:rsidR="000E4C5E" w:rsidRPr="00111E86" w:rsidRDefault="000E4C5E" w:rsidP="000E4C5E">
      <w:pPr>
        <w:ind w:firstLine="709"/>
        <w:jc w:val="both"/>
      </w:pPr>
    </w:p>
    <w:p w:rsidR="000E4C5E" w:rsidRDefault="000E4C5E" w:rsidP="000E4C5E">
      <w:pPr>
        <w:ind w:firstLine="709"/>
        <w:jc w:val="both"/>
      </w:pPr>
      <w:r w:rsidRPr="00111E86">
        <w:t xml:space="preserve">1. Субсидии социально ориентированным некоммерческим организациям на реализацию проектов, направленных на обеспечение </w:t>
      </w:r>
      <w:proofErr w:type="spellStart"/>
      <w:r w:rsidRPr="00111E86">
        <w:t>безбарьерной</w:t>
      </w:r>
      <w:proofErr w:type="spellEnd"/>
      <w:r w:rsidRPr="00111E86">
        <w:t xml:space="preserve"> среды жизнедеятельности и социальной адаптации и интеграции инвалидов и их семей, </w:t>
      </w:r>
      <w:r w:rsidRPr="001A5B00">
        <w:t>в с</w:t>
      </w:r>
      <w:r>
        <w:t>умме 180 000,00</w:t>
      </w:r>
      <w:r w:rsidRPr="001A5B00">
        <w:t xml:space="preserve"> руб. в 201</w:t>
      </w:r>
      <w:r>
        <w:t>9</w:t>
      </w:r>
      <w:r w:rsidRPr="001A5B00">
        <w:t xml:space="preserve"> году</w:t>
      </w:r>
      <w:r w:rsidRPr="00111E86">
        <w:t xml:space="preserve">, </w:t>
      </w:r>
      <w:r>
        <w:t>180</w:t>
      </w:r>
      <w:r w:rsidRPr="00111E86">
        <w:t xml:space="preserve"> 000,00 руб. в 20</w:t>
      </w:r>
      <w:r>
        <w:t>20 году,  180</w:t>
      </w:r>
      <w:r w:rsidRPr="00111E86">
        <w:t xml:space="preserve"> 000,00 руб. в 202</w:t>
      </w:r>
      <w:r>
        <w:t>1</w:t>
      </w:r>
      <w:r w:rsidRPr="00111E86">
        <w:t xml:space="preserve"> году.</w:t>
      </w:r>
    </w:p>
    <w:p w:rsidR="000E4C5E" w:rsidRPr="00111E86" w:rsidRDefault="000E4C5E" w:rsidP="000E4C5E">
      <w:pPr>
        <w:tabs>
          <w:tab w:val="left" w:pos="960"/>
        </w:tabs>
        <w:ind w:firstLine="709"/>
        <w:jc w:val="both"/>
      </w:pPr>
      <w:r w:rsidRPr="00111E86">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0E4C5E" w:rsidRPr="00111E86" w:rsidRDefault="000E4C5E" w:rsidP="000E4C5E">
      <w:pPr>
        <w:ind w:firstLine="709"/>
        <w:jc w:val="both"/>
      </w:pPr>
      <w:r w:rsidRPr="00111E86">
        <w:t xml:space="preserve">Субсидии социально ориентированным некоммерческим организациям предоставляются на конкурсной основе. </w:t>
      </w:r>
    </w:p>
    <w:p w:rsidR="000E4C5E" w:rsidRPr="00111E86" w:rsidRDefault="000E4C5E" w:rsidP="000E4C5E">
      <w:pPr>
        <w:ind w:firstLine="709"/>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0E4C5E" w:rsidRPr="00111E86" w:rsidRDefault="000E4C5E" w:rsidP="000E4C5E">
      <w:pPr>
        <w:tabs>
          <w:tab w:val="left" w:pos="960"/>
        </w:tabs>
        <w:autoSpaceDE w:val="0"/>
        <w:autoSpaceDN w:val="0"/>
        <w:adjustRightInd w:val="0"/>
        <w:ind w:firstLine="709"/>
        <w:jc w:val="both"/>
      </w:pPr>
      <w:r w:rsidRPr="00111E86">
        <w:t xml:space="preserve">Помимо условий, предусмотренных </w:t>
      </w:r>
      <w:hyperlink r:id="rId11" w:history="1">
        <w:r w:rsidRPr="00111E86">
          <w:t>статьей 9</w:t>
        </w:r>
      </w:hyperlink>
      <w:r w:rsidRPr="00111E86">
        <w:t xml:space="preserve"> городского бюджета, условиями предоставления субсидий являются:</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111E86" w:rsidRDefault="000E4C5E" w:rsidP="000E4C5E">
      <w:pPr>
        <w:tabs>
          <w:tab w:val="left" w:pos="960"/>
        </w:tabs>
        <w:autoSpaceDE w:val="0"/>
        <w:autoSpaceDN w:val="0"/>
        <w:adjustRightInd w:val="0"/>
        <w:ind w:firstLine="709"/>
        <w:jc w:val="both"/>
        <w:rPr>
          <w:bCs/>
        </w:rPr>
      </w:pPr>
      <w:r w:rsidRPr="00111E86">
        <w:rPr>
          <w:bCs/>
        </w:rPr>
        <w:t>- получатели субсидии не должны находиться в процессе реорганизации, ликвидации, банкротства;</w:t>
      </w:r>
    </w:p>
    <w:p w:rsidR="000E4C5E" w:rsidRPr="00111E86" w:rsidRDefault="000E4C5E" w:rsidP="000E4C5E">
      <w:pPr>
        <w:tabs>
          <w:tab w:val="left" w:pos="960"/>
        </w:tabs>
        <w:autoSpaceDE w:val="0"/>
        <w:autoSpaceDN w:val="0"/>
        <w:adjustRightInd w:val="0"/>
        <w:ind w:firstLine="709"/>
        <w:jc w:val="both"/>
        <w:rPr>
          <w:bCs/>
        </w:rPr>
      </w:pPr>
      <w:r w:rsidRPr="00111E86">
        <w:rPr>
          <w:bCs/>
        </w:rPr>
        <w:t xml:space="preserve">-  у получателей субсидий должна отсутствовать задолженность по заработной плате; </w:t>
      </w:r>
    </w:p>
    <w:p w:rsidR="000E4C5E" w:rsidRPr="00111E86" w:rsidRDefault="000E4C5E" w:rsidP="000E4C5E">
      <w:pPr>
        <w:tabs>
          <w:tab w:val="left" w:pos="960"/>
        </w:tabs>
        <w:ind w:firstLine="709"/>
        <w:jc w:val="both"/>
      </w:pPr>
      <w:r w:rsidRPr="00111E86">
        <w:t xml:space="preserve">- </w:t>
      </w:r>
      <w:r>
        <w:t>наличие у</w:t>
      </w:r>
      <w:r w:rsidRPr="00111E86">
        <w:t xml:space="preserve"> организаци</w:t>
      </w:r>
      <w:r>
        <w:t>и</w:t>
      </w:r>
      <w:r w:rsidRPr="00111E86">
        <w:t xml:space="preserve"> проекта, направленного на обеспечение </w:t>
      </w:r>
      <w:proofErr w:type="spellStart"/>
      <w:r w:rsidRPr="00111E86">
        <w:t>безбарьерной</w:t>
      </w:r>
      <w:proofErr w:type="spellEnd"/>
      <w:r w:rsidRPr="00111E86">
        <w:t xml:space="preserve"> среды жизнедеятельности и социальную </w:t>
      </w:r>
      <w:proofErr w:type="gramStart"/>
      <w:r w:rsidRPr="00111E86">
        <w:t>адаптацию</w:t>
      </w:r>
      <w:proofErr w:type="gramEnd"/>
      <w:r w:rsidRPr="00111E86">
        <w:t xml:space="preserve"> и интеграцию инвалидов и их семей;</w:t>
      </w:r>
    </w:p>
    <w:p w:rsidR="000E4C5E" w:rsidRDefault="000E4C5E" w:rsidP="000E4C5E">
      <w:pPr>
        <w:tabs>
          <w:tab w:val="left" w:pos="960"/>
        </w:tabs>
        <w:autoSpaceDE w:val="0"/>
        <w:autoSpaceDN w:val="0"/>
        <w:adjustRightInd w:val="0"/>
        <w:ind w:firstLine="709"/>
        <w:jc w:val="both"/>
      </w:pPr>
      <w:r w:rsidRPr="00111E86">
        <w:t xml:space="preserve">- наличие у организации опыта деятельности, направленной на обеспечение </w:t>
      </w:r>
      <w:proofErr w:type="spellStart"/>
      <w:r w:rsidRPr="00111E86">
        <w:t>безбарьерной</w:t>
      </w:r>
      <w:proofErr w:type="spellEnd"/>
      <w:r w:rsidRPr="00111E86">
        <w:t xml:space="preserve"> среды жизнедеятельности и социальную </w:t>
      </w:r>
      <w:proofErr w:type="gramStart"/>
      <w:r w:rsidRPr="00111E86">
        <w:t>адаптацию</w:t>
      </w:r>
      <w:proofErr w:type="gramEnd"/>
      <w:r w:rsidRPr="00111E86">
        <w:t xml:space="preserve"> и интеграцию инвалидов и их семей не менее пяти лет, предшествующих дню представления заявки;</w:t>
      </w:r>
    </w:p>
    <w:p w:rsidR="000E4C5E" w:rsidRPr="00111E86" w:rsidRDefault="000E4C5E" w:rsidP="000E4C5E">
      <w:pPr>
        <w:tabs>
          <w:tab w:val="left" w:pos="960"/>
        </w:tabs>
        <w:autoSpaceDE w:val="0"/>
        <w:autoSpaceDN w:val="0"/>
        <w:adjustRightInd w:val="0"/>
        <w:ind w:firstLine="709"/>
        <w:jc w:val="both"/>
      </w:pPr>
      <w:r>
        <w:t xml:space="preserve">- отсутствие у организации нарушений по ранее заключенным соглашениям о предоставлении субсидии. </w:t>
      </w:r>
    </w:p>
    <w:p w:rsidR="000E4C5E" w:rsidRPr="00111E86" w:rsidRDefault="000E4C5E" w:rsidP="000E4C5E">
      <w:pPr>
        <w:tabs>
          <w:tab w:val="left" w:pos="960"/>
        </w:tabs>
        <w:autoSpaceDE w:val="0"/>
        <w:autoSpaceDN w:val="0"/>
        <w:adjustRightInd w:val="0"/>
        <w:ind w:firstLine="709"/>
        <w:jc w:val="both"/>
      </w:pPr>
    </w:p>
    <w:p w:rsidR="000E4C5E" w:rsidRPr="00111E86" w:rsidRDefault="000E4C5E" w:rsidP="000E4C5E">
      <w:pPr>
        <w:tabs>
          <w:tab w:val="left" w:pos="960"/>
        </w:tabs>
        <w:ind w:firstLine="709"/>
        <w:jc w:val="both"/>
      </w:pPr>
      <w:r w:rsidRPr="00111E86">
        <w:t xml:space="preserve">2. </w:t>
      </w:r>
      <w:proofErr w:type="gramStart"/>
      <w:r w:rsidRPr="00111E86">
        <w:t xml:space="preserve">Субсидии социально ориентированным некоммерческим организациям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сумме </w:t>
      </w:r>
      <w:r>
        <w:t>120</w:t>
      </w:r>
      <w:r w:rsidRPr="00111E86">
        <w:t xml:space="preserve"> 000,00 руб.  в 201</w:t>
      </w:r>
      <w:r>
        <w:t>9</w:t>
      </w:r>
      <w:r w:rsidRPr="00111E86">
        <w:t xml:space="preserve"> году, </w:t>
      </w:r>
      <w:r>
        <w:t>120</w:t>
      </w:r>
      <w:r w:rsidRPr="00111E86">
        <w:t xml:space="preserve"> 000,00 руб. в 20</w:t>
      </w:r>
      <w:r>
        <w:t>20</w:t>
      </w:r>
      <w:r w:rsidRPr="00111E86">
        <w:t xml:space="preserve"> году, </w:t>
      </w:r>
      <w:r>
        <w:t>120</w:t>
      </w:r>
      <w:r w:rsidRPr="00111E86">
        <w:t xml:space="preserve"> 000,00 руб. в 202</w:t>
      </w:r>
      <w:r>
        <w:t>1</w:t>
      </w:r>
      <w:r w:rsidRPr="00111E86">
        <w:t xml:space="preserve"> году.</w:t>
      </w:r>
      <w:proofErr w:type="gramEnd"/>
    </w:p>
    <w:p w:rsidR="000E4C5E" w:rsidRPr="00111E86" w:rsidRDefault="000E4C5E" w:rsidP="000E4C5E">
      <w:pPr>
        <w:ind w:firstLine="709"/>
        <w:jc w:val="both"/>
      </w:pPr>
      <w:r w:rsidRPr="00111E86">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0E4C5E" w:rsidRPr="00111E86" w:rsidRDefault="000E4C5E" w:rsidP="000E4C5E">
      <w:pPr>
        <w:ind w:firstLine="709"/>
        <w:jc w:val="both"/>
      </w:pPr>
      <w:r w:rsidRPr="00111E86">
        <w:lastRenderedPageBreak/>
        <w:t xml:space="preserve">Субсидии социально ориентированным некоммерческим организациям предоставляются на конкурсной основе. </w:t>
      </w:r>
    </w:p>
    <w:p w:rsidR="000E4C5E" w:rsidRPr="00111E86" w:rsidRDefault="000E4C5E" w:rsidP="000E4C5E">
      <w:pPr>
        <w:ind w:firstLine="709"/>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0E4C5E" w:rsidRPr="00111E86" w:rsidRDefault="000E4C5E" w:rsidP="000E4C5E">
      <w:pPr>
        <w:autoSpaceDE w:val="0"/>
        <w:autoSpaceDN w:val="0"/>
        <w:adjustRightInd w:val="0"/>
        <w:ind w:firstLine="540"/>
        <w:jc w:val="both"/>
      </w:pPr>
      <w:r w:rsidRPr="00111E86">
        <w:t xml:space="preserve">Помимо условий, предусмотренных </w:t>
      </w:r>
      <w:hyperlink r:id="rId12" w:history="1">
        <w:r w:rsidRPr="00111E86">
          <w:t>статьей 9</w:t>
        </w:r>
      </w:hyperlink>
      <w:r w:rsidRPr="00111E86">
        <w:t xml:space="preserve"> городского бюджета, условиями предоставления субсидий являются:</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111E86" w:rsidRDefault="000E4C5E" w:rsidP="000E4C5E">
      <w:pPr>
        <w:tabs>
          <w:tab w:val="left" w:pos="960"/>
        </w:tabs>
        <w:autoSpaceDE w:val="0"/>
        <w:autoSpaceDN w:val="0"/>
        <w:adjustRightInd w:val="0"/>
        <w:ind w:firstLine="709"/>
        <w:jc w:val="both"/>
        <w:rPr>
          <w:bCs/>
        </w:rPr>
      </w:pPr>
      <w:r w:rsidRPr="00111E86">
        <w:rPr>
          <w:bCs/>
        </w:rPr>
        <w:t>- получатели субсидии не должны находиться в процессе реорганизации, ликвидации, банкротства;</w:t>
      </w:r>
    </w:p>
    <w:p w:rsidR="000E4C5E" w:rsidRPr="00111E86" w:rsidRDefault="000E4C5E" w:rsidP="000E4C5E">
      <w:pPr>
        <w:tabs>
          <w:tab w:val="left" w:pos="960"/>
        </w:tabs>
        <w:autoSpaceDE w:val="0"/>
        <w:autoSpaceDN w:val="0"/>
        <w:adjustRightInd w:val="0"/>
        <w:ind w:firstLine="709"/>
        <w:jc w:val="both"/>
        <w:rPr>
          <w:bCs/>
        </w:rPr>
      </w:pPr>
      <w:r w:rsidRPr="00111E86">
        <w:rPr>
          <w:bCs/>
        </w:rPr>
        <w:t xml:space="preserve">-  у получателей субсидий должна отсутствовать задолженность по заработной плате; </w:t>
      </w:r>
    </w:p>
    <w:p w:rsidR="000E4C5E" w:rsidRPr="00111E86" w:rsidRDefault="000E4C5E" w:rsidP="000E4C5E">
      <w:pPr>
        <w:autoSpaceDE w:val="0"/>
        <w:autoSpaceDN w:val="0"/>
        <w:adjustRightInd w:val="0"/>
        <w:ind w:firstLine="709"/>
        <w:jc w:val="both"/>
      </w:pPr>
      <w:r w:rsidRPr="00111E86">
        <w:t>- наличие у организации проекта, направленного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0E4C5E" w:rsidRDefault="000E4C5E" w:rsidP="000E4C5E">
      <w:pPr>
        <w:autoSpaceDE w:val="0"/>
        <w:autoSpaceDN w:val="0"/>
        <w:adjustRightInd w:val="0"/>
        <w:ind w:firstLine="709"/>
        <w:jc w:val="both"/>
      </w:pPr>
      <w:r w:rsidRPr="00111E86">
        <w:t>- наличие у организации опыта деятельности, направленной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не менее одного года, предшеству</w:t>
      </w:r>
      <w:r>
        <w:t>ющего дню представления заявки;</w:t>
      </w:r>
    </w:p>
    <w:p w:rsidR="000E4C5E" w:rsidRPr="00111E86" w:rsidRDefault="000E4C5E" w:rsidP="000E4C5E">
      <w:pPr>
        <w:tabs>
          <w:tab w:val="left" w:pos="960"/>
        </w:tabs>
        <w:autoSpaceDE w:val="0"/>
        <w:autoSpaceDN w:val="0"/>
        <w:adjustRightInd w:val="0"/>
        <w:ind w:firstLine="709"/>
        <w:jc w:val="both"/>
      </w:pPr>
      <w:r>
        <w:t xml:space="preserve">- отсутствие у организации нарушений по ранее заключенным соглашениям о предоставлении субсидии. </w:t>
      </w:r>
    </w:p>
    <w:p w:rsidR="000E4C5E" w:rsidRPr="00111E86" w:rsidRDefault="000E4C5E" w:rsidP="000E4C5E">
      <w:pPr>
        <w:autoSpaceDE w:val="0"/>
        <w:autoSpaceDN w:val="0"/>
        <w:adjustRightInd w:val="0"/>
        <w:ind w:firstLine="709"/>
        <w:jc w:val="both"/>
      </w:pPr>
    </w:p>
    <w:p w:rsidR="000E4C5E" w:rsidRPr="00111E86" w:rsidRDefault="000E4C5E" w:rsidP="000E4C5E">
      <w:pPr>
        <w:ind w:firstLine="709"/>
        <w:jc w:val="both"/>
      </w:pPr>
      <w:r w:rsidRPr="00111E86">
        <w:t>3. Субсидии социально ориентированным некоммерческим организациям на реализацию проектов, направленных на оказание правовой поддержки гражданам на безвозмездной основе</w:t>
      </w:r>
      <w:r>
        <w:t>,</w:t>
      </w:r>
      <w:r w:rsidRPr="00111E86">
        <w:t xml:space="preserve"> в сумме </w:t>
      </w:r>
      <w:r>
        <w:t>4</w:t>
      </w:r>
      <w:r w:rsidRPr="00111E86">
        <w:t>0 000,00 руб. в 201</w:t>
      </w:r>
      <w:r>
        <w:t>9</w:t>
      </w:r>
      <w:r w:rsidRPr="00111E86">
        <w:t xml:space="preserve"> году, </w:t>
      </w:r>
      <w:r>
        <w:t>4</w:t>
      </w:r>
      <w:r w:rsidRPr="00111E86">
        <w:t>0</w:t>
      </w:r>
      <w:r>
        <w:t xml:space="preserve"> 000,00 руб. в 2020</w:t>
      </w:r>
      <w:r w:rsidRPr="00111E86">
        <w:t xml:space="preserve"> году, </w:t>
      </w:r>
      <w:r>
        <w:t>4</w:t>
      </w:r>
      <w:r w:rsidRPr="00111E86">
        <w:t>0 000,00 руб. в 202</w:t>
      </w:r>
      <w:r>
        <w:t>1</w:t>
      </w:r>
      <w:r w:rsidRPr="00111E86">
        <w:t xml:space="preserve"> году.</w:t>
      </w:r>
    </w:p>
    <w:p w:rsidR="000E4C5E" w:rsidRPr="00111E86" w:rsidRDefault="000E4C5E" w:rsidP="000E4C5E">
      <w:pPr>
        <w:ind w:firstLine="709"/>
        <w:jc w:val="both"/>
      </w:pPr>
      <w:r w:rsidRPr="00111E86">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0E4C5E" w:rsidRPr="00111E86" w:rsidRDefault="000E4C5E" w:rsidP="000E4C5E">
      <w:pPr>
        <w:ind w:firstLine="709"/>
        <w:jc w:val="both"/>
      </w:pPr>
      <w:r w:rsidRPr="00111E86">
        <w:t xml:space="preserve">Субсидии социально ориентированным некоммерческим организациям предоставляются на конкурсной основе. </w:t>
      </w:r>
    </w:p>
    <w:p w:rsidR="000E4C5E" w:rsidRPr="00111E86" w:rsidRDefault="000E4C5E" w:rsidP="000E4C5E">
      <w:pPr>
        <w:ind w:firstLine="709"/>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0E4C5E" w:rsidRPr="00111E86" w:rsidRDefault="000E4C5E" w:rsidP="000E4C5E">
      <w:pPr>
        <w:autoSpaceDE w:val="0"/>
        <w:autoSpaceDN w:val="0"/>
        <w:adjustRightInd w:val="0"/>
        <w:ind w:firstLine="540"/>
        <w:jc w:val="both"/>
      </w:pPr>
      <w:r w:rsidRPr="00111E86">
        <w:t xml:space="preserve">Помимо условий, предусмотренных </w:t>
      </w:r>
      <w:hyperlink r:id="rId13" w:history="1">
        <w:r w:rsidRPr="00111E86">
          <w:t>статьей 9</w:t>
        </w:r>
      </w:hyperlink>
      <w:r w:rsidRPr="00111E86">
        <w:t xml:space="preserve"> городского бюджета, условиями предоставления субсидий являются:</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111E86" w:rsidRDefault="000E4C5E" w:rsidP="000E4C5E">
      <w:pPr>
        <w:tabs>
          <w:tab w:val="left" w:pos="960"/>
        </w:tabs>
        <w:autoSpaceDE w:val="0"/>
        <w:autoSpaceDN w:val="0"/>
        <w:adjustRightInd w:val="0"/>
        <w:ind w:firstLine="709"/>
        <w:jc w:val="both"/>
        <w:rPr>
          <w:bCs/>
        </w:rPr>
      </w:pPr>
      <w:r w:rsidRPr="00111E86">
        <w:rPr>
          <w:bCs/>
        </w:rPr>
        <w:lastRenderedPageBreak/>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111E86" w:rsidRDefault="000E4C5E" w:rsidP="000E4C5E">
      <w:pPr>
        <w:tabs>
          <w:tab w:val="left" w:pos="960"/>
        </w:tabs>
        <w:autoSpaceDE w:val="0"/>
        <w:autoSpaceDN w:val="0"/>
        <w:adjustRightInd w:val="0"/>
        <w:ind w:firstLine="709"/>
        <w:jc w:val="both"/>
        <w:rPr>
          <w:bCs/>
        </w:rPr>
      </w:pPr>
      <w:r w:rsidRPr="00111E86">
        <w:rPr>
          <w:bCs/>
        </w:rPr>
        <w:t>- получатели субсидии не должны находиться в процессе реорганизации, ликвидации, банкротства;</w:t>
      </w:r>
    </w:p>
    <w:p w:rsidR="000E4C5E" w:rsidRPr="008B1063" w:rsidRDefault="000E4C5E" w:rsidP="000E4C5E">
      <w:pPr>
        <w:tabs>
          <w:tab w:val="left" w:pos="960"/>
        </w:tabs>
        <w:autoSpaceDE w:val="0"/>
        <w:autoSpaceDN w:val="0"/>
        <w:adjustRightInd w:val="0"/>
        <w:ind w:firstLine="709"/>
        <w:jc w:val="both"/>
        <w:rPr>
          <w:bCs/>
        </w:rPr>
      </w:pPr>
      <w:r w:rsidRPr="008B1063">
        <w:rPr>
          <w:bCs/>
        </w:rPr>
        <w:t xml:space="preserve">-  у получателей субсидий должна отсутствовать задолженность по заработной плате; </w:t>
      </w:r>
    </w:p>
    <w:p w:rsidR="000E4C5E" w:rsidRPr="008B1063" w:rsidRDefault="000E4C5E" w:rsidP="000E4C5E">
      <w:pPr>
        <w:autoSpaceDE w:val="0"/>
        <w:autoSpaceDN w:val="0"/>
        <w:adjustRightInd w:val="0"/>
        <w:ind w:firstLine="709"/>
        <w:jc w:val="both"/>
      </w:pPr>
      <w:r w:rsidRPr="008B1063">
        <w:t>- наличие у организации проекта, направленного на оказание правовой поддержки гражданам на безвозмездной основе;</w:t>
      </w:r>
    </w:p>
    <w:p w:rsidR="000E4C5E" w:rsidRDefault="000E4C5E" w:rsidP="000E4C5E">
      <w:pPr>
        <w:autoSpaceDE w:val="0"/>
        <w:autoSpaceDN w:val="0"/>
        <w:adjustRightInd w:val="0"/>
        <w:ind w:firstLine="709"/>
        <w:jc w:val="both"/>
      </w:pPr>
      <w:r w:rsidRPr="008B1063">
        <w:t>- наличие у организации опыта деятельности, направленной на оказание правовой поддержки гражданам на безвозмездной основе, не менее одного года, предшествующего дню</w:t>
      </w:r>
      <w:r w:rsidRPr="00111E86">
        <w:t xml:space="preserve"> представления заявки</w:t>
      </w:r>
      <w:r>
        <w:t>;</w:t>
      </w:r>
    </w:p>
    <w:p w:rsidR="000E4C5E" w:rsidRPr="00111E86" w:rsidRDefault="000E4C5E" w:rsidP="000E4C5E">
      <w:pPr>
        <w:tabs>
          <w:tab w:val="left" w:pos="960"/>
        </w:tabs>
        <w:autoSpaceDE w:val="0"/>
        <w:autoSpaceDN w:val="0"/>
        <w:adjustRightInd w:val="0"/>
        <w:ind w:firstLine="709"/>
        <w:jc w:val="both"/>
      </w:pPr>
      <w:r>
        <w:t xml:space="preserve">- отсутствие у организации нарушений по ранее заключенным соглашениям о предоставлении субсидии. </w:t>
      </w:r>
    </w:p>
    <w:p w:rsidR="000E4C5E" w:rsidRPr="00111E86" w:rsidRDefault="000E4C5E" w:rsidP="000E4C5E">
      <w:pPr>
        <w:autoSpaceDE w:val="0"/>
        <w:autoSpaceDN w:val="0"/>
        <w:adjustRightInd w:val="0"/>
        <w:ind w:firstLine="709"/>
        <w:jc w:val="both"/>
      </w:pPr>
    </w:p>
    <w:p w:rsidR="000E4C5E" w:rsidRPr="00111E86" w:rsidRDefault="000E4C5E" w:rsidP="000E4C5E">
      <w:pPr>
        <w:ind w:firstLine="709"/>
        <w:jc w:val="both"/>
      </w:pPr>
      <w:r w:rsidRPr="00111E86">
        <w:t>4. Субсидии социально ориентированным некоммерческим организациям на реализацию на территории городского округа город Елец проектов по популяризации службы в рядах Российской армии и военно-патриотическому воспитанию молодежи в сумме 90 000,00 руб. в 20</w:t>
      </w:r>
      <w:r>
        <w:t>19</w:t>
      </w:r>
      <w:r w:rsidRPr="00111E86">
        <w:t xml:space="preserve"> году, 90 000,00 руб. в 20</w:t>
      </w:r>
      <w:r>
        <w:t>20</w:t>
      </w:r>
      <w:r w:rsidRPr="00111E86">
        <w:t xml:space="preserve"> году, 90 000,00 руб. в 202</w:t>
      </w:r>
      <w:r>
        <w:t>1</w:t>
      </w:r>
      <w:r w:rsidRPr="00111E86">
        <w:t xml:space="preserve"> году.</w:t>
      </w:r>
    </w:p>
    <w:p w:rsidR="000E4C5E" w:rsidRPr="00111E86" w:rsidRDefault="000E4C5E" w:rsidP="000E4C5E">
      <w:pPr>
        <w:ind w:firstLine="709"/>
        <w:jc w:val="both"/>
      </w:pPr>
      <w:r w:rsidRPr="00111E86">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0E4C5E" w:rsidRPr="00111E86" w:rsidRDefault="000E4C5E" w:rsidP="000E4C5E">
      <w:pPr>
        <w:ind w:firstLine="709"/>
        <w:jc w:val="both"/>
      </w:pPr>
      <w:r w:rsidRPr="00111E86">
        <w:t xml:space="preserve">Субсидии социально ориентированным некоммерческим организациям предоставляются на конкурсной основе. </w:t>
      </w:r>
    </w:p>
    <w:p w:rsidR="000E4C5E" w:rsidRPr="00111E86" w:rsidRDefault="000E4C5E" w:rsidP="000E4C5E">
      <w:pPr>
        <w:ind w:firstLine="709"/>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0E4C5E" w:rsidRPr="00111E86" w:rsidRDefault="000E4C5E" w:rsidP="000E4C5E">
      <w:pPr>
        <w:autoSpaceDE w:val="0"/>
        <w:autoSpaceDN w:val="0"/>
        <w:adjustRightInd w:val="0"/>
        <w:ind w:firstLine="540"/>
        <w:jc w:val="both"/>
      </w:pPr>
      <w:r w:rsidRPr="00111E86">
        <w:t xml:space="preserve">Помимо условий, предусмотренных </w:t>
      </w:r>
      <w:hyperlink r:id="rId14" w:history="1">
        <w:r w:rsidRPr="00111E86">
          <w:t>статьей 9</w:t>
        </w:r>
      </w:hyperlink>
      <w:r w:rsidRPr="00111E86">
        <w:t xml:space="preserve"> городского бюджета, условиями предоставления субсидий являются:</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111E86" w:rsidRDefault="000E4C5E" w:rsidP="000E4C5E">
      <w:pPr>
        <w:tabs>
          <w:tab w:val="left" w:pos="960"/>
        </w:tabs>
        <w:autoSpaceDE w:val="0"/>
        <w:autoSpaceDN w:val="0"/>
        <w:adjustRightInd w:val="0"/>
        <w:ind w:firstLine="709"/>
        <w:jc w:val="both"/>
        <w:rPr>
          <w:bCs/>
        </w:rPr>
      </w:pPr>
      <w:r w:rsidRPr="00111E86">
        <w:rPr>
          <w:bCs/>
        </w:rPr>
        <w:t>- получатели субсидии не должны находиться в процессе реорганизации, ликвидации, банкротства;</w:t>
      </w:r>
    </w:p>
    <w:p w:rsidR="000E4C5E" w:rsidRPr="00111E86" w:rsidRDefault="000E4C5E" w:rsidP="000E4C5E">
      <w:pPr>
        <w:tabs>
          <w:tab w:val="left" w:pos="960"/>
        </w:tabs>
        <w:autoSpaceDE w:val="0"/>
        <w:autoSpaceDN w:val="0"/>
        <w:adjustRightInd w:val="0"/>
        <w:ind w:firstLine="709"/>
        <w:jc w:val="both"/>
        <w:rPr>
          <w:bCs/>
        </w:rPr>
      </w:pPr>
      <w:r w:rsidRPr="00111E86">
        <w:rPr>
          <w:bCs/>
        </w:rPr>
        <w:t xml:space="preserve">-  у получателей субсидий должна отсутствовать задолженность по заработной плате; </w:t>
      </w:r>
    </w:p>
    <w:p w:rsidR="000E4C5E" w:rsidRPr="00111E86" w:rsidRDefault="000E4C5E" w:rsidP="000E4C5E">
      <w:pPr>
        <w:autoSpaceDE w:val="0"/>
        <w:autoSpaceDN w:val="0"/>
        <w:adjustRightInd w:val="0"/>
        <w:ind w:firstLine="709"/>
        <w:jc w:val="both"/>
      </w:pPr>
      <w:r w:rsidRPr="00111E86">
        <w:t>- наличие у организации проекта по популяризации службы в рядах Российской армии и военно-патриотическому воспитанию молодежи;</w:t>
      </w:r>
    </w:p>
    <w:p w:rsidR="000E4C5E" w:rsidRDefault="000E4C5E" w:rsidP="000E4C5E">
      <w:pPr>
        <w:autoSpaceDE w:val="0"/>
        <w:autoSpaceDN w:val="0"/>
        <w:adjustRightInd w:val="0"/>
        <w:ind w:firstLine="709"/>
        <w:jc w:val="both"/>
      </w:pPr>
      <w:r w:rsidRPr="00111E86">
        <w:t>- наличие у организации опыта деятельности по популяризации службы в рядах Российской армии и военно-патриотическому воспитанию молодежи не менее одного года, предшеству</w:t>
      </w:r>
      <w:r>
        <w:t>ющего дню представления заявки;</w:t>
      </w:r>
    </w:p>
    <w:p w:rsidR="000E4C5E" w:rsidRPr="00111E86" w:rsidRDefault="000E4C5E" w:rsidP="000E4C5E">
      <w:pPr>
        <w:tabs>
          <w:tab w:val="left" w:pos="960"/>
        </w:tabs>
        <w:autoSpaceDE w:val="0"/>
        <w:autoSpaceDN w:val="0"/>
        <w:adjustRightInd w:val="0"/>
        <w:ind w:firstLine="709"/>
        <w:jc w:val="both"/>
      </w:pPr>
      <w:r>
        <w:t xml:space="preserve">- отсутствие у организации нарушений по ранее заключенным соглашениям о предоставлении субсидии. </w:t>
      </w:r>
    </w:p>
    <w:p w:rsidR="000E4C5E" w:rsidRPr="00111E86" w:rsidRDefault="000E4C5E" w:rsidP="000E4C5E">
      <w:pPr>
        <w:ind w:firstLine="709"/>
        <w:jc w:val="both"/>
      </w:pPr>
    </w:p>
    <w:p w:rsidR="000E4C5E" w:rsidRPr="00111E86" w:rsidRDefault="000E4C5E" w:rsidP="000E4C5E">
      <w:pPr>
        <w:ind w:firstLine="709"/>
        <w:jc w:val="both"/>
      </w:pPr>
      <w:r w:rsidRPr="00111E86">
        <w:lastRenderedPageBreak/>
        <w:t xml:space="preserve">5. </w:t>
      </w:r>
      <w:proofErr w:type="gramStart"/>
      <w:r w:rsidRPr="00111E86">
        <w:t>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сумме 180 000,00  руб. в 20</w:t>
      </w:r>
      <w:r>
        <w:t>19</w:t>
      </w:r>
      <w:r w:rsidRPr="00111E86">
        <w:t xml:space="preserve"> году, 180 000,00 руб. в 20</w:t>
      </w:r>
      <w:r>
        <w:t>20</w:t>
      </w:r>
      <w:r w:rsidRPr="00111E86">
        <w:t xml:space="preserve"> году, 180 000,00 в 202</w:t>
      </w:r>
      <w:r>
        <w:t>1</w:t>
      </w:r>
      <w:r w:rsidRPr="00111E86">
        <w:t xml:space="preserve"> году.</w:t>
      </w:r>
      <w:proofErr w:type="gramEnd"/>
    </w:p>
    <w:p w:rsidR="000E4C5E" w:rsidRPr="00111E86" w:rsidRDefault="000E4C5E" w:rsidP="000E4C5E">
      <w:pPr>
        <w:ind w:firstLine="709"/>
        <w:jc w:val="both"/>
      </w:pPr>
      <w:r w:rsidRPr="00111E86">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0E4C5E" w:rsidRPr="00111E86" w:rsidRDefault="000E4C5E" w:rsidP="000E4C5E">
      <w:pPr>
        <w:ind w:firstLine="709"/>
        <w:jc w:val="both"/>
      </w:pPr>
      <w:r w:rsidRPr="00111E86">
        <w:t xml:space="preserve">Субсидии социально ориентированным некоммерческим организациям предоставляются на конкурсной основе. </w:t>
      </w:r>
    </w:p>
    <w:p w:rsidR="000E4C5E" w:rsidRPr="00111E86" w:rsidRDefault="000E4C5E" w:rsidP="000E4C5E">
      <w:pPr>
        <w:ind w:firstLine="709"/>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0E4C5E" w:rsidRPr="00111E86" w:rsidRDefault="000E4C5E" w:rsidP="000E4C5E">
      <w:pPr>
        <w:autoSpaceDE w:val="0"/>
        <w:autoSpaceDN w:val="0"/>
        <w:adjustRightInd w:val="0"/>
        <w:ind w:firstLine="540"/>
        <w:jc w:val="both"/>
      </w:pPr>
      <w:r w:rsidRPr="00111E86">
        <w:t xml:space="preserve">Помимо условий, предусмотренных </w:t>
      </w:r>
      <w:hyperlink r:id="rId15" w:history="1">
        <w:r w:rsidRPr="00111E86">
          <w:t>статьей 9</w:t>
        </w:r>
      </w:hyperlink>
      <w:r w:rsidRPr="00111E86">
        <w:t xml:space="preserve"> городского бюджета, условиями предоставления субсидий являются:</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111E86" w:rsidRDefault="000E4C5E" w:rsidP="000E4C5E">
      <w:pPr>
        <w:tabs>
          <w:tab w:val="left" w:pos="960"/>
        </w:tabs>
        <w:autoSpaceDE w:val="0"/>
        <w:autoSpaceDN w:val="0"/>
        <w:adjustRightInd w:val="0"/>
        <w:ind w:firstLine="709"/>
        <w:jc w:val="both"/>
        <w:rPr>
          <w:bCs/>
        </w:rPr>
      </w:pPr>
      <w:r w:rsidRPr="00111E86">
        <w:rPr>
          <w:bCs/>
        </w:rPr>
        <w:t>- получатели субсидии не должны находиться в процессе реорганизации, ликвидации, банкротства;</w:t>
      </w:r>
    </w:p>
    <w:p w:rsidR="000E4C5E" w:rsidRPr="00111E86" w:rsidRDefault="000E4C5E" w:rsidP="000E4C5E">
      <w:pPr>
        <w:tabs>
          <w:tab w:val="left" w:pos="960"/>
        </w:tabs>
        <w:autoSpaceDE w:val="0"/>
        <w:autoSpaceDN w:val="0"/>
        <w:adjustRightInd w:val="0"/>
        <w:ind w:firstLine="709"/>
        <w:jc w:val="both"/>
        <w:rPr>
          <w:bCs/>
        </w:rPr>
      </w:pPr>
      <w:r w:rsidRPr="00111E86">
        <w:rPr>
          <w:bCs/>
        </w:rPr>
        <w:t xml:space="preserve">-  у получателей субсидий должна отсутствовать задолженность по заработной плате; </w:t>
      </w:r>
    </w:p>
    <w:p w:rsidR="000E4C5E" w:rsidRPr="00111E86" w:rsidRDefault="000E4C5E" w:rsidP="000E4C5E">
      <w:pPr>
        <w:autoSpaceDE w:val="0"/>
        <w:autoSpaceDN w:val="0"/>
        <w:adjustRightInd w:val="0"/>
        <w:ind w:firstLine="709"/>
        <w:jc w:val="both"/>
      </w:pPr>
      <w:r w:rsidRPr="00111E86">
        <w:t>- наличие у организации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0E4C5E" w:rsidRDefault="000E4C5E" w:rsidP="000E4C5E">
      <w:pPr>
        <w:autoSpaceDE w:val="0"/>
        <w:autoSpaceDN w:val="0"/>
        <w:adjustRightInd w:val="0"/>
        <w:ind w:firstLine="709"/>
        <w:jc w:val="both"/>
      </w:pPr>
      <w:r w:rsidRPr="00111E86">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r>
        <w:t>;</w:t>
      </w:r>
    </w:p>
    <w:p w:rsidR="000E4C5E" w:rsidRPr="00111E86" w:rsidRDefault="000E4C5E" w:rsidP="000E4C5E">
      <w:pPr>
        <w:tabs>
          <w:tab w:val="left" w:pos="960"/>
        </w:tabs>
        <w:autoSpaceDE w:val="0"/>
        <w:autoSpaceDN w:val="0"/>
        <w:adjustRightInd w:val="0"/>
        <w:ind w:firstLine="709"/>
        <w:jc w:val="both"/>
      </w:pPr>
      <w:r>
        <w:t xml:space="preserve">- отсутствие у организации нарушений по ранее заключенным соглашениям о предоставлении субсидии. </w:t>
      </w:r>
    </w:p>
    <w:p w:rsidR="000E4C5E" w:rsidRPr="00111E86" w:rsidRDefault="000E4C5E" w:rsidP="000E4C5E">
      <w:pPr>
        <w:autoSpaceDE w:val="0"/>
        <w:autoSpaceDN w:val="0"/>
        <w:adjustRightInd w:val="0"/>
        <w:ind w:firstLine="709"/>
        <w:jc w:val="both"/>
      </w:pPr>
    </w:p>
    <w:p w:rsidR="000E4C5E" w:rsidRPr="00111E86" w:rsidRDefault="000E4C5E" w:rsidP="000E4C5E">
      <w:pPr>
        <w:ind w:firstLine="709"/>
        <w:jc w:val="both"/>
      </w:pPr>
      <w:r w:rsidRPr="00111E86">
        <w:t>6. Субсидии социально ориентированным некоммерческим организациям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r>
        <w:t>,</w:t>
      </w:r>
      <w:r w:rsidRPr="00111E86">
        <w:t xml:space="preserve"> в сумме </w:t>
      </w:r>
      <w:r>
        <w:t>5</w:t>
      </w:r>
      <w:r w:rsidRPr="00111E86">
        <w:t>0 000,00 руб. в 201</w:t>
      </w:r>
      <w:r>
        <w:t>9</w:t>
      </w:r>
      <w:r w:rsidRPr="00111E86">
        <w:t xml:space="preserve"> году, </w:t>
      </w:r>
      <w:r>
        <w:t>5</w:t>
      </w:r>
      <w:r w:rsidRPr="00111E86">
        <w:t>0 000,00 руб. в 20</w:t>
      </w:r>
      <w:r>
        <w:t>20</w:t>
      </w:r>
      <w:r w:rsidRPr="00111E86">
        <w:t xml:space="preserve"> году, </w:t>
      </w:r>
      <w:r>
        <w:t>5</w:t>
      </w:r>
      <w:r w:rsidRPr="00111E86">
        <w:t>0 000,00 руб. в 202</w:t>
      </w:r>
      <w:r>
        <w:t>1</w:t>
      </w:r>
      <w:r w:rsidRPr="00111E86">
        <w:t xml:space="preserve"> году.</w:t>
      </w:r>
    </w:p>
    <w:p w:rsidR="000E4C5E" w:rsidRPr="00111E86" w:rsidRDefault="000E4C5E" w:rsidP="000E4C5E">
      <w:pPr>
        <w:ind w:firstLine="709"/>
        <w:jc w:val="both"/>
      </w:pPr>
      <w:r w:rsidRPr="00111E86">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0E4C5E" w:rsidRPr="00111E86" w:rsidRDefault="000E4C5E" w:rsidP="000E4C5E">
      <w:pPr>
        <w:ind w:firstLine="709"/>
        <w:jc w:val="both"/>
      </w:pPr>
      <w:r w:rsidRPr="00111E86">
        <w:lastRenderedPageBreak/>
        <w:t xml:space="preserve">Субсидии социально ориентированным некоммерческим организациям предоставляются на конкурсной основе. </w:t>
      </w:r>
    </w:p>
    <w:p w:rsidR="000E4C5E" w:rsidRPr="00111E86" w:rsidRDefault="000E4C5E" w:rsidP="000E4C5E">
      <w:pPr>
        <w:ind w:firstLine="709"/>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0E4C5E" w:rsidRPr="00111E86" w:rsidRDefault="000E4C5E" w:rsidP="000E4C5E">
      <w:pPr>
        <w:autoSpaceDE w:val="0"/>
        <w:autoSpaceDN w:val="0"/>
        <w:adjustRightInd w:val="0"/>
        <w:ind w:firstLine="540"/>
        <w:jc w:val="both"/>
      </w:pPr>
      <w:r w:rsidRPr="00111E86">
        <w:t xml:space="preserve">Помимо условий, предусмотренных </w:t>
      </w:r>
      <w:hyperlink r:id="rId16" w:history="1">
        <w:r w:rsidRPr="00111E86">
          <w:t>статьей 9</w:t>
        </w:r>
      </w:hyperlink>
      <w:r w:rsidRPr="00111E86">
        <w:t xml:space="preserve"> городского бюджета, условиями предоставления субсидий являются:</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111E86" w:rsidRDefault="000E4C5E" w:rsidP="000E4C5E">
      <w:pPr>
        <w:tabs>
          <w:tab w:val="left" w:pos="960"/>
        </w:tabs>
        <w:autoSpaceDE w:val="0"/>
        <w:autoSpaceDN w:val="0"/>
        <w:adjustRightInd w:val="0"/>
        <w:ind w:firstLine="709"/>
        <w:jc w:val="both"/>
        <w:rPr>
          <w:bCs/>
        </w:rPr>
      </w:pPr>
      <w:r w:rsidRPr="00111E86">
        <w:rPr>
          <w:bCs/>
        </w:rPr>
        <w:t>- получатели субсидии не должны находиться в процессе реорганизации, ликвидации, банкротства;</w:t>
      </w:r>
    </w:p>
    <w:p w:rsidR="000E4C5E" w:rsidRPr="00111E86" w:rsidRDefault="000E4C5E" w:rsidP="000E4C5E">
      <w:pPr>
        <w:tabs>
          <w:tab w:val="left" w:pos="960"/>
        </w:tabs>
        <w:autoSpaceDE w:val="0"/>
        <w:autoSpaceDN w:val="0"/>
        <w:adjustRightInd w:val="0"/>
        <w:ind w:firstLine="709"/>
        <w:jc w:val="both"/>
        <w:rPr>
          <w:bCs/>
        </w:rPr>
      </w:pPr>
      <w:r w:rsidRPr="00111E86">
        <w:rPr>
          <w:bCs/>
        </w:rPr>
        <w:t xml:space="preserve">-  у получателей субсидий должна отсутствовать задолженность по заработной плате; </w:t>
      </w:r>
    </w:p>
    <w:p w:rsidR="000E4C5E" w:rsidRPr="00111E86" w:rsidRDefault="000E4C5E" w:rsidP="000E4C5E">
      <w:pPr>
        <w:autoSpaceDE w:val="0"/>
        <w:autoSpaceDN w:val="0"/>
        <w:adjustRightInd w:val="0"/>
        <w:ind w:firstLine="709"/>
        <w:jc w:val="both"/>
      </w:pPr>
      <w:r w:rsidRPr="00111E86">
        <w:t>- наличие у организации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0E4C5E" w:rsidRDefault="000E4C5E" w:rsidP="000E4C5E">
      <w:pPr>
        <w:autoSpaceDE w:val="0"/>
        <w:autoSpaceDN w:val="0"/>
        <w:adjustRightInd w:val="0"/>
        <w:ind w:firstLine="709"/>
        <w:jc w:val="both"/>
      </w:pPr>
      <w:r w:rsidRPr="00111E86">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r>
        <w:t>;</w:t>
      </w:r>
    </w:p>
    <w:p w:rsidR="000E4C5E" w:rsidRPr="00111E86" w:rsidRDefault="000E4C5E" w:rsidP="000E4C5E">
      <w:pPr>
        <w:tabs>
          <w:tab w:val="left" w:pos="960"/>
        </w:tabs>
        <w:autoSpaceDE w:val="0"/>
        <w:autoSpaceDN w:val="0"/>
        <w:adjustRightInd w:val="0"/>
        <w:ind w:firstLine="709"/>
        <w:jc w:val="both"/>
      </w:pPr>
      <w:r>
        <w:t xml:space="preserve">- отсутствие у организации нарушений по ранее заключенным соглашениям о предоставлении субсидии. </w:t>
      </w:r>
    </w:p>
    <w:p w:rsidR="000E4C5E" w:rsidRPr="00111E86" w:rsidRDefault="000E4C5E" w:rsidP="000E4C5E">
      <w:pPr>
        <w:autoSpaceDE w:val="0"/>
        <w:autoSpaceDN w:val="0"/>
        <w:adjustRightInd w:val="0"/>
        <w:ind w:firstLine="709"/>
        <w:jc w:val="both"/>
      </w:pPr>
    </w:p>
    <w:p w:rsidR="000E4C5E" w:rsidRPr="00111E86" w:rsidRDefault="000E4C5E" w:rsidP="000E4C5E">
      <w:pPr>
        <w:ind w:firstLine="709"/>
        <w:jc w:val="both"/>
      </w:pPr>
      <w:r w:rsidRPr="00111E86">
        <w:t xml:space="preserve">7. Субсидии социально ориентированным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в сумме </w:t>
      </w:r>
      <w:r>
        <w:t>5</w:t>
      </w:r>
      <w:r w:rsidRPr="00111E86">
        <w:t>0 000,00  руб. в 201</w:t>
      </w:r>
      <w:r>
        <w:t>9</w:t>
      </w:r>
      <w:r w:rsidRPr="00111E86">
        <w:t xml:space="preserve"> году, </w:t>
      </w:r>
      <w:r>
        <w:t>5</w:t>
      </w:r>
      <w:r w:rsidRPr="00111E86">
        <w:t>0 000,00 в 20</w:t>
      </w:r>
      <w:r>
        <w:t>20</w:t>
      </w:r>
      <w:r w:rsidRPr="00111E86">
        <w:t xml:space="preserve"> году, </w:t>
      </w:r>
      <w:r>
        <w:t xml:space="preserve">         5</w:t>
      </w:r>
      <w:r w:rsidRPr="00111E86">
        <w:t>0 000,00 в 202</w:t>
      </w:r>
      <w:r>
        <w:t>1</w:t>
      </w:r>
      <w:r w:rsidRPr="00111E86">
        <w:t xml:space="preserve"> году.</w:t>
      </w:r>
    </w:p>
    <w:p w:rsidR="000E4C5E" w:rsidRPr="00111E86" w:rsidRDefault="000E4C5E" w:rsidP="000E4C5E">
      <w:pPr>
        <w:ind w:firstLine="709"/>
        <w:jc w:val="both"/>
      </w:pPr>
      <w:r w:rsidRPr="00111E86">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0E4C5E" w:rsidRPr="00111E86" w:rsidRDefault="000E4C5E" w:rsidP="000E4C5E">
      <w:pPr>
        <w:ind w:firstLine="709"/>
        <w:jc w:val="both"/>
      </w:pPr>
      <w:r w:rsidRPr="00111E86">
        <w:t xml:space="preserve">Субсидии социально ориентированным некоммерческим организациям предоставляются на конкурсной основе. </w:t>
      </w:r>
    </w:p>
    <w:p w:rsidR="000E4C5E" w:rsidRPr="00111E86" w:rsidRDefault="000E4C5E" w:rsidP="000E4C5E">
      <w:pPr>
        <w:ind w:firstLine="709"/>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0E4C5E" w:rsidRPr="00111E86" w:rsidRDefault="000E4C5E" w:rsidP="000E4C5E">
      <w:pPr>
        <w:autoSpaceDE w:val="0"/>
        <w:autoSpaceDN w:val="0"/>
        <w:adjustRightInd w:val="0"/>
        <w:ind w:firstLine="540"/>
        <w:jc w:val="both"/>
      </w:pPr>
      <w:r w:rsidRPr="00111E86">
        <w:t xml:space="preserve">Помимо условий, предусмотренных </w:t>
      </w:r>
      <w:hyperlink r:id="rId17" w:history="1">
        <w:r w:rsidRPr="00111E86">
          <w:t>статьей 9</w:t>
        </w:r>
      </w:hyperlink>
      <w:r w:rsidRPr="00111E86">
        <w:t xml:space="preserve"> городского бюджета, условиями предоставления субсидий являются:</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111E86" w:rsidRDefault="000E4C5E" w:rsidP="000E4C5E">
      <w:pPr>
        <w:tabs>
          <w:tab w:val="left" w:pos="960"/>
        </w:tabs>
        <w:autoSpaceDE w:val="0"/>
        <w:autoSpaceDN w:val="0"/>
        <w:adjustRightInd w:val="0"/>
        <w:ind w:firstLine="709"/>
        <w:jc w:val="both"/>
        <w:rPr>
          <w:bCs/>
        </w:rPr>
      </w:pPr>
      <w:r w:rsidRPr="00111E86">
        <w:rPr>
          <w:bCs/>
        </w:rPr>
        <w:lastRenderedPageBreak/>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111E86" w:rsidRDefault="000E4C5E" w:rsidP="000E4C5E">
      <w:pPr>
        <w:tabs>
          <w:tab w:val="left" w:pos="960"/>
        </w:tabs>
        <w:autoSpaceDE w:val="0"/>
        <w:autoSpaceDN w:val="0"/>
        <w:adjustRightInd w:val="0"/>
        <w:ind w:firstLine="709"/>
        <w:jc w:val="both"/>
        <w:rPr>
          <w:bCs/>
        </w:rPr>
      </w:pPr>
      <w:r w:rsidRPr="00111E86">
        <w:rPr>
          <w:bCs/>
        </w:rPr>
        <w:t>- получатели субсидии не должны находиться в процессе реорганизации, ликвидации, банкротства;</w:t>
      </w:r>
    </w:p>
    <w:p w:rsidR="000E4C5E" w:rsidRPr="00111E86" w:rsidRDefault="000E4C5E" w:rsidP="000E4C5E">
      <w:pPr>
        <w:tabs>
          <w:tab w:val="left" w:pos="960"/>
        </w:tabs>
        <w:autoSpaceDE w:val="0"/>
        <w:autoSpaceDN w:val="0"/>
        <w:adjustRightInd w:val="0"/>
        <w:ind w:firstLine="709"/>
        <w:jc w:val="both"/>
        <w:rPr>
          <w:bCs/>
        </w:rPr>
      </w:pPr>
      <w:r w:rsidRPr="00111E86">
        <w:rPr>
          <w:bCs/>
        </w:rPr>
        <w:t xml:space="preserve">-  у получателей субсидий должна отсутствовать задолженность по заработной плате; </w:t>
      </w:r>
    </w:p>
    <w:p w:rsidR="000E4C5E" w:rsidRPr="00111E86" w:rsidRDefault="000E4C5E" w:rsidP="000E4C5E">
      <w:pPr>
        <w:autoSpaceDE w:val="0"/>
        <w:autoSpaceDN w:val="0"/>
        <w:adjustRightInd w:val="0"/>
        <w:ind w:firstLine="709"/>
        <w:jc w:val="both"/>
      </w:pPr>
      <w:r w:rsidRPr="00111E86">
        <w:t>- наличие у организации проекта, направленного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w:t>
      </w:r>
    </w:p>
    <w:p w:rsidR="000E4C5E" w:rsidRDefault="000E4C5E" w:rsidP="000E4C5E">
      <w:pPr>
        <w:autoSpaceDE w:val="0"/>
        <w:autoSpaceDN w:val="0"/>
        <w:adjustRightInd w:val="0"/>
        <w:ind w:firstLine="709"/>
        <w:jc w:val="both"/>
      </w:pPr>
      <w:r w:rsidRPr="00111E86">
        <w:t>- наличие у организации опыта деятельности, направленной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не менее одного года, предшеств</w:t>
      </w:r>
      <w:r>
        <w:t>ующего дню представления заявки;</w:t>
      </w:r>
    </w:p>
    <w:p w:rsidR="000E4C5E" w:rsidRPr="00111E86" w:rsidRDefault="000E4C5E" w:rsidP="000E4C5E">
      <w:pPr>
        <w:tabs>
          <w:tab w:val="left" w:pos="960"/>
        </w:tabs>
        <w:autoSpaceDE w:val="0"/>
        <w:autoSpaceDN w:val="0"/>
        <w:adjustRightInd w:val="0"/>
        <w:ind w:firstLine="709"/>
        <w:jc w:val="both"/>
      </w:pPr>
      <w:r>
        <w:t xml:space="preserve">- отсутствие у организации нарушений по ранее заключенным соглашениям о предоставлении субсидии. </w:t>
      </w:r>
    </w:p>
    <w:p w:rsidR="000E4C5E" w:rsidRPr="00111E86" w:rsidRDefault="000E4C5E" w:rsidP="000E4C5E">
      <w:pPr>
        <w:autoSpaceDE w:val="0"/>
        <w:autoSpaceDN w:val="0"/>
        <w:adjustRightInd w:val="0"/>
        <w:ind w:firstLine="709"/>
        <w:jc w:val="both"/>
      </w:pPr>
    </w:p>
    <w:p w:rsidR="000E4C5E" w:rsidRPr="00111E86" w:rsidRDefault="000E4C5E" w:rsidP="000E4C5E">
      <w:pPr>
        <w:ind w:firstLine="709"/>
        <w:jc w:val="both"/>
      </w:pPr>
      <w:r w:rsidRPr="00111E86">
        <w:t xml:space="preserve">8.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категорий лиц в сумме </w:t>
      </w:r>
      <w:r>
        <w:t>50</w:t>
      </w:r>
      <w:r w:rsidRPr="00111E86">
        <w:t xml:space="preserve"> 000,00  руб. в 201</w:t>
      </w:r>
      <w:r>
        <w:t>9</w:t>
      </w:r>
      <w:r w:rsidRPr="00111E86">
        <w:t xml:space="preserve"> году, </w:t>
      </w:r>
      <w:r>
        <w:t>50</w:t>
      </w:r>
      <w:r w:rsidRPr="00111E86">
        <w:t xml:space="preserve"> 000,00 руб. в 20</w:t>
      </w:r>
      <w:r>
        <w:t>20</w:t>
      </w:r>
      <w:r w:rsidRPr="00111E86">
        <w:t xml:space="preserve"> году, </w:t>
      </w:r>
      <w:r>
        <w:t>50</w:t>
      </w:r>
      <w:r w:rsidRPr="00111E86">
        <w:t xml:space="preserve"> 000,00 руб. в 202</w:t>
      </w:r>
      <w:r>
        <w:t>1</w:t>
      </w:r>
      <w:r w:rsidRPr="00111E86">
        <w:t xml:space="preserve"> году.</w:t>
      </w:r>
    </w:p>
    <w:p w:rsidR="000E4C5E" w:rsidRPr="00111E86" w:rsidRDefault="000E4C5E" w:rsidP="000E4C5E">
      <w:pPr>
        <w:ind w:firstLine="709"/>
        <w:jc w:val="both"/>
      </w:pPr>
      <w:r w:rsidRPr="00111E86">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0E4C5E" w:rsidRPr="00111E86" w:rsidRDefault="000E4C5E" w:rsidP="000E4C5E">
      <w:pPr>
        <w:ind w:firstLine="709"/>
        <w:jc w:val="both"/>
      </w:pPr>
      <w:r w:rsidRPr="00111E86">
        <w:t xml:space="preserve">Субсидии социально ориентированным некоммерческим организациям предоставляются на конкурсной основе. </w:t>
      </w:r>
    </w:p>
    <w:p w:rsidR="000E4C5E" w:rsidRPr="00111E86" w:rsidRDefault="000E4C5E" w:rsidP="000E4C5E">
      <w:pPr>
        <w:ind w:firstLine="709"/>
        <w:jc w:val="both"/>
      </w:pPr>
      <w:r w:rsidRPr="00111E86">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t>№</w:t>
      </w:r>
      <w:r w:rsidRPr="00111E86">
        <w:t xml:space="preserve"> 7-ФЗ «О некоммерческих организациях». </w:t>
      </w:r>
    </w:p>
    <w:p w:rsidR="000E4C5E" w:rsidRPr="00111E86" w:rsidRDefault="000E4C5E" w:rsidP="000E4C5E">
      <w:pPr>
        <w:autoSpaceDE w:val="0"/>
        <w:autoSpaceDN w:val="0"/>
        <w:adjustRightInd w:val="0"/>
        <w:ind w:firstLine="540"/>
        <w:jc w:val="both"/>
      </w:pPr>
      <w:r w:rsidRPr="00111E86">
        <w:t xml:space="preserve">Помимо условий, предусмотренных </w:t>
      </w:r>
      <w:hyperlink r:id="rId18" w:history="1">
        <w:r w:rsidRPr="00111E86">
          <w:t>статьей 9</w:t>
        </w:r>
      </w:hyperlink>
      <w:r w:rsidRPr="00111E86">
        <w:t xml:space="preserve"> городского бюджета, условиями предоставления субсидий являются:</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0E4C5E" w:rsidRPr="00111E86" w:rsidRDefault="000E4C5E" w:rsidP="000E4C5E">
      <w:pPr>
        <w:tabs>
          <w:tab w:val="left" w:pos="960"/>
        </w:tabs>
        <w:autoSpaceDE w:val="0"/>
        <w:autoSpaceDN w:val="0"/>
        <w:adjustRightInd w:val="0"/>
        <w:ind w:firstLine="709"/>
        <w:jc w:val="both"/>
        <w:rPr>
          <w:bCs/>
        </w:rPr>
      </w:pPr>
      <w:r w:rsidRPr="00111E86">
        <w:rPr>
          <w:bCs/>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0E4C5E" w:rsidRPr="00111E86" w:rsidRDefault="000E4C5E" w:rsidP="000E4C5E">
      <w:pPr>
        <w:tabs>
          <w:tab w:val="left" w:pos="960"/>
        </w:tabs>
        <w:autoSpaceDE w:val="0"/>
        <w:autoSpaceDN w:val="0"/>
        <w:adjustRightInd w:val="0"/>
        <w:ind w:firstLine="709"/>
        <w:jc w:val="both"/>
        <w:rPr>
          <w:bCs/>
        </w:rPr>
      </w:pPr>
      <w:r w:rsidRPr="00111E86">
        <w:rPr>
          <w:bCs/>
        </w:rPr>
        <w:t>- получатели субсидии не должны находиться в процессе реорганизации, ликвидации, банкротства;</w:t>
      </w:r>
    </w:p>
    <w:p w:rsidR="000E4C5E" w:rsidRPr="00111E86" w:rsidRDefault="000E4C5E" w:rsidP="000E4C5E">
      <w:pPr>
        <w:tabs>
          <w:tab w:val="left" w:pos="960"/>
        </w:tabs>
        <w:autoSpaceDE w:val="0"/>
        <w:autoSpaceDN w:val="0"/>
        <w:adjustRightInd w:val="0"/>
        <w:ind w:firstLine="709"/>
        <w:jc w:val="both"/>
        <w:rPr>
          <w:bCs/>
        </w:rPr>
      </w:pPr>
      <w:r w:rsidRPr="00111E86">
        <w:rPr>
          <w:bCs/>
        </w:rPr>
        <w:t xml:space="preserve">-  у получателей субсидий должна отсутствовать задолженность по заработной плате; </w:t>
      </w:r>
    </w:p>
    <w:p w:rsidR="000E4C5E" w:rsidRPr="00111E86" w:rsidRDefault="000E4C5E" w:rsidP="000E4C5E">
      <w:pPr>
        <w:autoSpaceDE w:val="0"/>
        <w:autoSpaceDN w:val="0"/>
        <w:adjustRightInd w:val="0"/>
        <w:ind w:firstLine="709"/>
        <w:jc w:val="both"/>
      </w:pPr>
      <w:r w:rsidRPr="00111E86">
        <w:t>-  наличие у организации проекта, направленного на благотворительную деятельность в интересах общества в целом или отдельных категорий лиц;</w:t>
      </w:r>
    </w:p>
    <w:p w:rsidR="000E4C5E" w:rsidRDefault="000E4C5E" w:rsidP="000E4C5E">
      <w:pPr>
        <w:autoSpaceDE w:val="0"/>
        <w:autoSpaceDN w:val="0"/>
        <w:adjustRightInd w:val="0"/>
        <w:ind w:firstLine="709"/>
        <w:jc w:val="both"/>
      </w:pPr>
      <w:r w:rsidRPr="00111E86">
        <w:t>- наличие у организации опыта благотворительной деятельности не менее одного года, предшествующего дню представления заявки</w:t>
      </w:r>
      <w:r>
        <w:t>;</w:t>
      </w:r>
    </w:p>
    <w:p w:rsidR="000E4C5E" w:rsidRPr="00111E86" w:rsidRDefault="000E4C5E" w:rsidP="000E4C5E">
      <w:pPr>
        <w:tabs>
          <w:tab w:val="left" w:pos="960"/>
        </w:tabs>
        <w:autoSpaceDE w:val="0"/>
        <w:autoSpaceDN w:val="0"/>
        <w:adjustRightInd w:val="0"/>
        <w:ind w:firstLine="709"/>
        <w:jc w:val="both"/>
      </w:pPr>
      <w:r>
        <w:t xml:space="preserve">- отсутствие у организации нарушений по ранее заключенным соглашениям о предоставлении субсидии. </w:t>
      </w:r>
    </w:p>
    <w:p w:rsidR="000E4C5E" w:rsidRPr="00111E86" w:rsidRDefault="000E4C5E" w:rsidP="000E4C5E">
      <w:pPr>
        <w:autoSpaceDE w:val="0"/>
        <w:autoSpaceDN w:val="0"/>
        <w:adjustRightInd w:val="0"/>
        <w:ind w:firstLine="709"/>
        <w:jc w:val="both"/>
      </w:pPr>
    </w:p>
    <w:p w:rsidR="000E4C5E" w:rsidRDefault="000E4C5E" w:rsidP="000E4C5E"/>
    <w:p w:rsidR="000E4C5E" w:rsidRDefault="000E4C5E" w:rsidP="000E4C5E"/>
    <w:p w:rsidR="000E4C5E" w:rsidRPr="00C554E9" w:rsidRDefault="000E4C5E" w:rsidP="000E4C5E"/>
    <w:p w:rsidR="000E4C5E" w:rsidRPr="000E4C5E" w:rsidRDefault="000E4C5E"/>
    <w:sectPr w:rsidR="000E4C5E" w:rsidRPr="000E4C5E" w:rsidSect="00DF1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D874D8"/>
    <w:multiLevelType w:val="hybridMultilevel"/>
    <w:tmpl w:val="C494E258"/>
    <w:lvl w:ilvl="0" w:tplc="2AA2FA3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pStyle w:val="5"/>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109"/>
    <w:rsid w:val="000E4C5E"/>
    <w:rsid w:val="001835DA"/>
    <w:rsid w:val="001B071E"/>
    <w:rsid w:val="00270517"/>
    <w:rsid w:val="0042020F"/>
    <w:rsid w:val="005460CA"/>
    <w:rsid w:val="005F1F42"/>
    <w:rsid w:val="007D3109"/>
    <w:rsid w:val="00A02936"/>
    <w:rsid w:val="00A16F6F"/>
    <w:rsid w:val="00CA2865"/>
    <w:rsid w:val="00DF1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4C5E"/>
    <w:pPr>
      <w:keepNext/>
      <w:suppressAutoHyphens/>
      <w:spacing w:before="240" w:after="60" w:line="100" w:lineRule="atLeast"/>
      <w:outlineLvl w:val="0"/>
    </w:pPr>
    <w:rPr>
      <w:rFonts w:ascii="Arial" w:hAnsi="Arial" w:cs="Arial"/>
      <w:b/>
      <w:bCs/>
      <w:kern w:val="32"/>
      <w:sz w:val="32"/>
      <w:szCs w:val="32"/>
      <w:lang w:eastAsia="ar-SA"/>
    </w:rPr>
  </w:style>
  <w:style w:type="paragraph" w:styleId="2">
    <w:name w:val="heading 2"/>
    <w:basedOn w:val="a"/>
    <w:next w:val="a"/>
    <w:link w:val="20"/>
    <w:qFormat/>
    <w:rsid w:val="000E4C5E"/>
    <w:pPr>
      <w:keepNext/>
      <w:suppressAutoHyphens/>
      <w:spacing w:before="240" w:after="60" w:line="100" w:lineRule="atLeast"/>
      <w:outlineLvl w:val="1"/>
    </w:pPr>
    <w:rPr>
      <w:rFonts w:ascii="Arial" w:hAnsi="Arial" w:cs="Arial"/>
      <w:b/>
      <w:bCs/>
      <w:i/>
      <w:iCs/>
      <w:sz w:val="28"/>
      <w:szCs w:val="28"/>
      <w:lang w:eastAsia="ar-SA"/>
    </w:rPr>
  </w:style>
  <w:style w:type="paragraph" w:styleId="3">
    <w:name w:val="heading 3"/>
    <w:basedOn w:val="a"/>
    <w:next w:val="a"/>
    <w:link w:val="30"/>
    <w:qFormat/>
    <w:rsid w:val="000E4C5E"/>
    <w:pPr>
      <w:keepNext/>
      <w:suppressAutoHyphens/>
      <w:spacing w:before="240" w:after="60" w:line="100" w:lineRule="atLeast"/>
      <w:outlineLvl w:val="2"/>
    </w:pPr>
    <w:rPr>
      <w:rFonts w:ascii="Arial" w:hAnsi="Arial" w:cs="Arial"/>
      <w:b/>
      <w:bCs/>
      <w:sz w:val="26"/>
      <w:szCs w:val="26"/>
      <w:lang w:eastAsia="ar-SA"/>
    </w:rPr>
  </w:style>
  <w:style w:type="paragraph" w:styleId="4">
    <w:name w:val="heading 4"/>
    <w:basedOn w:val="a"/>
    <w:next w:val="a"/>
    <w:link w:val="40"/>
    <w:qFormat/>
    <w:rsid w:val="000E4C5E"/>
    <w:pPr>
      <w:keepNext/>
      <w:suppressAutoHyphens/>
      <w:spacing w:before="240" w:after="60" w:line="100" w:lineRule="atLeast"/>
      <w:outlineLvl w:val="3"/>
    </w:pPr>
    <w:rPr>
      <w:b/>
      <w:bCs/>
      <w:sz w:val="28"/>
      <w:szCs w:val="28"/>
      <w:lang w:eastAsia="ar-SA"/>
    </w:rPr>
  </w:style>
  <w:style w:type="paragraph" w:styleId="5">
    <w:name w:val="heading 5"/>
    <w:basedOn w:val="a0"/>
    <w:next w:val="a1"/>
    <w:link w:val="50"/>
    <w:qFormat/>
    <w:rsid w:val="000E4C5E"/>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
    <w:link w:val="a6"/>
    <w:rsid w:val="007D3109"/>
    <w:pPr>
      <w:autoSpaceDE w:val="0"/>
      <w:autoSpaceDN w:val="0"/>
      <w:adjustRightInd w:val="0"/>
      <w:ind w:firstLine="540"/>
      <w:jc w:val="both"/>
    </w:pPr>
    <w:rPr>
      <w:sz w:val="28"/>
      <w:szCs w:val="28"/>
    </w:rPr>
  </w:style>
  <w:style w:type="character" w:customStyle="1" w:styleId="a6">
    <w:name w:val="Основной текст с отступом Знак"/>
    <w:basedOn w:val="a2"/>
    <w:link w:val="a5"/>
    <w:rsid w:val="007D3109"/>
    <w:rPr>
      <w:rFonts w:ascii="Times New Roman" w:eastAsia="Times New Roman" w:hAnsi="Times New Roman" w:cs="Times New Roman"/>
      <w:sz w:val="28"/>
      <w:szCs w:val="28"/>
      <w:lang w:eastAsia="ru-RU"/>
    </w:rPr>
  </w:style>
  <w:style w:type="character" w:customStyle="1" w:styleId="10">
    <w:name w:val="Заголовок 1 Знак"/>
    <w:basedOn w:val="a2"/>
    <w:link w:val="1"/>
    <w:rsid w:val="000E4C5E"/>
    <w:rPr>
      <w:rFonts w:ascii="Arial" w:eastAsia="Times New Roman" w:hAnsi="Arial" w:cs="Arial"/>
      <w:b/>
      <w:bCs/>
      <w:kern w:val="32"/>
      <w:sz w:val="32"/>
      <w:szCs w:val="32"/>
      <w:lang w:eastAsia="ar-SA"/>
    </w:rPr>
  </w:style>
  <w:style w:type="character" w:customStyle="1" w:styleId="20">
    <w:name w:val="Заголовок 2 Знак"/>
    <w:basedOn w:val="a2"/>
    <w:link w:val="2"/>
    <w:rsid w:val="000E4C5E"/>
    <w:rPr>
      <w:rFonts w:ascii="Arial" w:eastAsia="Times New Roman" w:hAnsi="Arial" w:cs="Arial"/>
      <w:b/>
      <w:bCs/>
      <w:i/>
      <w:iCs/>
      <w:sz w:val="28"/>
      <w:szCs w:val="28"/>
      <w:lang w:eastAsia="ar-SA"/>
    </w:rPr>
  </w:style>
  <w:style w:type="character" w:customStyle="1" w:styleId="30">
    <w:name w:val="Заголовок 3 Знак"/>
    <w:basedOn w:val="a2"/>
    <w:link w:val="3"/>
    <w:rsid w:val="000E4C5E"/>
    <w:rPr>
      <w:rFonts w:ascii="Arial" w:eastAsia="Times New Roman" w:hAnsi="Arial" w:cs="Arial"/>
      <w:b/>
      <w:bCs/>
      <w:sz w:val="26"/>
      <w:szCs w:val="26"/>
      <w:lang w:eastAsia="ar-SA"/>
    </w:rPr>
  </w:style>
  <w:style w:type="character" w:customStyle="1" w:styleId="40">
    <w:name w:val="Заголовок 4 Знак"/>
    <w:basedOn w:val="a2"/>
    <w:link w:val="4"/>
    <w:rsid w:val="000E4C5E"/>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0E4C5E"/>
    <w:rPr>
      <w:rFonts w:ascii="Arial" w:eastAsia="Arial Unicode MS" w:hAnsi="Arial" w:cs="Mangal"/>
      <w:b/>
      <w:bCs/>
      <w:sz w:val="24"/>
      <w:szCs w:val="24"/>
      <w:lang w:eastAsia="ar-SA"/>
    </w:rPr>
  </w:style>
  <w:style w:type="paragraph" w:customStyle="1" w:styleId="a0">
    <w:name w:val="Заголовок"/>
    <w:basedOn w:val="a"/>
    <w:next w:val="a1"/>
    <w:rsid w:val="000E4C5E"/>
    <w:pPr>
      <w:keepNext/>
      <w:suppressAutoHyphens/>
      <w:spacing w:before="240" w:after="120" w:line="100" w:lineRule="atLeast"/>
    </w:pPr>
    <w:rPr>
      <w:rFonts w:ascii="Arial" w:eastAsia="Arial Unicode MS" w:hAnsi="Arial" w:cs="Mangal"/>
      <w:sz w:val="28"/>
      <w:szCs w:val="28"/>
      <w:lang w:eastAsia="ar-SA"/>
    </w:rPr>
  </w:style>
  <w:style w:type="paragraph" w:styleId="a1">
    <w:name w:val="Body Text"/>
    <w:basedOn w:val="a"/>
    <w:link w:val="a7"/>
    <w:rsid w:val="000E4C5E"/>
    <w:pPr>
      <w:suppressAutoHyphens/>
      <w:spacing w:after="120" w:line="100" w:lineRule="atLeast"/>
    </w:pPr>
    <w:rPr>
      <w:lang w:eastAsia="ar-SA"/>
    </w:rPr>
  </w:style>
  <w:style w:type="character" w:customStyle="1" w:styleId="a7">
    <w:name w:val="Основной текст Знак"/>
    <w:basedOn w:val="a2"/>
    <w:link w:val="a1"/>
    <w:rsid w:val="000E4C5E"/>
    <w:rPr>
      <w:rFonts w:ascii="Times New Roman" w:eastAsia="Times New Roman" w:hAnsi="Times New Roman" w:cs="Times New Roman"/>
      <w:sz w:val="24"/>
      <w:szCs w:val="24"/>
      <w:lang w:eastAsia="ar-SA"/>
    </w:rPr>
  </w:style>
  <w:style w:type="character" w:customStyle="1" w:styleId="11">
    <w:name w:val="Основной шрифт абзаца1"/>
    <w:rsid w:val="000E4C5E"/>
  </w:style>
  <w:style w:type="character" w:customStyle="1" w:styleId="21">
    <w:name w:val="Основной текст с отступом 2 Знак"/>
    <w:basedOn w:val="11"/>
    <w:rsid w:val="000E4C5E"/>
    <w:rPr>
      <w:rFonts w:ascii="Times New Roman" w:eastAsia="Times New Roman" w:hAnsi="Times New Roman" w:cs="Times New Roman"/>
      <w:sz w:val="24"/>
      <w:szCs w:val="24"/>
    </w:rPr>
  </w:style>
  <w:style w:type="character" w:customStyle="1" w:styleId="a8">
    <w:name w:val="Текст выноски Знак"/>
    <w:basedOn w:val="11"/>
    <w:rsid w:val="000E4C5E"/>
    <w:rPr>
      <w:rFonts w:ascii="Tahoma" w:eastAsia="Times New Roman" w:hAnsi="Tahoma" w:cs="Tahoma"/>
      <w:sz w:val="16"/>
      <w:szCs w:val="16"/>
    </w:rPr>
  </w:style>
  <w:style w:type="character" w:styleId="a9">
    <w:name w:val="Hyperlink"/>
    <w:rsid w:val="000E4C5E"/>
    <w:rPr>
      <w:color w:val="000080"/>
      <w:u w:val="single"/>
    </w:rPr>
  </w:style>
  <w:style w:type="paragraph" w:styleId="aa">
    <w:name w:val="List"/>
    <w:basedOn w:val="a1"/>
    <w:rsid w:val="000E4C5E"/>
    <w:rPr>
      <w:rFonts w:cs="Mangal"/>
    </w:rPr>
  </w:style>
  <w:style w:type="paragraph" w:customStyle="1" w:styleId="12">
    <w:name w:val="Название1"/>
    <w:basedOn w:val="a"/>
    <w:rsid w:val="000E4C5E"/>
    <w:pPr>
      <w:suppressLineNumbers/>
      <w:suppressAutoHyphens/>
      <w:spacing w:before="120" w:after="120" w:line="100" w:lineRule="atLeast"/>
    </w:pPr>
    <w:rPr>
      <w:rFonts w:cs="Mangal"/>
      <w:i/>
      <w:iCs/>
      <w:lang w:eastAsia="ar-SA"/>
    </w:rPr>
  </w:style>
  <w:style w:type="paragraph" w:customStyle="1" w:styleId="13">
    <w:name w:val="Указатель1"/>
    <w:basedOn w:val="a"/>
    <w:rsid w:val="000E4C5E"/>
    <w:pPr>
      <w:suppressLineNumbers/>
      <w:suppressAutoHyphens/>
      <w:spacing w:line="100" w:lineRule="atLeast"/>
    </w:pPr>
    <w:rPr>
      <w:rFonts w:cs="Mangal"/>
      <w:lang w:eastAsia="ar-SA"/>
    </w:rPr>
  </w:style>
  <w:style w:type="paragraph" w:customStyle="1" w:styleId="ConsPlusNormal">
    <w:name w:val="ConsPlusNormal"/>
    <w:rsid w:val="000E4C5E"/>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0E4C5E"/>
    <w:pPr>
      <w:widowControl w:val="0"/>
      <w:suppressAutoHyphens/>
      <w:spacing w:after="0" w:line="100" w:lineRule="atLeast"/>
    </w:pPr>
    <w:rPr>
      <w:rFonts w:ascii="Times New Roman" w:eastAsia="Times New Roman" w:hAnsi="Times New Roman" w:cs="Times New Roman"/>
      <w:b/>
      <w:bCs/>
      <w:sz w:val="24"/>
      <w:szCs w:val="24"/>
      <w:lang w:eastAsia="ar-SA"/>
    </w:rPr>
  </w:style>
  <w:style w:type="paragraph" w:customStyle="1" w:styleId="210">
    <w:name w:val="Основной текст с отступом 21"/>
    <w:basedOn w:val="a"/>
    <w:rsid w:val="000E4C5E"/>
    <w:pPr>
      <w:suppressAutoHyphens/>
      <w:spacing w:after="120" w:line="480" w:lineRule="auto"/>
      <w:ind w:left="283"/>
    </w:pPr>
    <w:rPr>
      <w:lang w:eastAsia="ar-SA"/>
    </w:rPr>
  </w:style>
  <w:style w:type="paragraph" w:customStyle="1" w:styleId="14">
    <w:name w:val="Текст выноски1"/>
    <w:basedOn w:val="a"/>
    <w:rsid w:val="000E4C5E"/>
    <w:pPr>
      <w:suppressAutoHyphens/>
      <w:spacing w:line="100" w:lineRule="atLeast"/>
    </w:pPr>
    <w:rPr>
      <w:rFonts w:ascii="Tahoma" w:hAnsi="Tahoma" w:cs="Tahoma"/>
      <w:sz w:val="16"/>
      <w:szCs w:val="16"/>
      <w:lang w:eastAsia="ar-SA"/>
    </w:rPr>
  </w:style>
  <w:style w:type="paragraph" w:styleId="ab">
    <w:name w:val="Normal (Web)"/>
    <w:basedOn w:val="a"/>
    <w:rsid w:val="000E4C5E"/>
    <w:pPr>
      <w:spacing w:before="100" w:beforeAutospacing="1" w:after="100" w:afterAutospacing="1"/>
    </w:pPr>
    <w:rPr>
      <w:b/>
      <w:bCs/>
    </w:rPr>
  </w:style>
  <w:style w:type="paragraph" w:customStyle="1" w:styleId="xl25">
    <w:name w:val="xl25"/>
    <w:basedOn w:val="a"/>
    <w:rsid w:val="000E4C5E"/>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styleId="ac">
    <w:name w:val="footer"/>
    <w:basedOn w:val="a"/>
    <w:link w:val="ad"/>
    <w:rsid w:val="000E4C5E"/>
    <w:pPr>
      <w:tabs>
        <w:tab w:val="center" w:pos="4677"/>
        <w:tab w:val="right" w:pos="9355"/>
      </w:tabs>
      <w:suppressAutoHyphens/>
      <w:spacing w:line="100" w:lineRule="atLeast"/>
    </w:pPr>
    <w:rPr>
      <w:lang w:eastAsia="ar-SA"/>
    </w:rPr>
  </w:style>
  <w:style w:type="character" w:customStyle="1" w:styleId="ad">
    <w:name w:val="Нижний колонтитул Знак"/>
    <w:basedOn w:val="a2"/>
    <w:link w:val="ac"/>
    <w:rsid w:val="000E4C5E"/>
    <w:rPr>
      <w:rFonts w:ascii="Times New Roman" w:eastAsia="Times New Roman" w:hAnsi="Times New Roman" w:cs="Times New Roman"/>
      <w:sz w:val="24"/>
      <w:szCs w:val="24"/>
      <w:lang w:eastAsia="ar-SA"/>
    </w:rPr>
  </w:style>
  <w:style w:type="character" w:styleId="ae">
    <w:name w:val="page number"/>
    <w:basedOn w:val="a2"/>
    <w:rsid w:val="000E4C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0A552D9955FC70D9793D01154D443F3D06555E5BD22B3BA7A16AA184C42151A198D7C9EA7C63B2FB674NEm8M" TargetMode="External"/><Relationship Id="rId13" Type="http://schemas.openxmlformats.org/officeDocument/2006/relationships/hyperlink" Target="consultantplus://offline/ref=2EC40F276483209E9C87866681FCC6663E04F60264ABD3AADF905B981AC843B471A35E7E1904EEBABE8760w5vCK" TargetMode="External"/><Relationship Id="rId18" Type="http://schemas.openxmlformats.org/officeDocument/2006/relationships/hyperlink" Target="consultantplus://offline/ref=2EC40F276483209E9C87866681FCC6663E04F60264ABD3AADF905B981AC843B471A35E7E1904EEBABE8760w5vCK" TargetMode="External"/><Relationship Id="rId3" Type="http://schemas.openxmlformats.org/officeDocument/2006/relationships/settings" Target="settings.xml"/><Relationship Id="rId7" Type="http://schemas.openxmlformats.org/officeDocument/2006/relationships/hyperlink" Target="consultantplus://offline/ref=8320A552D9955FC70D9793D01154D443F3D06555E5BD22B3BA7A16AA184C42151A198D7C9EA7C63B2FB674NEm8M" TargetMode="External"/><Relationship Id="rId12" Type="http://schemas.openxmlformats.org/officeDocument/2006/relationships/hyperlink" Target="consultantplus://offline/ref=2EC40F276483209E9C87866681FCC6663E04F60264ABD3AADF905B981AC843B471A35E7E1904EEBABE8760w5vCK" TargetMode="External"/><Relationship Id="rId17" Type="http://schemas.openxmlformats.org/officeDocument/2006/relationships/hyperlink" Target="consultantplus://offline/ref=2EC40F276483209E9C87866681FCC6663E04F60264ABD3AADF905B981AC843B471A35E7E1904EEBABE8760w5vCK" TargetMode="External"/><Relationship Id="rId2" Type="http://schemas.openxmlformats.org/officeDocument/2006/relationships/styles" Target="styles.xml"/><Relationship Id="rId16" Type="http://schemas.openxmlformats.org/officeDocument/2006/relationships/hyperlink" Target="consultantplus://offline/ref=2EC40F276483209E9C87866681FCC6663E04F60264ABD3AADF905B981AC843B471A35E7E1904EEBABE8760w5vC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EE6E486DBB8CEF909946AFB8397F5C80C82A6994EA4122501A85AEF7238156A068B3617165L4eFI" TargetMode="External"/><Relationship Id="rId11" Type="http://schemas.openxmlformats.org/officeDocument/2006/relationships/hyperlink" Target="consultantplus://offline/ref=2EC40F276483209E9C87866681FCC6663E04F60264ABD3AADF905B981AC843B471A35E7E1904EEBABE8760w5vCK" TargetMode="External"/><Relationship Id="rId5" Type="http://schemas.openxmlformats.org/officeDocument/2006/relationships/hyperlink" Target="consultantplus://offline/ref=8320A552D9955FC70D9793D01154D443F3D06555E5BD22B3BA7A16AA184C42151A198D7C9EA7C63B2FB674NEm8M" TargetMode="External"/><Relationship Id="rId15" Type="http://schemas.openxmlformats.org/officeDocument/2006/relationships/hyperlink" Target="consultantplus://offline/ref=2EC40F276483209E9C87866681FCC6663E04F60264ABD3AADF905B981AC843B471A35E7E1904EEBABE8760w5vCK" TargetMode="External"/><Relationship Id="rId10" Type="http://schemas.openxmlformats.org/officeDocument/2006/relationships/hyperlink" Target="consultantplus://offline/ref=2EC40F276483209E9C87866681FCC6663E04F60264ABD3AADF905B981AC843B471A35E7E1904EEBABE8760w5vC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C40F276483209E9C87866681FCC6663E04F60264ABD3AADF905B981AC843B471A35E7E1904EEBABE8760w5vCK" TargetMode="External"/><Relationship Id="rId14" Type="http://schemas.openxmlformats.org/officeDocument/2006/relationships/hyperlink" Target="consultantplus://offline/ref=2EC40F276483209E9C87866681FCC6663E04F60264ABD3AADF905B981AC843B471A35E7E1904EEBABE8760w5v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197</Pages>
  <Words>79683</Words>
  <Characters>454196</Characters>
  <Application>Microsoft Office Word</Application>
  <DocSecurity>0</DocSecurity>
  <Lines>3784</Lines>
  <Paragraphs>1065</Paragraphs>
  <ScaleCrop>false</ScaleCrop>
  <Company>Krokoz™</Company>
  <LinksUpToDate>false</LinksUpToDate>
  <CharactersWithSpaces>532814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Мандрова</dc:creator>
  <cp:lastModifiedBy>Пользователь Windows</cp:lastModifiedBy>
  <cp:revision>4</cp:revision>
  <dcterms:created xsi:type="dcterms:W3CDTF">2018-12-24T12:48:00Z</dcterms:created>
  <dcterms:modified xsi:type="dcterms:W3CDTF">2018-12-28T07:07:00Z</dcterms:modified>
</cp:coreProperties>
</file>