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9F316C" w:rsidRPr="008337A7" w:rsidRDefault="009F316C" w:rsidP="009F316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9F316C" w:rsidRDefault="005D7277" w:rsidP="009F316C">
      <w:pPr>
        <w:jc w:val="center"/>
        <w:rPr>
          <w:b/>
        </w:rPr>
      </w:pPr>
      <w:r>
        <w:rPr>
          <w:b/>
        </w:rPr>
        <w:t>шес</w:t>
      </w:r>
      <w:r w:rsidR="009F316C">
        <w:rPr>
          <w:b/>
        </w:rPr>
        <w:t>того созыва</w:t>
      </w:r>
    </w:p>
    <w:p w:rsidR="009F316C" w:rsidRDefault="003D2559" w:rsidP="009F316C">
      <w:pPr>
        <w:jc w:val="center"/>
        <w:rPr>
          <w:b/>
        </w:rPr>
      </w:pPr>
      <w:r>
        <w:rPr>
          <w:b/>
        </w:rPr>
        <w:t xml:space="preserve"> 5 </w:t>
      </w:r>
      <w:r w:rsidR="009F316C">
        <w:rPr>
          <w:b/>
        </w:rPr>
        <w:t>сессия</w:t>
      </w:r>
    </w:p>
    <w:p w:rsidR="009F316C" w:rsidRDefault="009F316C" w:rsidP="009F316C">
      <w:pPr>
        <w:jc w:val="center"/>
        <w:rPr>
          <w:b/>
          <w:sz w:val="28"/>
          <w:szCs w:val="28"/>
        </w:rPr>
      </w:pPr>
    </w:p>
    <w:p w:rsidR="009F316C" w:rsidRDefault="009F316C" w:rsidP="009F316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F316C" w:rsidRDefault="003D2559" w:rsidP="009F316C">
      <w:pPr>
        <w:rPr>
          <w:sz w:val="28"/>
          <w:szCs w:val="28"/>
        </w:rPr>
      </w:pPr>
      <w:r>
        <w:rPr>
          <w:sz w:val="28"/>
          <w:szCs w:val="28"/>
        </w:rPr>
        <w:t>От 16.02.2018</w:t>
      </w:r>
      <w:r w:rsidR="009F316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№ 38</w:t>
      </w:r>
    </w:p>
    <w:p w:rsidR="003D5ADC" w:rsidRDefault="003D5ADC" w:rsidP="009F316C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925" w:rsidRDefault="009F316C" w:rsidP="00D75925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75925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0D6C0D">
        <w:rPr>
          <w:rFonts w:ascii="Times New Roman" w:hAnsi="Times New Roman" w:cs="Times New Roman"/>
          <w:sz w:val="28"/>
          <w:szCs w:val="28"/>
        </w:rPr>
        <w:t xml:space="preserve"> в </w:t>
      </w:r>
      <w:r w:rsidR="00D75925">
        <w:rPr>
          <w:rFonts w:ascii="Times New Roman" w:hAnsi="Times New Roman" w:cs="Times New Roman"/>
          <w:sz w:val="28"/>
          <w:szCs w:val="28"/>
        </w:rPr>
        <w:t>решение Совета депутатов городского округа город  Елец от</w:t>
      </w:r>
      <w:r w:rsidR="00CA4B07">
        <w:rPr>
          <w:rFonts w:ascii="Times New Roman" w:hAnsi="Times New Roman" w:cs="Times New Roman"/>
          <w:sz w:val="28"/>
          <w:szCs w:val="28"/>
        </w:rPr>
        <w:t xml:space="preserve"> </w:t>
      </w:r>
      <w:r w:rsidR="00D75925">
        <w:rPr>
          <w:rFonts w:ascii="Times New Roman" w:hAnsi="Times New Roman" w:cs="Times New Roman"/>
          <w:sz w:val="28"/>
          <w:szCs w:val="28"/>
        </w:rPr>
        <w:t>22.01.2016 № 329</w:t>
      </w:r>
    </w:p>
    <w:p w:rsidR="000D6C0D" w:rsidRDefault="00D75925" w:rsidP="009F316C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структуре</w:t>
      </w:r>
      <w:r w:rsidR="000D6C0D">
        <w:rPr>
          <w:rFonts w:ascii="Times New Roman" w:hAnsi="Times New Roman" w:cs="Times New Roman"/>
          <w:sz w:val="28"/>
          <w:szCs w:val="28"/>
        </w:rPr>
        <w:t xml:space="preserve">  С</w:t>
      </w:r>
      <w:r w:rsidR="00375073">
        <w:rPr>
          <w:rFonts w:ascii="Times New Roman" w:hAnsi="Times New Roman" w:cs="Times New Roman"/>
          <w:sz w:val="28"/>
          <w:szCs w:val="28"/>
        </w:rPr>
        <w:t>овета депутатов городского округа город  Елец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316C" w:rsidRDefault="009F316C" w:rsidP="009F316C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036" w:rsidRDefault="00EE7036" w:rsidP="009F316C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7036" w:rsidRDefault="00EE7036" w:rsidP="009F316C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 w:rsidR="00375073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Елец,</w:t>
      </w:r>
      <w:r w:rsidR="00375073">
        <w:rPr>
          <w:rFonts w:ascii="Times New Roman" w:hAnsi="Times New Roman" w:cs="Times New Roman"/>
          <w:sz w:val="28"/>
          <w:szCs w:val="28"/>
        </w:rPr>
        <w:t xml:space="preserve"> учитывая заключения Главы городского округа город Елец,</w:t>
      </w:r>
      <w:r w:rsidR="00512037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городского округа город Елец, </w:t>
      </w:r>
      <w:r>
        <w:rPr>
          <w:rFonts w:ascii="Times New Roman" w:hAnsi="Times New Roman" w:cs="Times New Roman"/>
          <w:sz w:val="28"/>
          <w:szCs w:val="28"/>
        </w:rPr>
        <w:t xml:space="preserve">рекомендательное решение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постоянной комиссии Совета депутатов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Елец, руководствуясь</w:t>
      </w:r>
      <w:r w:rsidR="005B5855">
        <w:rPr>
          <w:rFonts w:ascii="Times New Roman" w:hAnsi="Times New Roman" w:cs="Times New Roman"/>
          <w:sz w:val="28"/>
          <w:szCs w:val="28"/>
        </w:rPr>
        <w:t xml:space="preserve"> Законом Липецкой области от 02.07.2007 №</w:t>
      </w:r>
      <w:r w:rsidR="00BD40E7">
        <w:rPr>
          <w:rFonts w:ascii="Times New Roman" w:hAnsi="Times New Roman" w:cs="Times New Roman"/>
          <w:sz w:val="28"/>
          <w:szCs w:val="28"/>
        </w:rPr>
        <w:t xml:space="preserve"> </w:t>
      </w:r>
      <w:r w:rsidR="005B5855">
        <w:rPr>
          <w:rFonts w:ascii="Times New Roman" w:hAnsi="Times New Roman" w:cs="Times New Roman"/>
          <w:sz w:val="28"/>
          <w:szCs w:val="28"/>
        </w:rPr>
        <w:t>67-</w:t>
      </w:r>
      <w:r w:rsidR="00BE48EA">
        <w:rPr>
          <w:rFonts w:ascii="Times New Roman" w:hAnsi="Times New Roman" w:cs="Times New Roman"/>
          <w:sz w:val="28"/>
          <w:szCs w:val="28"/>
        </w:rPr>
        <w:t xml:space="preserve"> </w:t>
      </w:r>
      <w:r w:rsidR="005B5855">
        <w:rPr>
          <w:rFonts w:ascii="Times New Roman" w:hAnsi="Times New Roman" w:cs="Times New Roman"/>
          <w:sz w:val="28"/>
          <w:szCs w:val="28"/>
        </w:rPr>
        <w:t>ОЗ «О реестре должностей муниципальной службы Липецкой области»,</w:t>
      </w:r>
      <w:r w:rsidR="005B58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администрации Липецкой области от</w:t>
      </w:r>
      <w:r w:rsidR="00733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58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05.07.2016 № 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области»,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город Елец, Совет депутатов городского округа город Елец</w:t>
      </w:r>
    </w:p>
    <w:p w:rsidR="009F316C" w:rsidRDefault="009F316C" w:rsidP="009F316C"/>
    <w:p w:rsidR="00EE7036" w:rsidRDefault="00EE7036" w:rsidP="009F316C"/>
    <w:p w:rsidR="009F316C" w:rsidRDefault="009F316C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338E6" w:rsidRDefault="007338E6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925" w:rsidRDefault="00D75925" w:rsidP="00D7592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2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городского округа город  Елец от</w:t>
      </w:r>
      <w:r w:rsidR="00564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22.01.2016 № 329 «О структуре  Совета депутатов городского округа город  Елец» изменение, изложив </w:t>
      </w:r>
      <w:r w:rsidR="00832EED">
        <w:rPr>
          <w:rFonts w:ascii="Times New Roman" w:hAnsi="Times New Roman" w:cs="Times New Roman"/>
          <w:sz w:val="28"/>
          <w:szCs w:val="28"/>
        </w:rPr>
        <w:t>приложение к решению в новой  редакции</w:t>
      </w:r>
      <w:r w:rsidR="00592A62">
        <w:rPr>
          <w:rFonts w:ascii="Times New Roman" w:hAnsi="Times New Roman" w:cs="Times New Roman"/>
          <w:sz w:val="28"/>
          <w:szCs w:val="28"/>
        </w:rPr>
        <w:t xml:space="preserve"> </w:t>
      </w:r>
      <w:r w:rsidR="007338E6">
        <w:rPr>
          <w:rFonts w:ascii="Times New Roman" w:hAnsi="Times New Roman" w:cs="Times New Roman"/>
          <w:sz w:val="28"/>
          <w:szCs w:val="28"/>
        </w:rPr>
        <w:t>(прилагается)</w:t>
      </w:r>
      <w:r w:rsidR="00832EED">
        <w:rPr>
          <w:rFonts w:ascii="Times New Roman" w:hAnsi="Times New Roman" w:cs="Times New Roman"/>
          <w:sz w:val="28"/>
          <w:szCs w:val="28"/>
        </w:rPr>
        <w:t>.</w:t>
      </w:r>
    </w:p>
    <w:p w:rsidR="00D75925" w:rsidRDefault="00D75925" w:rsidP="00D7592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A62" w:rsidRDefault="00D97B2C" w:rsidP="00D97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EE7036" w:rsidRDefault="00D97B2C" w:rsidP="00D97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E7036" w:rsidRDefault="00832EED" w:rsidP="00D97B2C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В.Н. Никонов</w:t>
      </w:r>
    </w:p>
    <w:p w:rsidR="00EE7036" w:rsidRDefault="00EE7036" w:rsidP="00D97B2C">
      <w:pPr>
        <w:rPr>
          <w:sz w:val="28"/>
          <w:szCs w:val="28"/>
        </w:rPr>
      </w:pPr>
    </w:p>
    <w:p w:rsidR="00EE7036" w:rsidRDefault="00EE7036" w:rsidP="00D97B2C">
      <w:pPr>
        <w:rPr>
          <w:sz w:val="28"/>
          <w:szCs w:val="28"/>
        </w:rPr>
      </w:pPr>
    </w:p>
    <w:p w:rsidR="00EE7036" w:rsidRDefault="00EE7036" w:rsidP="00D97B2C">
      <w:pPr>
        <w:rPr>
          <w:sz w:val="28"/>
          <w:szCs w:val="28"/>
        </w:rPr>
      </w:pPr>
    </w:p>
    <w:p w:rsidR="00EE7036" w:rsidRDefault="00EE7036" w:rsidP="00D97B2C">
      <w:pPr>
        <w:rPr>
          <w:sz w:val="28"/>
          <w:szCs w:val="28"/>
        </w:rPr>
      </w:pPr>
    </w:p>
    <w:p w:rsidR="00832EED" w:rsidRDefault="00EE7036" w:rsidP="00EE70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92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9F316C" w:rsidRPr="002A6A45" w:rsidRDefault="00832EED" w:rsidP="00EE7036"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D97B2C">
        <w:rPr>
          <w:sz w:val="28"/>
          <w:szCs w:val="28"/>
        </w:rPr>
        <w:t xml:space="preserve"> </w:t>
      </w:r>
      <w:r w:rsidR="00D97B2C">
        <w:t>П</w:t>
      </w:r>
      <w:r w:rsidR="009F316C" w:rsidRPr="002A6A45">
        <w:t xml:space="preserve">риложение к решению </w:t>
      </w:r>
    </w:p>
    <w:p w:rsidR="009F316C" w:rsidRPr="002A6A45" w:rsidRDefault="009F316C" w:rsidP="002A6A45">
      <w:pPr>
        <w:ind w:left="5529"/>
      </w:pPr>
      <w:r w:rsidRPr="002A6A45">
        <w:t xml:space="preserve">Совета депутатов </w:t>
      </w:r>
    </w:p>
    <w:p w:rsidR="009F316C" w:rsidRPr="002A6A45" w:rsidRDefault="009F316C" w:rsidP="002A6A45">
      <w:pPr>
        <w:ind w:left="5529"/>
      </w:pPr>
      <w:r w:rsidRPr="002A6A45">
        <w:t>городского округа город Елец</w:t>
      </w:r>
    </w:p>
    <w:p w:rsidR="009F316C" w:rsidRDefault="003D2559" w:rsidP="002A6A45">
      <w:pPr>
        <w:ind w:left="5529"/>
        <w:rPr>
          <w:sz w:val="28"/>
          <w:szCs w:val="28"/>
        </w:rPr>
      </w:pPr>
      <w:r>
        <w:t>от 16.02.2018 № 38</w:t>
      </w:r>
    </w:p>
    <w:p w:rsidR="009F316C" w:rsidRDefault="009F316C" w:rsidP="009F316C">
      <w:pPr>
        <w:ind w:left="4500"/>
        <w:rPr>
          <w:sz w:val="28"/>
          <w:szCs w:val="28"/>
        </w:rPr>
      </w:pPr>
    </w:p>
    <w:p w:rsidR="00692731" w:rsidRDefault="00692731" w:rsidP="009F316C">
      <w:pPr>
        <w:ind w:left="4500"/>
        <w:rPr>
          <w:sz w:val="28"/>
          <w:szCs w:val="28"/>
        </w:rPr>
      </w:pPr>
    </w:p>
    <w:p w:rsidR="00EE7036" w:rsidRDefault="00EE7036" w:rsidP="00EE7036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EE7036" w:rsidRDefault="00EE7036" w:rsidP="00EE703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 ОКРУГА ГОРОД ЕЛЕЦ</w:t>
      </w:r>
    </w:p>
    <w:p w:rsidR="00EE7036" w:rsidRDefault="00622C53" w:rsidP="00EE70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38.2pt;margin-top:14.55pt;width:390.8pt;height:22.85pt;z-index:251658240">
            <v:textbox>
              <w:txbxContent>
                <w:p w:rsidR="00EE7036" w:rsidRDefault="00EE7036" w:rsidP="00EE7036">
                  <w:pPr>
                    <w:jc w:val="center"/>
                  </w:pPr>
                  <w:r>
                    <w:t>Совет депутатов городского округа город Елец</w:t>
                  </w:r>
                </w:p>
              </w:txbxContent>
            </v:textbox>
          </v:rect>
        </w:pict>
      </w:r>
    </w:p>
    <w:p w:rsidR="00EE7036" w:rsidRDefault="00622C53" w:rsidP="00EE70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366.7pt;margin-top:306.35pt;width:123.6pt;height:129.25pt;z-index:251674624">
            <v:textbox>
              <w:txbxContent>
                <w:p w:rsidR="00086DBB" w:rsidRDefault="00086DBB">
                  <w:r>
                    <w:t>Постоянная комиссия по вопросам градостроительства, жилищно-коммунального хозяйства, экологии, транспорта и связи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3" style="position:absolute;left:0;text-align:left;margin-left:226.75pt;margin-top:306.35pt;width:120.55pt;height:129.25pt;z-index:251673600">
            <v:textbox>
              <w:txbxContent>
                <w:p w:rsidR="00086DBB" w:rsidRDefault="00086DBB">
                  <w:r>
                    <w:t>Постоянная комиссия по социальным вопросам, молодёжной политике и спорту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40pt;margin-top:285.6pt;width:0;height:19.1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-26.8pt;margin-top:285.6pt;width:0;height:19.1pt;z-index:251679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left:0;text-align:left;margin-left:285.35pt;margin-top:285.6pt;width:.3pt;height:20.75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left:0;text-align:left;margin-left:448.75pt;margin-top:285.6pt;width:0;height:20.75pt;z-index:251677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384.1pt;margin-top:92.95pt;width:2.35pt;height:192.65pt;z-index:2516766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-26.8pt;margin-top:285.6pt;width:475.55pt;height:0;z-index:251675648" o:connectortype="straight"/>
        </w:pict>
      </w:r>
      <w:r>
        <w:rPr>
          <w:noProof/>
          <w:sz w:val="28"/>
          <w:szCs w:val="28"/>
        </w:rPr>
        <w:pict>
          <v:rect id="_x0000_s1040" style="position:absolute;left:0;text-align:left;margin-left:-62.6pt;margin-top:304.7pt;width:121.2pt;height:130.9pt;z-index:251671552">
            <v:textbox>
              <w:txbxContent>
                <w:p w:rsidR="00832EED" w:rsidRDefault="00832EED" w:rsidP="00086DBB">
                  <w:r>
                    <w:t>Постоянная комиссия</w:t>
                  </w:r>
                  <w:r w:rsidR="00086DBB">
                    <w:t xml:space="preserve"> по бюджету, экономике и муниципальной собственности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1" style="position:absolute;left:0;text-align:left;margin-left:73pt;margin-top:304.7pt;width:141pt;height:130.9pt;z-index:251672576">
            <v:textbox>
              <w:txbxContent>
                <w:p w:rsidR="00086DBB" w:rsidRDefault="00086DBB" w:rsidP="00086DBB">
                  <w:r>
                    <w:t>Постоянная комиссия по правовым вопросам, охране общественного порядка, территориальному общественному самоуправлению и депутатской этике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260.9pt;margin-top:133.15pt;width:98.1pt;height:42.25pt;z-index:251663360">
            <v:textbox style="mso-next-textbox:#_x0000_s1032">
              <w:txbxContent>
                <w:p w:rsidR="00E71FFC" w:rsidRDefault="00E71FFC">
                  <w:r>
                    <w:t>Водитель- 1 ед.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88.4pt;margin-top:131.45pt;width:143pt;height:134.4pt;z-index:251662336">
            <v:textbox style="mso-next-textbox:#_x0000_s1030">
              <w:txbxContent>
                <w:p w:rsidR="00E71FFC" w:rsidRDefault="00E71FFC" w:rsidP="00E71FFC">
                  <w:r>
                    <w:t>Главный специалист-эксперт по юридическим вопросам-</w:t>
                  </w:r>
                </w:p>
                <w:p w:rsidR="00E71FFC" w:rsidRDefault="00E71FFC" w:rsidP="00E71FFC">
                  <w:r>
                    <w:t>1 ед.</w:t>
                  </w:r>
                </w:p>
                <w:p w:rsidR="00E71FFC" w:rsidRDefault="00E71FFC" w:rsidP="00E71FFC">
                  <w:r>
                    <w:t>Главный специалист-эксперт по экономике и финансам - 1 ед.</w:t>
                  </w:r>
                </w:p>
                <w:p w:rsidR="00E71FFC" w:rsidRDefault="00E71FFC" w:rsidP="00E71FFC"/>
                <w:p w:rsidR="00E71FFC" w:rsidRDefault="00E71FFC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301.05pt;margin-top:112.7pt;width:0;height:20.45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150.05pt;margin-top:112.7pt;width:0;height:18.7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-19.1pt;margin-top:112.7pt;width:0;height:18.7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242.15pt;margin-top:92.95pt;width:0;height:19.7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-19.1pt;margin-top:112.7pt;width:320.15pt;height:0;z-index:251666432" o:connectortype="straight"/>
        </w:pict>
      </w:r>
      <w:r>
        <w:rPr>
          <w:noProof/>
          <w:sz w:val="28"/>
          <w:szCs w:val="28"/>
        </w:rPr>
        <w:pict>
          <v:rect id="_x0000_s1029" style="position:absolute;left:0;text-align:left;margin-left:-62.6pt;margin-top:131.45pt;width:121.2pt;height:134.4pt;z-index:251661312">
            <v:textbox style="mso-next-textbox:#_x0000_s1029">
              <w:txbxContent>
                <w:p w:rsidR="00E71FFC" w:rsidRDefault="00E71FFC">
                  <w:r w:rsidRPr="00E71FFC">
                    <w:t>Организационный отдел:</w:t>
                  </w:r>
                </w:p>
                <w:p w:rsidR="00E71FFC" w:rsidRDefault="00E71FFC">
                  <w:r>
                    <w:t>Начальник отдела- 1ед.</w:t>
                  </w:r>
                </w:p>
                <w:p w:rsidR="00E71FFC" w:rsidRDefault="00E71FFC">
                  <w:r>
                    <w:t>Главный специалист-эксперт-</w:t>
                  </w:r>
                </w:p>
                <w:p w:rsidR="00E71FFC" w:rsidRDefault="00E71FFC">
                  <w:r>
                    <w:t>2 ед.</w:t>
                  </w:r>
                </w:p>
                <w:p w:rsidR="00E71FFC" w:rsidRDefault="00E71FFC">
                  <w:r>
                    <w:t>Старший инженер-</w:t>
                  </w:r>
                </w:p>
                <w:p w:rsidR="00E71FFC" w:rsidRDefault="00E71FFC">
                  <w:r>
                    <w:t>1 ед.</w:t>
                  </w:r>
                </w:p>
                <w:p w:rsidR="00E71FFC" w:rsidRPr="00E71FFC" w:rsidRDefault="00E71FFC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239.8pt;margin-top:54.7pt;width:.3pt;height:16.05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237.8pt;margin-top:21.3pt;width:.3pt;height:11.6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28" style="position:absolute;left:0;text-align:left;margin-left:76.05pt;margin-top:70.75pt;width:325.8pt;height:22.2pt;z-index:251660288">
            <v:textbox style="mso-next-textbox:#_x0000_s1028">
              <w:txbxContent>
                <w:p w:rsidR="00EE7036" w:rsidRDefault="00EE7036" w:rsidP="00EE7036">
                  <w:pPr>
                    <w:jc w:val="center"/>
                  </w:pPr>
                  <w:r>
                    <w:t>Заместитель председателя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52.6pt;margin-top:32.95pt;width:363.35pt;height:21.75pt;z-index:251659264">
            <v:textbox style="mso-next-textbox:#_x0000_s1027">
              <w:txbxContent>
                <w:p w:rsidR="00EE7036" w:rsidRDefault="00EE7036" w:rsidP="00EE7036">
                  <w:pPr>
                    <w:jc w:val="center"/>
                  </w:pPr>
                  <w:r>
                    <w:t>Председатель</w:t>
                  </w:r>
                </w:p>
              </w:txbxContent>
            </v:textbox>
          </v:rect>
        </w:pict>
      </w:r>
      <w:r w:rsidR="00EE7036">
        <w:rPr>
          <w:sz w:val="28"/>
          <w:szCs w:val="28"/>
        </w:rPr>
        <w:t xml:space="preserve">Совет депутатов </w:t>
      </w:r>
      <w:proofErr w:type="gramStart"/>
      <w:r w:rsidR="00EE7036">
        <w:rPr>
          <w:sz w:val="28"/>
          <w:szCs w:val="28"/>
        </w:rPr>
        <w:t>городского</w:t>
      </w:r>
      <w:proofErr w:type="gramEnd"/>
      <w:r w:rsidR="00EE7036">
        <w:rPr>
          <w:sz w:val="28"/>
          <w:szCs w:val="28"/>
        </w:rPr>
        <w:t xml:space="preserve"> </w:t>
      </w:r>
    </w:p>
    <w:sectPr w:rsidR="00EE7036" w:rsidSect="00832E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9F316C"/>
    <w:rsid w:val="000510BC"/>
    <w:rsid w:val="00086DBB"/>
    <w:rsid w:val="000A17D0"/>
    <w:rsid w:val="000D6C0D"/>
    <w:rsid w:val="000F119A"/>
    <w:rsid w:val="0021383E"/>
    <w:rsid w:val="002254A7"/>
    <w:rsid w:val="002754BE"/>
    <w:rsid w:val="002A6A45"/>
    <w:rsid w:val="00375073"/>
    <w:rsid w:val="003D2559"/>
    <w:rsid w:val="003D5ADC"/>
    <w:rsid w:val="00425A58"/>
    <w:rsid w:val="00456DF5"/>
    <w:rsid w:val="00512037"/>
    <w:rsid w:val="005645F8"/>
    <w:rsid w:val="00592A62"/>
    <w:rsid w:val="005A65E2"/>
    <w:rsid w:val="005B5855"/>
    <w:rsid w:val="005D7277"/>
    <w:rsid w:val="00622C53"/>
    <w:rsid w:val="00635520"/>
    <w:rsid w:val="00637E06"/>
    <w:rsid w:val="00665D72"/>
    <w:rsid w:val="00692731"/>
    <w:rsid w:val="006A3A29"/>
    <w:rsid w:val="006B0386"/>
    <w:rsid w:val="007338E6"/>
    <w:rsid w:val="00832EED"/>
    <w:rsid w:val="00871AB7"/>
    <w:rsid w:val="008803E7"/>
    <w:rsid w:val="0091429B"/>
    <w:rsid w:val="009511D9"/>
    <w:rsid w:val="00966528"/>
    <w:rsid w:val="0099146B"/>
    <w:rsid w:val="009D3129"/>
    <w:rsid w:val="009F0A13"/>
    <w:rsid w:val="009F316C"/>
    <w:rsid w:val="00A06BA2"/>
    <w:rsid w:val="00A56C5A"/>
    <w:rsid w:val="00A67E56"/>
    <w:rsid w:val="00B215F9"/>
    <w:rsid w:val="00B6390F"/>
    <w:rsid w:val="00BB3CF5"/>
    <w:rsid w:val="00BD40E7"/>
    <w:rsid w:val="00BE48EA"/>
    <w:rsid w:val="00C14CB0"/>
    <w:rsid w:val="00C21F48"/>
    <w:rsid w:val="00C3698D"/>
    <w:rsid w:val="00C41207"/>
    <w:rsid w:val="00C900A3"/>
    <w:rsid w:val="00CA4B07"/>
    <w:rsid w:val="00D15346"/>
    <w:rsid w:val="00D42B4C"/>
    <w:rsid w:val="00D44535"/>
    <w:rsid w:val="00D75925"/>
    <w:rsid w:val="00D97B2C"/>
    <w:rsid w:val="00E71FFC"/>
    <w:rsid w:val="00EE7036"/>
    <w:rsid w:val="00F9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4" type="connector" idref="#_x0000_s1046"/>
        <o:r id="V:Rule15" type="connector" idref="#_x0000_s1034"/>
        <o:r id="V:Rule16" type="connector" idref="#_x0000_s1033"/>
        <o:r id="V:Rule17" type="connector" idref="#_x0000_s1050"/>
        <o:r id="V:Rule18" type="connector" idref="#_x0000_s1047"/>
        <o:r id="V:Rule19" type="connector" idref="#_x0000_s1048"/>
        <o:r id="V:Rule20" type="connector" idref="#_x0000_s1035"/>
        <o:r id="V:Rule21" type="connector" idref="#_x0000_s1037"/>
        <o:r id="V:Rule22" type="connector" idref="#_x0000_s1036"/>
        <o:r id="V:Rule23" type="connector" idref="#_x0000_s1049"/>
        <o:r id="V:Rule24" type="connector" idref="#_x0000_s1045"/>
        <o:r id="V:Rule25" type="connector" idref="#_x0000_s1039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9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26</cp:revision>
  <cp:lastPrinted>2018-01-30T07:44:00Z</cp:lastPrinted>
  <dcterms:created xsi:type="dcterms:W3CDTF">2016-09-27T09:55:00Z</dcterms:created>
  <dcterms:modified xsi:type="dcterms:W3CDTF">2018-02-26T06:26:00Z</dcterms:modified>
</cp:coreProperties>
</file>