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D0694D" w:rsidP="002027F8">
      <w:pPr>
        <w:jc w:val="center"/>
        <w:rPr>
          <w:b/>
        </w:rPr>
      </w:pPr>
      <w:r>
        <w:rPr>
          <w:b/>
        </w:rPr>
        <w:t xml:space="preserve"> 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0694D" w:rsidP="002027F8">
      <w:pPr>
        <w:rPr>
          <w:sz w:val="28"/>
          <w:szCs w:val="28"/>
        </w:rPr>
      </w:pPr>
      <w:r>
        <w:rPr>
          <w:sz w:val="28"/>
          <w:szCs w:val="28"/>
        </w:rPr>
        <w:t>От 31.10.2017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№ 9</w:t>
      </w:r>
    </w:p>
    <w:p w:rsidR="00A47A5E" w:rsidRPr="00D2702E" w:rsidRDefault="00A47A5E" w:rsidP="00A47A5E">
      <w:pPr>
        <w:rPr>
          <w:sz w:val="28"/>
          <w:szCs w:val="28"/>
        </w:rPr>
      </w:pPr>
      <w:r w:rsidRPr="00D2702E">
        <w:rPr>
          <w:sz w:val="28"/>
          <w:szCs w:val="28"/>
        </w:rPr>
        <w:t>О рег</w:t>
      </w:r>
      <w:r w:rsidR="005D69F4">
        <w:rPr>
          <w:sz w:val="28"/>
          <w:szCs w:val="28"/>
        </w:rPr>
        <w:t xml:space="preserve">истрации </w:t>
      </w:r>
      <w:r w:rsidR="0055206D">
        <w:rPr>
          <w:sz w:val="28"/>
          <w:szCs w:val="28"/>
        </w:rPr>
        <w:t>фракции «ЛДПР</w:t>
      </w:r>
      <w:r w:rsidRPr="00D2702E">
        <w:rPr>
          <w:sz w:val="28"/>
          <w:szCs w:val="28"/>
        </w:rPr>
        <w:t xml:space="preserve">» </w:t>
      </w:r>
    </w:p>
    <w:p w:rsid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 xml:space="preserve">в Совете депутатов городского округа </w:t>
      </w:r>
    </w:p>
    <w:p w:rsidR="00A47A5E" w:rsidRPr="00D2702E" w:rsidRDefault="00D2702E" w:rsidP="00A47A5E">
      <w:pPr>
        <w:rPr>
          <w:sz w:val="28"/>
          <w:szCs w:val="28"/>
        </w:rPr>
      </w:pPr>
      <w:r>
        <w:rPr>
          <w:sz w:val="28"/>
          <w:szCs w:val="28"/>
        </w:rPr>
        <w:t>город Елец шестого созыва</w:t>
      </w:r>
    </w:p>
    <w:p w:rsidR="00A47A5E" w:rsidRPr="00D2702E" w:rsidRDefault="00A47A5E" w:rsidP="00A47A5E">
      <w:pPr>
        <w:rPr>
          <w:sz w:val="28"/>
          <w:szCs w:val="28"/>
        </w:rPr>
      </w:pPr>
    </w:p>
    <w:p w:rsidR="00A47A5E" w:rsidRDefault="00A47A5E" w:rsidP="004A0A2A">
      <w:pPr>
        <w:pStyle w:val="a3"/>
        <w:jc w:val="both"/>
      </w:pPr>
      <w:proofErr w:type="gramStart"/>
      <w:r w:rsidRPr="00D2702E">
        <w:t>В соответствии с Федеральным законом от 06.10.2003 №131-ФЗ  «Об общих принципах</w:t>
      </w:r>
      <w:r>
        <w:t xml:space="preserve"> организации местного самоуправления в Российской Федерации», на основании постановления территориальной избирате</w:t>
      </w:r>
      <w:r w:rsidR="007C5136">
        <w:t>льной комиссии города Ельца от 11.09.2017 № 59/435</w:t>
      </w:r>
      <w:r w:rsidRPr="007C5136">
        <w:t xml:space="preserve"> «Об</w:t>
      </w:r>
      <w:r w:rsidR="007C5136">
        <w:t xml:space="preserve"> утверждении результатов выборов депутатов Совета депутатов городского округа город Елец Липецкой области Российской Федерации шестого созыва по единому пропорциональному избирательному округу</w:t>
      </w:r>
      <w:r w:rsidRPr="007C5136">
        <w:t>»,</w:t>
      </w:r>
      <w:r w:rsidR="007C5136">
        <w:t xml:space="preserve"> </w:t>
      </w:r>
      <w:r>
        <w:t>учитывая рекомендательное решение постоянной комисс</w:t>
      </w:r>
      <w:r w:rsidR="00FE65D7">
        <w:t>ии Совета депутатов городского округа</w:t>
      </w:r>
      <w:proofErr w:type="gramEnd"/>
      <w:r w:rsidR="00FE65D7">
        <w:t xml:space="preserve"> город Елец</w:t>
      </w:r>
      <w:r>
        <w:t>, рук</w:t>
      </w:r>
      <w:r w:rsidR="00FE65D7">
        <w:t>оводствуясь Уставом городского округа город Елец</w:t>
      </w:r>
      <w:r>
        <w:t>, Регламентом Совета депутатов город</w:t>
      </w:r>
      <w:r w:rsidR="00FE65D7">
        <w:t>а Ельца,  Совет депутатов городского округа город Елец</w:t>
      </w:r>
      <w:r>
        <w:t xml:space="preserve"> </w:t>
      </w:r>
    </w:p>
    <w:p w:rsidR="00911B2C" w:rsidRDefault="00911B2C" w:rsidP="004A0A2A">
      <w:pPr>
        <w:pStyle w:val="a3"/>
        <w:jc w:val="both"/>
      </w:pPr>
    </w:p>
    <w:p w:rsidR="00A47A5E" w:rsidRDefault="00A47A5E" w:rsidP="00A47A5E">
      <w:pPr>
        <w:pStyle w:val="a3"/>
        <w:jc w:val="both"/>
      </w:pPr>
      <w:r>
        <w:t>РЕШИЛ:</w:t>
      </w:r>
    </w:p>
    <w:p w:rsidR="00A47A5E" w:rsidRDefault="00A47A5E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       </w:t>
      </w:r>
      <w:r w:rsidR="00EA72F1">
        <w:t xml:space="preserve">1. </w:t>
      </w:r>
      <w:r>
        <w:t>Зарегис</w:t>
      </w:r>
      <w:r w:rsidR="0055206D">
        <w:t>трировать фракцию «ЛДПР</w:t>
      </w:r>
      <w:r>
        <w:t xml:space="preserve">» </w:t>
      </w:r>
      <w:r w:rsidR="00FE65D7">
        <w:t>в Совете депутатов городского округа город Елец</w:t>
      </w:r>
      <w:r w:rsidR="005D69F4">
        <w:t xml:space="preserve"> шестого созыва в количестве  2</w:t>
      </w:r>
      <w:r>
        <w:t xml:space="preserve">  д</w:t>
      </w:r>
      <w:r w:rsidR="00EB1B1A">
        <w:t>епутатов</w:t>
      </w:r>
      <w:r>
        <w:t>, в составе:</w:t>
      </w:r>
    </w:p>
    <w:p w:rsidR="0055206D" w:rsidRPr="0055206D" w:rsidRDefault="0055206D" w:rsidP="0055206D">
      <w:pPr>
        <w:rPr>
          <w:sz w:val="28"/>
          <w:szCs w:val="28"/>
        </w:rPr>
      </w:pPr>
      <w:r w:rsidRPr="0055206D">
        <w:rPr>
          <w:sz w:val="28"/>
          <w:szCs w:val="28"/>
        </w:rPr>
        <w:t>Емельянов Анатолий Викторович</w:t>
      </w:r>
    </w:p>
    <w:p w:rsidR="0055206D" w:rsidRPr="0055206D" w:rsidRDefault="0055206D" w:rsidP="0055206D">
      <w:pPr>
        <w:rPr>
          <w:sz w:val="28"/>
          <w:szCs w:val="28"/>
        </w:rPr>
      </w:pPr>
      <w:r w:rsidRPr="0055206D">
        <w:rPr>
          <w:sz w:val="28"/>
          <w:szCs w:val="28"/>
        </w:rPr>
        <w:t>Чижиков Михаил Михайлович</w:t>
      </w:r>
      <w:r w:rsidR="00700E04">
        <w:rPr>
          <w:sz w:val="28"/>
          <w:szCs w:val="28"/>
        </w:rPr>
        <w:t>.</w:t>
      </w:r>
    </w:p>
    <w:p w:rsidR="005D69F4" w:rsidRDefault="005D69F4" w:rsidP="00A47A5E">
      <w:pPr>
        <w:pStyle w:val="a3"/>
        <w:ind w:firstLine="0"/>
        <w:jc w:val="both"/>
      </w:pPr>
    </w:p>
    <w:p w:rsidR="007E365C" w:rsidRDefault="00EA72F1" w:rsidP="00A47A5E">
      <w:pPr>
        <w:pStyle w:val="a3"/>
        <w:ind w:firstLine="0"/>
        <w:jc w:val="both"/>
      </w:pPr>
      <w:r>
        <w:t xml:space="preserve">      2. При</w:t>
      </w:r>
      <w:r w:rsidR="007E365C">
        <w:t>знать утратившим</w:t>
      </w:r>
      <w:r w:rsidR="00D654FD">
        <w:t>и</w:t>
      </w:r>
      <w:r w:rsidR="007E365C">
        <w:t xml:space="preserve"> силу решения:</w:t>
      </w:r>
    </w:p>
    <w:p w:rsidR="007E365C" w:rsidRDefault="00D654FD" w:rsidP="00A47A5E">
      <w:pPr>
        <w:pStyle w:val="a3"/>
        <w:ind w:firstLine="0"/>
        <w:jc w:val="both"/>
      </w:pPr>
      <w:r>
        <w:t>1)</w:t>
      </w:r>
      <w:r w:rsidR="00C32BF7">
        <w:t xml:space="preserve"> от 28.12.2012 № 53/1 «О регистрации фракции «ЛДПР» в Совете депутатов города Ельца»</w:t>
      </w:r>
      <w:r w:rsidR="007E365C">
        <w:t>;</w:t>
      </w:r>
    </w:p>
    <w:p w:rsidR="00911B2C" w:rsidRPr="00911B2C" w:rsidRDefault="00D654FD" w:rsidP="00911B2C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E365C" w:rsidRPr="00911B2C">
        <w:rPr>
          <w:sz w:val="28"/>
          <w:szCs w:val="28"/>
        </w:rPr>
        <w:t xml:space="preserve"> от </w:t>
      </w:r>
      <w:r w:rsidR="00911B2C" w:rsidRPr="00911B2C">
        <w:rPr>
          <w:sz w:val="28"/>
          <w:szCs w:val="28"/>
        </w:rPr>
        <w:t xml:space="preserve"> 30.05.2014 № 170 «О внесении изменений в решение Совета депутатов города Ельца от 28.12.2012 №53/1 «О регистрации фракции «ЛДПР» в Совете депутатов города Ельца»</w:t>
      </w:r>
      <w:r w:rsidR="00911B2C">
        <w:rPr>
          <w:sz w:val="28"/>
          <w:szCs w:val="28"/>
        </w:rPr>
        <w:t>;</w:t>
      </w:r>
    </w:p>
    <w:p w:rsidR="00911B2C" w:rsidRPr="00911B2C" w:rsidRDefault="00C32BF7" w:rsidP="00911B2C">
      <w:pPr>
        <w:jc w:val="both"/>
        <w:rPr>
          <w:sz w:val="28"/>
          <w:szCs w:val="28"/>
        </w:rPr>
      </w:pPr>
      <w:r>
        <w:t xml:space="preserve"> </w:t>
      </w:r>
      <w:r w:rsidR="00D654FD">
        <w:rPr>
          <w:sz w:val="28"/>
          <w:szCs w:val="28"/>
        </w:rPr>
        <w:t>3)</w:t>
      </w:r>
      <w:r w:rsidR="007E365C" w:rsidRPr="00911B2C">
        <w:rPr>
          <w:sz w:val="28"/>
          <w:szCs w:val="28"/>
        </w:rPr>
        <w:t xml:space="preserve"> от 29.08.2014 № 186</w:t>
      </w:r>
      <w:r w:rsidR="00911B2C" w:rsidRPr="00911B2C">
        <w:rPr>
          <w:sz w:val="28"/>
          <w:szCs w:val="28"/>
        </w:rPr>
        <w:t xml:space="preserve"> «О внесении изменений в решение Совета депутатов города Ельца от 28.12.2012 №53/1 «О регистрации фракции «ЛДПР» в Совете депутатов города Ельца» (с изменениями от 30.05.2014 №170)</w:t>
      </w:r>
      <w:r w:rsidR="00911B2C">
        <w:rPr>
          <w:sz w:val="28"/>
          <w:szCs w:val="28"/>
        </w:rPr>
        <w:t>.</w:t>
      </w:r>
    </w:p>
    <w:p w:rsidR="00FE65D7" w:rsidRDefault="00FE65D7" w:rsidP="00A47A5E">
      <w:pPr>
        <w:pStyle w:val="a3"/>
        <w:ind w:firstLine="0"/>
        <w:jc w:val="both"/>
      </w:pPr>
    </w:p>
    <w:p w:rsidR="00C32BF7" w:rsidRDefault="00C32BF7" w:rsidP="00A47A5E">
      <w:pPr>
        <w:pStyle w:val="a3"/>
        <w:ind w:firstLine="0"/>
        <w:jc w:val="both"/>
      </w:pPr>
    </w:p>
    <w:p w:rsidR="00A47A5E" w:rsidRDefault="00A47A5E" w:rsidP="00A47A5E">
      <w:pPr>
        <w:pStyle w:val="a3"/>
        <w:ind w:firstLine="0"/>
        <w:jc w:val="both"/>
      </w:pPr>
      <w:r>
        <w:t xml:space="preserve">Председатель </w:t>
      </w:r>
      <w:r w:rsidR="00FE65D7">
        <w:t xml:space="preserve">                                                                                 </w:t>
      </w:r>
      <w:r>
        <w:t>В.Н.Никонов</w:t>
      </w:r>
    </w:p>
    <w:p w:rsidR="002027F8" w:rsidRDefault="002027F8" w:rsidP="002027F8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E7D12"/>
    <w:rsid w:val="00167ED7"/>
    <w:rsid w:val="00201449"/>
    <w:rsid w:val="002027F8"/>
    <w:rsid w:val="0030086C"/>
    <w:rsid w:val="004A0A2A"/>
    <w:rsid w:val="0055206D"/>
    <w:rsid w:val="005760B7"/>
    <w:rsid w:val="005D69F4"/>
    <w:rsid w:val="005F3DC8"/>
    <w:rsid w:val="00700E04"/>
    <w:rsid w:val="007C5136"/>
    <w:rsid w:val="007E365C"/>
    <w:rsid w:val="008D7F42"/>
    <w:rsid w:val="00911B2C"/>
    <w:rsid w:val="00A30C26"/>
    <w:rsid w:val="00A47A5E"/>
    <w:rsid w:val="00B07BF3"/>
    <w:rsid w:val="00B1453E"/>
    <w:rsid w:val="00BB1A41"/>
    <w:rsid w:val="00C32BF7"/>
    <w:rsid w:val="00D0694D"/>
    <w:rsid w:val="00D2702E"/>
    <w:rsid w:val="00D654FD"/>
    <w:rsid w:val="00DB7848"/>
    <w:rsid w:val="00DF551C"/>
    <w:rsid w:val="00E5240E"/>
    <w:rsid w:val="00E75AAE"/>
    <w:rsid w:val="00EA72F1"/>
    <w:rsid w:val="00EB1B1A"/>
    <w:rsid w:val="00F54F0A"/>
    <w:rsid w:val="00F63371"/>
    <w:rsid w:val="00FC2587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47A5E"/>
    <w:pPr>
      <w:ind w:firstLine="540"/>
    </w:pPr>
    <w:rPr>
      <w:bCs/>
      <w:kern w:val="32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47A5E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B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Ирина</cp:lastModifiedBy>
  <cp:revision>12</cp:revision>
  <cp:lastPrinted>2017-10-25T10:04:00Z</cp:lastPrinted>
  <dcterms:created xsi:type="dcterms:W3CDTF">2017-10-24T07:19:00Z</dcterms:created>
  <dcterms:modified xsi:type="dcterms:W3CDTF">2017-12-04T07:03:00Z</dcterms:modified>
</cp:coreProperties>
</file>