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97DC5" w:rsidRPr="008337A7" w:rsidRDefault="00197DC5" w:rsidP="00197DC5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97DC5" w:rsidRDefault="009D265B" w:rsidP="00197DC5">
      <w:pPr>
        <w:jc w:val="center"/>
        <w:rPr>
          <w:b/>
        </w:rPr>
      </w:pPr>
      <w:r>
        <w:rPr>
          <w:b/>
        </w:rPr>
        <w:t>шестого</w:t>
      </w:r>
      <w:r w:rsidR="00197DC5">
        <w:rPr>
          <w:b/>
        </w:rPr>
        <w:t xml:space="preserve"> созыва</w:t>
      </w:r>
    </w:p>
    <w:p w:rsidR="00197DC5" w:rsidRDefault="00167112" w:rsidP="00197DC5">
      <w:pPr>
        <w:jc w:val="center"/>
        <w:rPr>
          <w:b/>
        </w:rPr>
      </w:pPr>
      <w:r>
        <w:rPr>
          <w:b/>
        </w:rPr>
        <w:t xml:space="preserve"> 4 </w:t>
      </w:r>
      <w:r w:rsidR="00197DC5">
        <w:rPr>
          <w:b/>
        </w:rPr>
        <w:t>сессия</w:t>
      </w:r>
    </w:p>
    <w:p w:rsidR="00197DC5" w:rsidRDefault="00197DC5" w:rsidP="00197DC5">
      <w:pPr>
        <w:jc w:val="center"/>
        <w:rPr>
          <w:b/>
          <w:sz w:val="28"/>
          <w:szCs w:val="28"/>
        </w:rPr>
      </w:pPr>
    </w:p>
    <w:p w:rsidR="00197DC5" w:rsidRDefault="00197DC5" w:rsidP="00197D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97DC5" w:rsidRPr="00A45D98" w:rsidRDefault="00076BE1" w:rsidP="00197DC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97DC5">
        <w:rPr>
          <w:sz w:val="28"/>
          <w:szCs w:val="28"/>
        </w:rPr>
        <w:t>т</w:t>
      </w:r>
      <w:r w:rsidR="00A45D98">
        <w:rPr>
          <w:sz w:val="28"/>
          <w:szCs w:val="28"/>
        </w:rPr>
        <w:t xml:space="preserve"> </w:t>
      </w:r>
      <w:r w:rsidR="00167112">
        <w:rPr>
          <w:sz w:val="28"/>
          <w:szCs w:val="28"/>
        </w:rPr>
        <w:t>22.12.2017</w:t>
      </w:r>
      <w:r w:rsidR="00197DC5">
        <w:rPr>
          <w:sz w:val="28"/>
          <w:szCs w:val="28"/>
        </w:rPr>
        <w:t xml:space="preserve">                                                             №</w:t>
      </w:r>
      <w:r w:rsidR="00A45D98">
        <w:rPr>
          <w:sz w:val="28"/>
          <w:szCs w:val="28"/>
        </w:rPr>
        <w:t xml:space="preserve"> </w:t>
      </w:r>
      <w:r w:rsidR="00167112">
        <w:rPr>
          <w:sz w:val="28"/>
          <w:szCs w:val="28"/>
        </w:rPr>
        <w:t>28</w:t>
      </w:r>
    </w:p>
    <w:p w:rsidR="00197DC5" w:rsidRDefault="00197DC5" w:rsidP="00197DC5"/>
    <w:p w:rsidR="00197DC5" w:rsidRPr="009B3BF8" w:rsidRDefault="00197DC5" w:rsidP="00197DC5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внесении   изменени</w:t>
      </w:r>
      <w:r w:rsidR="00761201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 в   Прогнозный план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(программу)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приватизации муниципального имущества город</w:t>
      </w:r>
      <w:r w:rsidR="00F4181C">
        <w:rPr>
          <w:rFonts w:ascii="Times New Roman" w:hAnsi="Times New Roman" w:cs="Times New Roman"/>
          <w:sz w:val="26"/>
          <w:szCs w:val="26"/>
        </w:rPr>
        <w:t>ского округа город Еле</w:t>
      </w:r>
      <w:r w:rsidRPr="009B3BF8">
        <w:rPr>
          <w:rFonts w:ascii="Times New Roman" w:hAnsi="Times New Roman" w:cs="Times New Roman"/>
          <w:sz w:val="26"/>
          <w:szCs w:val="26"/>
        </w:rPr>
        <w:t>ц на 201</w:t>
      </w:r>
      <w:r w:rsidR="00F4181C">
        <w:rPr>
          <w:rFonts w:ascii="Times New Roman" w:hAnsi="Times New Roman" w:cs="Times New Roman"/>
          <w:sz w:val="26"/>
          <w:szCs w:val="26"/>
        </w:rPr>
        <w:t>7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   утвержденный     решением Совета    депутатов    город</w:t>
      </w:r>
      <w:r w:rsidR="009D6546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    Ел</w:t>
      </w:r>
      <w:r w:rsidR="009D6546">
        <w:rPr>
          <w:rFonts w:ascii="Times New Roman" w:hAnsi="Times New Roman" w:cs="Times New Roman"/>
          <w:sz w:val="26"/>
          <w:szCs w:val="26"/>
        </w:rPr>
        <w:t>ец</w:t>
      </w:r>
      <w:r w:rsidRPr="009B3BF8">
        <w:rPr>
          <w:rFonts w:ascii="Times New Roman" w:hAnsi="Times New Roman" w:cs="Times New Roman"/>
          <w:sz w:val="26"/>
          <w:szCs w:val="26"/>
        </w:rPr>
        <w:t xml:space="preserve"> от  </w:t>
      </w:r>
      <w:r w:rsidR="00F4181C">
        <w:rPr>
          <w:rFonts w:ascii="Times New Roman" w:hAnsi="Times New Roman" w:cs="Times New Roman"/>
          <w:sz w:val="26"/>
          <w:szCs w:val="26"/>
        </w:rPr>
        <w:t>19</w:t>
      </w:r>
      <w:r w:rsidRPr="009B3BF8">
        <w:rPr>
          <w:rFonts w:ascii="Times New Roman" w:hAnsi="Times New Roman" w:cs="Times New Roman"/>
          <w:sz w:val="26"/>
          <w:szCs w:val="26"/>
        </w:rPr>
        <w:t>.10.201</w:t>
      </w:r>
      <w:r w:rsidR="00F4181C">
        <w:rPr>
          <w:rFonts w:ascii="Times New Roman" w:hAnsi="Times New Roman" w:cs="Times New Roman"/>
          <w:sz w:val="26"/>
          <w:szCs w:val="26"/>
        </w:rPr>
        <w:t>6</w:t>
      </w:r>
      <w:r w:rsidRPr="009B3BF8">
        <w:rPr>
          <w:rFonts w:ascii="Times New Roman" w:hAnsi="Times New Roman" w:cs="Times New Roman"/>
          <w:sz w:val="26"/>
          <w:szCs w:val="26"/>
        </w:rPr>
        <w:t xml:space="preserve"> № </w:t>
      </w:r>
      <w:r w:rsidR="00F4181C">
        <w:rPr>
          <w:rFonts w:ascii="Times New Roman" w:hAnsi="Times New Roman" w:cs="Times New Roman"/>
          <w:sz w:val="26"/>
          <w:szCs w:val="26"/>
        </w:rPr>
        <w:t>394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="00515E58">
        <w:rPr>
          <w:rFonts w:ascii="Times New Roman" w:hAnsi="Times New Roman" w:cs="Times New Roman"/>
          <w:sz w:val="26"/>
          <w:szCs w:val="26"/>
        </w:rPr>
        <w:t>(с изменениями от 31.01.2017 № 419</w:t>
      </w:r>
      <w:r w:rsidR="00D70BD8">
        <w:rPr>
          <w:rFonts w:ascii="Times New Roman" w:hAnsi="Times New Roman" w:cs="Times New Roman"/>
          <w:sz w:val="26"/>
          <w:szCs w:val="26"/>
        </w:rPr>
        <w:t>, от 14.04.2017 № 434</w:t>
      </w:r>
      <w:r w:rsidR="00761201">
        <w:rPr>
          <w:rFonts w:ascii="Times New Roman" w:hAnsi="Times New Roman" w:cs="Times New Roman"/>
          <w:sz w:val="26"/>
          <w:szCs w:val="26"/>
        </w:rPr>
        <w:t>, от 23.05.2017 №447</w:t>
      </w:r>
      <w:r w:rsidR="00E1699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1699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E16993">
        <w:rPr>
          <w:rFonts w:ascii="Times New Roman" w:hAnsi="Times New Roman" w:cs="Times New Roman"/>
          <w:sz w:val="26"/>
          <w:szCs w:val="26"/>
        </w:rPr>
        <w:t xml:space="preserve"> 20.06.2017 № 456, от 16.08.2017 № 466</w:t>
      </w:r>
      <w:r w:rsidR="00773540">
        <w:rPr>
          <w:rFonts w:ascii="Times New Roman" w:hAnsi="Times New Roman" w:cs="Times New Roman"/>
          <w:sz w:val="26"/>
          <w:szCs w:val="26"/>
        </w:rPr>
        <w:t>, от 31.10.2017 № 14</w:t>
      </w:r>
      <w:r w:rsidR="00515E58">
        <w:rPr>
          <w:rFonts w:ascii="Times New Roman" w:hAnsi="Times New Roman" w:cs="Times New Roman"/>
          <w:sz w:val="26"/>
          <w:szCs w:val="26"/>
        </w:rPr>
        <w:t>)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Pr="009B3BF8" w:rsidRDefault="00197DC5" w:rsidP="00197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Рассмотрев пред</w:t>
      </w:r>
      <w:r>
        <w:rPr>
          <w:rFonts w:ascii="Times New Roman" w:hAnsi="Times New Roman" w:cs="Times New Roman"/>
          <w:sz w:val="26"/>
          <w:szCs w:val="26"/>
        </w:rPr>
        <w:t>ложенный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администрацией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проект изменени</w:t>
      </w:r>
      <w:r w:rsidR="00515E58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в Прогнозный план (программу) приватизации муниципального имущества город</w:t>
      </w:r>
      <w:r w:rsidR="00F4181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F4181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на 201</w:t>
      </w:r>
      <w:r w:rsidR="00F4181C">
        <w:rPr>
          <w:rFonts w:ascii="Times New Roman" w:hAnsi="Times New Roman" w:cs="Times New Roman"/>
          <w:sz w:val="26"/>
          <w:szCs w:val="26"/>
        </w:rPr>
        <w:t>7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учитывая заключения прокуратуры города Ельца и Контрольно-счетной комиссии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рекомендательное решение постоянной комиссии Совета депутатов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="00DC7EBC" w:rsidRPr="009B3BF8">
        <w:rPr>
          <w:rFonts w:ascii="Times New Roman" w:hAnsi="Times New Roman" w:cs="Times New Roman"/>
          <w:sz w:val="26"/>
          <w:szCs w:val="26"/>
        </w:rPr>
        <w:t>ц</w:t>
      </w:r>
      <w:r w:rsidR="00DC7EBC">
        <w:rPr>
          <w:rFonts w:ascii="Times New Roman" w:hAnsi="Times New Roman" w:cs="Times New Roman"/>
          <w:sz w:val="26"/>
          <w:szCs w:val="26"/>
        </w:rPr>
        <w:t>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>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 Положением «О приватизации муниципального имущества город</w:t>
      </w:r>
      <w:r w:rsidR="00EB06E5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EB06E5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 xml:space="preserve">ц», </w:t>
      </w:r>
      <w:r w:rsidR="00DC7EBC">
        <w:rPr>
          <w:rFonts w:ascii="Times New Roman" w:hAnsi="Times New Roman" w:cs="Times New Roman"/>
          <w:sz w:val="26"/>
          <w:szCs w:val="26"/>
        </w:rPr>
        <w:t xml:space="preserve">Совет депутатов городского округа город Елец 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РЕШИЛ:</w:t>
      </w: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Утвердить «Изменени</w:t>
      </w:r>
      <w:r w:rsidR="00515E58">
        <w:rPr>
          <w:sz w:val="26"/>
          <w:szCs w:val="26"/>
        </w:rPr>
        <w:t>е</w:t>
      </w:r>
      <w:r w:rsidRPr="009B3BF8">
        <w:rPr>
          <w:sz w:val="26"/>
          <w:szCs w:val="26"/>
        </w:rPr>
        <w:t xml:space="preserve"> в Прогнозный план (программу) приватизации муниципального имущества город</w:t>
      </w:r>
      <w:r w:rsidR="00F4181C">
        <w:rPr>
          <w:sz w:val="26"/>
          <w:szCs w:val="26"/>
        </w:rPr>
        <w:t>ского округа город</w:t>
      </w:r>
      <w:r w:rsidRPr="009B3BF8">
        <w:rPr>
          <w:sz w:val="26"/>
          <w:szCs w:val="26"/>
        </w:rPr>
        <w:t xml:space="preserve"> Ел</w:t>
      </w:r>
      <w:r w:rsidR="00F4181C">
        <w:rPr>
          <w:sz w:val="26"/>
          <w:szCs w:val="26"/>
        </w:rPr>
        <w:t>е</w:t>
      </w:r>
      <w:r w:rsidRPr="009B3BF8">
        <w:rPr>
          <w:sz w:val="26"/>
          <w:szCs w:val="26"/>
        </w:rPr>
        <w:t>ц на 201</w:t>
      </w:r>
      <w:r w:rsidR="00F4181C">
        <w:rPr>
          <w:sz w:val="26"/>
          <w:szCs w:val="26"/>
        </w:rPr>
        <w:t>7</w:t>
      </w:r>
      <w:r w:rsidRPr="009B3BF8">
        <w:rPr>
          <w:sz w:val="26"/>
          <w:szCs w:val="26"/>
        </w:rPr>
        <w:t xml:space="preserve"> год» (прилага</w:t>
      </w:r>
      <w:r w:rsidR="00515E58">
        <w:rPr>
          <w:sz w:val="26"/>
          <w:szCs w:val="26"/>
        </w:rPr>
        <w:t>е</w:t>
      </w:r>
      <w:r w:rsidRPr="009B3BF8">
        <w:rPr>
          <w:sz w:val="26"/>
          <w:szCs w:val="26"/>
        </w:rPr>
        <w:t>тся).</w:t>
      </w:r>
      <w:r w:rsidR="00497F8B">
        <w:rPr>
          <w:sz w:val="26"/>
          <w:szCs w:val="26"/>
        </w:rPr>
        <w:br/>
      </w: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Направить указанн</w:t>
      </w:r>
      <w:r w:rsidR="00515E58">
        <w:rPr>
          <w:sz w:val="26"/>
          <w:szCs w:val="26"/>
        </w:rPr>
        <w:t>о</w:t>
      </w:r>
      <w:r w:rsidRPr="009B3BF8">
        <w:rPr>
          <w:sz w:val="26"/>
          <w:szCs w:val="26"/>
        </w:rPr>
        <w:t xml:space="preserve">е </w:t>
      </w:r>
      <w:r>
        <w:rPr>
          <w:sz w:val="26"/>
          <w:szCs w:val="26"/>
        </w:rPr>
        <w:t>И</w:t>
      </w:r>
      <w:r w:rsidRPr="009B3BF8">
        <w:rPr>
          <w:sz w:val="26"/>
          <w:szCs w:val="26"/>
        </w:rPr>
        <w:t>зменени</w:t>
      </w:r>
      <w:r w:rsidR="00515E58">
        <w:rPr>
          <w:sz w:val="26"/>
          <w:szCs w:val="26"/>
        </w:rPr>
        <w:t>е</w:t>
      </w:r>
      <w:r>
        <w:rPr>
          <w:sz w:val="26"/>
          <w:szCs w:val="26"/>
        </w:rPr>
        <w:t xml:space="preserve"> Главе городского округа город Елец</w:t>
      </w:r>
      <w:r w:rsidRPr="009B3BF8">
        <w:rPr>
          <w:sz w:val="26"/>
          <w:szCs w:val="26"/>
        </w:rPr>
        <w:t xml:space="preserve"> для подписания и официального опубликования.</w:t>
      </w:r>
    </w:p>
    <w:p w:rsidR="00DC7EBC" w:rsidRPr="009B3BF8" w:rsidRDefault="00DC7EBC" w:rsidP="00DC7EB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3BF8">
        <w:rPr>
          <w:rFonts w:ascii="Times New Roman" w:hAnsi="Times New Roman" w:cs="Times New Roman"/>
          <w:sz w:val="26"/>
          <w:szCs w:val="26"/>
        </w:rPr>
        <w:t>В.Н. Никонов</w:t>
      </w: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5E58" w:rsidRDefault="00515E58" w:rsidP="00515E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ИЗМЕНЕНИЕ</w:t>
      </w:r>
    </w:p>
    <w:p w:rsidR="00515E58" w:rsidRPr="00034AF7" w:rsidRDefault="00515E58" w:rsidP="00515E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15E58" w:rsidRDefault="00515E58" w:rsidP="00515E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</w:t>
      </w:r>
    </w:p>
    <w:p w:rsidR="00515E58" w:rsidRDefault="00515E58" w:rsidP="00515E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городского округа город Елец на 2017 год</w:t>
      </w:r>
    </w:p>
    <w:p w:rsidR="00515E58" w:rsidRDefault="00515E58" w:rsidP="00515E58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515E58" w:rsidRDefault="00515E58" w:rsidP="00894C05">
      <w:pPr>
        <w:pStyle w:val="ConsPlusNormal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21C4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 решением</w:t>
      </w:r>
    </w:p>
    <w:p w:rsidR="00515E58" w:rsidRDefault="00515E58" w:rsidP="00894C05">
      <w:pPr>
        <w:pStyle w:val="ConsPlusNormal"/>
        <w:widowControl/>
        <w:ind w:left="4962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город Елец                          </w:t>
      </w:r>
    </w:p>
    <w:p w:rsidR="00515E58" w:rsidRDefault="00167112" w:rsidP="00894C05">
      <w:pPr>
        <w:pStyle w:val="ConsPlusNormal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22.12.2017  № 28</w:t>
      </w:r>
    </w:p>
    <w:p w:rsidR="00515E58" w:rsidRDefault="00515E58" w:rsidP="00515E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5E58" w:rsidRDefault="00515E58" w:rsidP="00515E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761201" w:rsidRPr="006A407F" w:rsidRDefault="00761201" w:rsidP="007612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201" w:rsidRPr="00883FC3" w:rsidRDefault="00761201" w:rsidP="0076120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       </w:t>
      </w:r>
      <w:proofErr w:type="gramStart"/>
      <w:r w:rsidRPr="00883FC3">
        <w:rPr>
          <w:sz w:val="28"/>
          <w:szCs w:val="28"/>
        </w:rPr>
        <w:t>Внести в</w:t>
      </w:r>
      <w:r w:rsidR="00773540">
        <w:rPr>
          <w:sz w:val="28"/>
          <w:szCs w:val="28"/>
        </w:rPr>
        <w:t xml:space="preserve"> </w:t>
      </w:r>
      <w:r w:rsidRPr="00883FC3">
        <w:rPr>
          <w:sz w:val="28"/>
          <w:szCs w:val="28"/>
        </w:rPr>
        <w:t xml:space="preserve">раздел </w:t>
      </w:r>
      <w:r w:rsidRPr="00883FC3">
        <w:rPr>
          <w:sz w:val="28"/>
          <w:szCs w:val="28"/>
          <w:lang w:val="en-US"/>
        </w:rPr>
        <w:t>II</w:t>
      </w:r>
      <w:r w:rsidRPr="00883FC3">
        <w:rPr>
          <w:sz w:val="28"/>
          <w:szCs w:val="28"/>
        </w:rPr>
        <w:t xml:space="preserve"> «Перечень и характеристика муниципального имущества, которое планируется приватизировать в 2017 году»</w:t>
      </w:r>
      <w:r w:rsidR="00FA5AFE">
        <w:rPr>
          <w:sz w:val="28"/>
          <w:szCs w:val="28"/>
        </w:rPr>
        <w:t xml:space="preserve"> </w:t>
      </w:r>
      <w:r w:rsidRPr="00883FC3">
        <w:rPr>
          <w:sz w:val="28"/>
          <w:szCs w:val="28"/>
        </w:rPr>
        <w:t xml:space="preserve"> Прогнозного плана (программы) приватизации муниципального имущества городского округа город Елец на 2017 год, утвержденного решением Совета депутатов городского округа город Елец от 19.10.2016 № 394 (с изменениями от 31.01.2017 № 419</w:t>
      </w:r>
      <w:r>
        <w:rPr>
          <w:sz w:val="28"/>
          <w:szCs w:val="28"/>
        </w:rPr>
        <w:t>, от 14.04.2017 № 434, от 23.05.2017 № 447</w:t>
      </w:r>
      <w:r w:rsidR="00E16993">
        <w:rPr>
          <w:sz w:val="28"/>
          <w:szCs w:val="28"/>
        </w:rPr>
        <w:t xml:space="preserve">, от 20.06.2017 </w:t>
      </w:r>
      <w:r w:rsidR="00E16993">
        <w:rPr>
          <w:sz w:val="28"/>
          <w:szCs w:val="28"/>
        </w:rPr>
        <w:br/>
        <w:t>№ 456, от 16.08.2017 № 466</w:t>
      </w:r>
      <w:r w:rsidR="00773540">
        <w:rPr>
          <w:sz w:val="28"/>
          <w:szCs w:val="28"/>
        </w:rPr>
        <w:t>, от 31.10.2017 № 14</w:t>
      </w:r>
      <w:r w:rsidRPr="00883FC3">
        <w:rPr>
          <w:sz w:val="28"/>
          <w:szCs w:val="28"/>
        </w:rPr>
        <w:t>) следующ</w:t>
      </w:r>
      <w:r>
        <w:rPr>
          <w:sz w:val="28"/>
          <w:szCs w:val="28"/>
        </w:rPr>
        <w:t>е</w:t>
      </w:r>
      <w:r w:rsidRPr="00883FC3">
        <w:rPr>
          <w:sz w:val="28"/>
          <w:szCs w:val="28"/>
        </w:rPr>
        <w:t>е</w:t>
      </w:r>
      <w:proofErr w:type="gramEnd"/>
      <w:r w:rsidRPr="00883FC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883FC3">
        <w:rPr>
          <w:sz w:val="28"/>
          <w:szCs w:val="28"/>
        </w:rPr>
        <w:t xml:space="preserve">: </w:t>
      </w:r>
    </w:p>
    <w:p w:rsidR="00761201" w:rsidRPr="006A407F" w:rsidRDefault="00761201" w:rsidP="0076120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16993" w:rsidRPr="00883FC3" w:rsidRDefault="00E16993" w:rsidP="00E1699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пункт </w:t>
      </w:r>
      <w:r w:rsidR="00773540">
        <w:rPr>
          <w:sz w:val="28"/>
          <w:szCs w:val="28"/>
        </w:rPr>
        <w:t>1</w:t>
      </w:r>
      <w:r w:rsidRPr="00883FC3">
        <w:rPr>
          <w:sz w:val="28"/>
          <w:szCs w:val="28"/>
        </w:rPr>
        <w:t xml:space="preserve"> «Перечень </w:t>
      </w:r>
      <w:r w:rsidR="00773540">
        <w:rPr>
          <w:sz w:val="28"/>
          <w:szCs w:val="28"/>
        </w:rPr>
        <w:t>акционерных обществ</w:t>
      </w:r>
      <w:r w:rsidRPr="00883FC3">
        <w:rPr>
          <w:sz w:val="28"/>
          <w:szCs w:val="28"/>
        </w:rPr>
        <w:t>» дополнить подпункт</w:t>
      </w:r>
      <w:r w:rsidR="00773540">
        <w:rPr>
          <w:sz w:val="28"/>
          <w:szCs w:val="28"/>
        </w:rPr>
        <w:t>о</w:t>
      </w:r>
      <w:r w:rsidRPr="00883FC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77354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83FC3">
        <w:rPr>
          <w:sz w:val="28"/>
          <w:szCs w:val="28"/>
        </w:rPr>
        <w:t>следующего содержания:</w:t>
      </w:r>
    </w:p>
    <w:tbl>
      <w:tblPr>
        <w:tblpPr w:leftFromText="180" w:rightFromText="180" w:vertAnchor="text" w:horzAnchor="margin" w:tblpXSpec="center" w:tblpY="240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584"/>
        <w:gridCol w:w="1701"/>
        <w:gridCol w:w="1843"/>
        <w:gridCol w:w="1701"/>
        <w:gridCol w:w="1539"/>
        <w:gridCol w:w="1154"/>
      </w:tblGrid>
      <w:tr w:rsidR="00E81ED3" w:rsidRPr="00E81ED3" w:rsidTr="00E81ED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3" w:rsidRPr="00E81ED3" w:rsidRDefault="00E81ED3" w:rsidP="00E81ED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1ED3">
              <w:rPr>
                <w:sz w:val="23"/>
                <w:szCs w:val="23"/>
              </w:rPr>
              <w:t xml:space="preserve">№ </w:t>
            </w:r>
            <w:proofErr w:type="spellStart"/>
            <w:r w:rsidRPr="00E81ED3">
              <w:rPr>
                <w:sz w:val="23"/>
                <w:szCs w:val="23"/>
              </w:rPr>
              <w:t>п\</w:t>
            </w:r>
            <w:proofErr w:type="gramStart"/>
            <w:r w:rsidRPr="00E81ED3">
              <w:rPr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3" w:rsidRPr="00E81ED3" w:rsidRDefault="00E81ED3" w:rsidP="00E81ED3">
            <w:pPr>
              <w:autoSpaceDE w:val="0"/>
              <w:autoSpaceDN w:val="0"/>
              <w:adjustRightInd w:val="0"/>
              <w:ind w:left="-136" w:right="-108"/>
              <w:jc w:val="center"/>
              <w:rPr>
                <w:sz w:val="23"/>
                <w:szCs w:val="23"/>
              </w:rPr>
            </w:pPr>
            <w:r w:rsidRPr="00E81ED3">
              <w:rPr>
                <w:sz w:val="23"/>
                <w:szCs w:val="23"/>
              </w:rPr>
              <w:t>Наименование акционерных обществ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3" w:rsidRPr="00E81ED3" w:rsidRDefault="00E81ED3" w:rsidP="00E81ED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1ED3">
              <w:rPr>
                <w:sz w:val="23"/>
                <w:szCs w:val="23"/>
              </w:rPr>
              <w:t>Юридический и фактический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3" w:rsidRPr="00E81ED3" w:rsidRDefault="00E81ED3" w:rsidP="00E81E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E81ED3">
              <w:rPr>
                <w:sz w:val="23"/>
                <w:szCs w:val="23"/>
              </w:rPr>
              <w:t>Количество акций, находящихся в муниципальной собственности,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3" w:rsidRPr="00E81ED3" w:rsidRDefault="00E81ED3" w:rsidP="00E81E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E81ED3">
              <w:rPr>
                <w:sz w:val="23"/>
                <w:szCs w:val="23"/>
              </w:rPr>
              <w:t>Количество акций, планируемых к приватизации, штук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3" w:rsidRPr="00E81ED3" w:rsidRDefault="00E81ED3" w:rsidP="00E81ED3">
            <w:pPr>
              <w:autoSpaceDE w:val="0"/>
              <w:autoSpaceDN w:val="0"/>
              <w:adjustRightInd w:val="0"/>
              <w:ind w:left="-108" w:right="-128"/>
              <w:jc w:val="center"/>
              <w:rPr>
                <w:sz w:val="23"/>
                <w:szCs w:val="23"/>
              </w:rPr>
            </w:pPr>
            <w:proofErr w:type="gramStart"/>
            <w:r w:rsidRPr="00E81ED3">
              <w:rPr>
                <w:sz w:val="23"/>
                <w:szCs w:val="23"/>
              </w:rPr>
              <w:t>В</w:t>
            </w:r>
            <w:proofErr w:type="gramEnd"/>
            <w:r w:rsidRPr="00E81ED3">
              <w:rPr>
                <w:sz w:val="23"/>
                <w:szCs w:val="23"/>
              </w:rPr>
              <w:t xml:space="preserve"> % к уставному капиталу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3" w:rsidRPr="00E81ED3" w:rsidRDefault="00E81ED3" w:rsidP="00E81ED3">
            <w:pPr>
              <w:autoSpaceDE w:val="0"/>
              <w:autoSpaceDN w:val="0"/>
              <w:adjustRightInd w:val="0"/>
              <w:ind w:left="-88" w:right="-148"/>
              <w:jc w:val="center"/>
              <w:rPr>
                <w:sz w:val="23"/>
                <w:szCs w:val="23"/>
              </w:rPr>
            </w:pPr>
            <w:r w:rsidRPr="00E81ED3">
              <w:rPr>
                <w:sz w:val="23"/>
                <w:szCs w:val="23"/>
              </w:rPr>
              <w:t xml:space="preserve">Сроки </w:t>
            </w:r>
            <w:proofErr w:type="spellStart"/>
            <w:proofErr w:type="gramStart"/>
            <w:r w:rsidRPr="00E81ED3">
              <w:rPr>
                <w:sz w:val="23"/>
                <w:szCs w:val="23"/>
              </w:rPr>
              <w:t>приватиза</w:t>
            </w:r>
            <w:r>
              <w:rPr>
                <w:sz w:val="23"/>
                <w:szCs w:val="23"/>
              </w:rPr>
              <w:t>-</w:t>
            </w:r>
            <w:r w:rsidRPr="00E81ED3">
              <w:rPr>
                <w:sz w:val="23"/>
                <w:szCs w:val="23"/>
              </w:rPr>
              <w:t>ции</w:t>
            </w:r>
            <w:proofErr w:type="spellEnd"/>
            <w:proofErr w:type="gramEnd"/>
            <w:r w:rsidRPr="00E81ED3">
              <w:rPr>
                <w:sz w:val="23"/>
                <w:szCs w:val="23"/>
              </w:rPr>
              <w:t>,</w:t>
            </w:r>
          </w:p>
          <w:p w:rsidR="00E81ED3" w:rsidRPr="00E81ED3" w:rsidRDefault="00E81ED3" w:rsidP="00E81ED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1ED3">
              <w:rPr>
                <w:sz w:val="23"/>
                <w:szCs w:val="23"/>
              </w:rPr>
              <w:t>квартал</w:t>
            </w:r>
          </w:p>
        </w:tc>
      </w:tr>
      <w:tr w:rsidR="00E81ED3" w:rsidRPr="00E81ED3" w:rsidTr="00E81ED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3" w:rsidRPr="00E81ED3" w:rsidRDefault="00E81ED3" w:rsidP="00E81ED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1ED3">
              <w:rPr>
                <w:sz w:val="23"/>
                <w:szCs w:val="23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3" w:rsidRPr="00E81ED3" w:rsidRDefault="00E81ED3" w:rsidP="00E81ED3">
            <w:pPr>
              <w:autoSpaceDE w:val="0"/>
              <w:autoSpaceDN w:val="0"/>
              <w:adjustRightInd w:val="0"/>
              <w:ind w:left="-136" w:right="-108"/>
              <w:jc w:val="center"/>
              <w:rPr>
                <w:sz w:val="23"/>
                <w:szCs w:val="23"/>
              </w:rPr>
            </w:pPr>
            <w:r w:rsidRPr="00E81ED3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3" w:rsidRPr="00E81ED3" w:rsidRDefault="00E81ED3" w:rsidP="00E81ED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1ED3">
              <w:rPr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3" w:rsidRPr="00E81ED3" w:rsidRDefault="00E81ED3" w:rsidP="00E81E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E81ED3">
              <w:rPr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3" w:rsidRPr="00E81ED3" w:rsidRDefault="00E81ED3" w:rsidP="00E81E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E81ED3">
              <w:rPr>
                <w:sz w:val="23"/>
                <w:szCs w:val="23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3" w:rsidRPr="00E81ED3" w:rsidRDefault="00E81ED3" w:rsidP="00E81ED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1ED3">
              <w:rPr>
                <w:sz w:val="23"/>
                <w:szCs w:val="23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3" w:rsidRPr="00E81ED3" w:rsidRDefault="00E81ED3" w:rsidP="00E81ED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1ED3">
              <w:rPr>
                <w:sz w:val="23"/>
                <w:szCs w:val="23"/>
              </w:rPr>
              <w:t>7</w:t>
            </w:r>
          </w:p>
        </w:tc>
      </w:tr>
      <w:tr w:rsidR="00E81ED3" w:rsidRPr="00E81ED3" w:rsidTr="00E81ED3">
        <w:trPr>
          <w:trHeight w:val="2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3" w:rsidRPr="00E81ED3" w:rsidRDefault="00E81ED3" w:rsidP="00E81ED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1ED3">
              <w:rPr>
                <w:sz w:val="23"/>
                <w:szCs w:val="23"/>
              </w:rPr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3" w:rsidRPr="00E81ED3" w:rsidRDefault="00E81ED3" w:rsidP="00E81ED3">
            <w:pPr>
              <w:pStyle w:val="a4"/>
              <w:spacing w:line="278" w:lineRule="exact"/>
              <w:ind w:right="-108" w:firstLine="5"/>
              <w:jc w:val="left"/>
              <w:rPr>
                <w:b w:val="0"/>
                <w:sz w:val="23"/>
                <w:szCs w:val="23"/>
              </w:rPr>
            </w:pPr>
            <w:r w:rsidRPr="00E81ED3">
              <w:rPr>
                <w:b w:val="0"/>
                <w:sz w:val="23"/>
                <w:szCs w:val="23"/>
              </w:rPr>
              <w:t>Публичное акционерное общество «Сбербанк России»</w:t>
            </w:r>
          </w:p>
          <w:p w:rsidR="00E81ED3" w:rsidRPr="00E81ED3" w:rsidRDefault="00E81ED3" w:rsidP="00E81ED3">
            <w:pPr>
              <w:pStyle w:val="a4"/>
              <w:spacing w:line="278" w:lineRule="exact"/>
              <w:ind w:left="-136" w:right="-108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3" w:rsidRPr="00E81ED3" w:rsidRDefault="00E81ED3" w:rsidP="00E81ED3">
            <w:pPr>
              <w:pStyle w:val="a4"/>
              <w:spacing w:line="278" w:lineRule="exact"/>
              <w:jc w:val="left"/>
              <w:rPr>
                <w:b w:val="0"/>
                <w:sz w:val="23"/>
                <w:szCs w:val="23"/>
              </w:rPr>
            </w:pPr>
            <w:r w:rsidRPr="00E81ED3">
              <w:rPr>
                <w:b w:val="0"/>
                <w:sz w:val="23"/>
                <w:szCs w:val="23"/>
              </w:rPr>
              <w:t xml:space="preserve">117997, Россия, </w:t>
            </w:r>
          </w:p>
          <w:p w:rsidR="00E81ED3" w:rsidRPr="00E81ED3" w:rsidRDefault="00E81ED3" w:rsidP="00E81ED3">
            <w:pPr>
              <w:pStyle w:val="a4"/>
              <w:spacing w:line="278" w:lineRule="exact"/>
              <w:jc w:val="left"/>
              <w:rPr>
                <w:b w:val="0"/>
                <w:sz w:val="23"/>
                <w:szCs w:val="23"/>
              </w:rPr>
            </w:pPr>
            <w:r w:rsidRPr="00E81ED3">
              <w:rPr>
                <w:b w:val="0"/>
                <w:sz w:val="23"/>
                <w:szCs w:val="23"/>
              </w:rPr>
              <w:t xml:space="preserve">г. Москва, </w:t>
            </w:r>
          </w:p>
          <w:p w:rsidR="00E81ED3" w:rsidRPr="00E81ED3" w:rsidRDefault="00E81ED3" w:rsidP="00E81ED3">
            <w:pPr>
              <w:pStyle w:val="a4"/>
              <w:spacing w:line="278" w:lineRule="exact"/>
              <w:jc w:val="left"/>
              <w:rPr>
                <w:b w:val="0"/>
                <w:sz w:val="23"/>
                <w:szCs w:val="23"/>
              </w:rPr>
            </w:pPr>
            <w:r w:rsidRPr="00E81ED3">
              <w:rPr>
                <w:b w:val="0"/>
                <w:sz w:val="23"/>
                <w:szCs w:val="23"/>
              </w:rPr>
              <w:t>ул. Вавилова, д. 19</w:t>
            </w:r>
          </w:p>
          <w:p w:rsidR="00E81ED3" w:rsidRPr="00E81ED3" w:rsidRDefault="00E81ED3" w:rsidP="00E81ED3">
            <w:pPr>
              <w:pStyle w:val="a4"/>
              <w:spacing w:line="278" w:lineRule="exact"/>
              <w:jc w:val="left"/>
              <w:rPr>
                <w:b w:val="0"/>
                <w:sz w:val="23"/>
                <w:szCs w:val="23"/>
              </w:rPr>
            </w:pPr>
          </w:p>
          <w:p w:rsidR="00E81ED3" w:rsidRPr="00E81ED3" w:rsidRDefault="00E81ED3" w:rsidP="00E81ED3">
            <w:pPr>
              <w:pStyle w:val="a4"/>
              <w:spacing w:line="278" w:lineRule="exact"/>
              <w:jc w:val="left"/>
              <w:rPr>
                <w:b w:val="0"/>
                <w:sz w:val="23"/>
                <w:szCs w:val="23"/>
              </w:rPr>
            </w:pPr>
          </w:p>
          <w:p w:rsidR="00E81ED3" w:rsidRPr="00E81ED3" w:rsidRDefault="00E81ED3" w:rsidP="00E81ED3">
            <w:pPr>
              <w:pStyle w:val="a4"/>
              <w:spacing w:line="278" w:lineRule="exact"/>
              <w:jc w:val="left"/>
              <w:rPr>
                <w:b w:val="0"/>
                <w:sz w:val="23"/>
                <w:szCs w:val="23"/>
              </w:rPr>
            </w:pPr>
          </w:p>
          <w:p w:rsidR="00E81ED3" w:rsidRPr="00E81ED3" w:rsidRDefault="00E81ED3" w:rsidP="00E81ED3">
            <w:pPr>
              <w:pStyle w:val="a4"/>
              <w:spacing w:line="278" w:lineRule="exact"/>
              <w:jc w:val="left"/>
              <w:rPr>
                <w:b w:val="0"/>
                <w:sz w:val="23"/>
                <w:szCs w:val="23"/>
              </w:rPr>
            </w:pPr>
          </w:p>
          <w:p w:rsidR="00E81ED3" w:rsidRPr="00E81ED3" w:rsidRDefault="00E81ED3" w:rsidP="00E81ED3">
            <w:pPr>
              <w:pStyle w:val="a4"/>
              <w:spacing w:line="278" w:lineRule="exact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3" w:rsidRPr="00E81ED3" w:rsidRDefault="00E81ED3" w:rsidP="00E81ED3">
            <w:pPr>
              <w:pStyle w:val="a4"/>
              <w:spacing w:line="278" w:lineRule="exact"/>
              <w:ind w:left="-108" w:right="-108"/>
              <w:rPr>
                <w:b w:val="0"/>
                <w:sz w:val="23"/>
                <w:szCs w:val="23"/>
              </w:rPr>
            </w:pPr>
            <w:r w:rsidRPr="00E81ED3">
              <w:rPr>
                <w:b w:val="0"/>
                <w:sz w:val="23"/>
                <w:szCs w:val="23"/>
              </w:rPr>
              <w:t>200 000</w:t>
            </w:r>
          </w:p>
          <w:p w:rsidR="00E81ED3" w:rsidRPr="00E81ED3" w:rsidRDefault="00E81ED3" w:rsidP="00E81ED3">
            <w:pPr>
              <w:pStyle w:val="a4"/>
              <w:spacing w:line="278" w:lineRule="exact"/>
              <w:ind w:left="-108" w:right="-108"/>
              <w:rPr>
                <w:b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3" w:rsidRPr="00E81ED3" w:rsidRDefault="00E81ED3" w:rsidP="00E81E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E81ED3">
              <w:rPr>
                <w:sz w:val="23"/>
                <w:szCs w:val="23"/>
              </w:rPr>
              <w:t>200 000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3" w:rsidRPr="00E81ED3" w:rsidRDefault="00E81ED3" w:rsidP="00E81ED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1ED3">
              <w:rPr>
                <w:sz w:val="23"/>
                <w:szCs w:val="23"/>
              </w:rPr>
              <w:t>0,00000295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3" w:rsidRPr="00E81ED3" w:rsidRDefault="00E81ED3" w:rsidP="00E81ED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1ED3">
              <w:rPr>
                <w:sz w:val="23"/>
                <w:szCs w:val="23"/>
              </w:rPr>
              <w:t>4</w:t>
            </w:r>
          </w:p>
        </w:tc>
      </w:tr>
    </w:tbl>
    <w:p w:rsidR="00E16993" w:rsidRPr="00883FC3" w:rsidRDefault="00E16993" w:rsidP="00E169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993" w:rsidRPr="006A407F" w:rsidRDefault="00E16993" w:rsidP="00E1699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16993" w:rsidRPr="00883FC3" w:rsidRDefault="00E16993" w:rsidP="00E169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E16993" w:rsidRDefault="00E16993" w:rsidP="00E169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993" w:rsidRPr="00883FC3" w:rsidRDefault="00E16993" w:rsidP="00E169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</w:t>
      </w:r>
      <w:r w:rsidRPr="00883FC3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 вступает в силу со дня его</w:t>
      </w:r>
      <w:r w:rsidRPr="00883FC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E16993" w:rsidRPr="00883FC3" w:rsidRDefault="00E16993" w:rsidP="00E169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993" w:rsidRPr="00883FC3" w:rsidRDefault="00E16993" w:rsidP="00E169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83FC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58" w:rsidRDefault="00E16993" w:rsidP="00E81E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Елец </w:t>
      </w:r>
      <w:r w:rsidRPr="00883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3F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С.А. Панов</w:t>
      </w:r>
    </w:p>
    <w:sectPr w:rsidR="00515E58" w:rsidSect="0059425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C88"/>
    <w:multiLevelType w:val="hybridMultilevel"/>
    <w:tmpl w:val="D74E652E"/>
    <w:lvl w:ilvl="0" w:tplc="168424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74DE394F"/>
    <w:multiLevelType w:val="hybridMultilevel"/>
    <w:tmpl w:val="AC5CC808"/>
    <w:lvl w:ilvl="0" w:tplc="81E471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C5"/>
    <w:rsid w:val="000200D3"/>
    <w:rsid w:val="0005675E"/>
    <w:rsid w:val="000764D0"/>
    <w:rsid w:val="00076BE1"/>
    <w:rsid w:val="000C6D47"/>
    <w:rsid w:val="000C7F7B"/>
    <w:rsid w:val="00142739"/>
    <w:rsid w:val="00167112"/>
    <w:rsid w:val="001802EE"/>
    <w:rsid w:val="00195B43"/>
    <w:rsid w:val="00197DC5"/>
    <w:rsid w:val="00205B42"/>
    <w:rsid w:val="00216510"/>
    <w:rsid w:val="00225DB6"/>
    <w:rsid w:val="00241A8E"/>
    <w:rsid w:val="00251371"/>
    <w:rsid w:val="002641F1"/>
    <w:rsid w:val="002A6DD9"/>
    <w:rsid w:val="002D6982"/>
    <w:rsid w:val="00306382"/>
    <w:rsid w:val="003435F7"/>
    <w:rsid w:val="003C7D65"/>
    <w:rsid w:val="004207A6"/>
    <w:rsid w:val="00442668"/>
    <w:rsid w:val="00472453"/>
    <w:rsid w:val="00476847"/>
    <w:rsid w:val="00493192"/>
    <w:rsid w:val="00497F8B"/>
    <w:rsid w:val="00515E58"/>
    <w:rsid w:val="00567840"/>
    <w:rsid w:val="00594253"/>
    <w:rsid w:val="005E45B8"/>
    <w:rsid w:val="0062472F"/>
    <w:rsid w:val="006310D9"/>
    <w:rsid w:val="00651D0B"/>
    <w:rsid w:val="007178CA"/>
    <w:rsid w:val="0074074E"/>
    <w:rsid w:val="00740957"/>
    <w:rsid w:val="00742B70"/>
    <w:rsid w:val="00761201"/>
    <w:rsid w:val="00773540"/>
    <w:rsid w:val="00781494"/>
    <w:rsid w:val="00826F67"/>
    <w:rsid w:val="008651D9"/>
    <w:rsid w:val="00894C05"/>
    <w:rsid w:val="008D4AD9"/>
    <w:rsid w:val="00907514"/>
    <w:rsid w:val="00933CB5"/>
    <w:rsid w:val="00967A3A"/>
    <w:rsid w:val="00967DE4"/>
    <w:rsid w:val="009947B1"/>
    <w:rsid w:val="009B32A6"/>
    <w:rsid w:val="009D265B"/>
    <w:rsid w:val="009D6546"/>
    <w:rsid w:val="009D702A"/>
    <w:rsid w:val="00A30761"/>
    <w:rsid w:val="00A326EB"/>
    <w:rsid w:val="00A45D98"/>
    <w:rsid w:val="00A63F45"/>
    <w:rsid w:val="00A9161C"/>
    <w:rsid w:val="00B013A3"/>
    <w:rsid w:val="00B34EB4"/>
    <w:rsid w:val="00BC31FB"/>
    <w:rsid w:val="00BE617F"/>
    <w:rsid w:val="00BE658D"/>
    <w:rsid w:val="00C026E9"/>
    <w:rsid w:val="00C1222F"/>
    <w:rsid w:val="00C50F8C"/>
    <w:rsid w:val="00C63B5F"/>
    <w:rsid w:val="00C7754D"/>
    <w:rsid w:val="00C842D6"/>
    <w:rsid w:val="00C91A84"/>
    <w:rsid w:val="00C94E5F"/>
    <w:rsid w:val="00D0218D"/>
    <w:rsid w:val="00D42E8F"/>
    <w:rsid w:val="00D70BD8"/>
    <w:rsid w:val="00D930BF"/>
    <w:rsid w:val="00D96B6F"/>
    <w:rsid w:val="00DA204F"/>
    <w:rsid w:val="00DC48B0"/>
    <w:rsid w:val="00DC7EBC"/>
    <w:rsid w:val="00DF256D"/>
    <w:rsid w:val="00E16993"/>
    <w:rsid w:val="00E43646"/>
    <w:rsid w:val="00E46EF7"/>
    <w:rsid w:val="00E50358"/>
    <w:rsid w:val="00E763E5"/>
    <w:rsid w:val="00E81ED3"/>
    <w:rsid w:val="00E84E3E"/>
    <w:rsid w:val="00E9665E"/>
    <w:rsid w:val="00EA531E"/>
    <w:rsid w:val="00EB06E5"/>
    <w:rsid w:val="00EC0B78"/>
    <w:rsid w:val="00ED154F"/>
    <w:rsid w:val="00ED7654"/>
    <w:rsid w:val="00EF16AD"/>
    <w:rsid w:val="00F4181C"/>
    <w:rsid w:val="00F822E1"/>
    <w:rsid w:val="00F87524"/>
    <w:rsid w:val="00FA5AFE"/>
    <w:rsid w:val="00FB2267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D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181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F41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rsid w:val="00F418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F4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02CD0-D543-42CD-A0C3-E33E3001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65</cp:revision>
  <cp:lastPrinted>2017-12-12T08:46:00Z</cp:lastPrinted>
  <dcterms:created xsi:type="dcterms:W3CDTF">2016-01-27T10:02:00Z</dcterms:created>
  <dcterms:modified xsi:type="dcterms:W3CDTF">2017-12-26T05:23:00Z</dcterms:modified>
</cp:coreProperties>
</file>