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2027F8" w:rsidRPr="008337A7" w:rsidRDefault="002027F8" w:rsidP="002027F8">
      <w:pPr>
        <w:spacing w:line="276" w:lineRule="auto"/>
        <w:jc w:val="center"/>
        <w:rPr>
          <w:b/>
          <w:sz w:val="22"/>
          <w:szCs w:val="22"/>
        </w:rPr>
      </w:pPr>
      <w:r w:rsidRPr="003D7C16">
        <w:rPr>
          <w:b/>
          <w:sz w:val="22"/>
          <w:szCs w:val="22"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2027F8" w:rsidRDefault="002027F8" w:rsidP="002027F8">
      <w:pPr>
        <w:jc w:val="center"/>
        <w:rPr>
          <w:b/>
        </w:rPr>
      </w:pPr>
      <w:r>
        <w:rPr>
          <w:b/>
        </w:rPr>
        <w:t>пятого созыва</w:t>
      </w:r>
    </w:p>
    <w:p w:rsidR="002027F8" w:rsidRDefault="00D05447" w:rsidP="002027F8">
      <w:pPr>
        <w:jc w:val="center"/>
        <w:rPr>
          <w:b/>
        </w:rPr>
      </w:pPr>
      <w:r>
        <w:rPr>
          <w:b/>
        </w:rPr>
        <w:t xml:space="preserve">43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D05447" w:rsidP="002027F8">
      <w:pPr>
        <w:rPr>
          <w:sz w:val="28"/>
          <w:szCs w:val="28"/>
        </w:rPr>
      </w:pPr>
      <w:r>
        <w:rPr>
          <w:sz w:val="28"/>
          <w:szCs w:val="28"/>
        </w:rPr>
        <w:t>От 30.03.2016</w:t>
      </w:r>
      <w:r w:rsidR="002027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      №336</w:t>
      </w:r>
    </w:p>
    <w:p w:rsidR="002027F8" w:rsidRDefault="002027F8" w:rsidP="002027F8"/>
    <w:p w:rsidR="006A6C80" w:rsidRDefault="006A6C80" w:rsidP="006A6C80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0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C2"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C2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Положение «Об оплате труда работников муниципальных учреждений города Ельца», принятое решением Совета депутатов города Ельца от 24.11.2010         № 514 (с изменениями от 27.12.2010           № 528, от 22.07.2011 № 579, от 04.10.2011 № 599, от 28.10.2011 № 607, от 01.11.2012 № 20, от 14.03.2013 № 61, от 31.01.2014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 144, от 02.04.2014 № 157, от 31.10.2014 № 212, от 27.03.2015 № 244</w:t>
      </w:r>
      <w:r w:rsidR="0029497E">
        <w:rPr>
          <w:rFonts w:ascii="Times New Roman" w:hAnsi="Times New Roman" w:cs="Times New Roman"/>
          <w:sz w:val="28"/>
          <w:szCs w:val="28"/>
        </w:rPr>
        <w:t>, от 03.08.2015 № 281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A6C80" w:rsidRDefault="006A6C80" w:rsidP="006A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C80" w:rsidRDefault="006A6C80" w:rsidP="006A6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город</w:t>
      </w:r>
      <w:r w:rsidR="0029497E">
        <w:rPr>
          <w:rFonts w:ascii="Times New Roman" w:hAnsi="Times New Roman" w:cs="Times New Roman"/>
          <w:sz w:val="28"/>
          <w:szCs w:val="28"/>
        </w:rPr>
        <w:t>ского округа город</w:t>
      </w:r>
      <w:r>
        <w:rPr>
          <w:rFonts w:ascii="Times New Roman" w:hAnsi="Times New Roman" w:cs="Times New Roman"/>
          <w:sz w:val="28"/>
          <w:szCs w:val="28"/>
        </w:rPr>
        <w:t xml:space="preserve"> Ел</w:t>
      </w:r>
      <w:r w:rsidR="002949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 проект изменений в  Положение «Об оплате труда работников муниципальных учреждений города Ельца», учитывая заключения прокуратуры города Ельца, Контрольно-счетной комиссии город</w:t>
      </w:r>
      <w:r w:rsidR="0029497E">
        <w:rPr>
          <w:rFonts w:ascii="Times New Roman" w:hAnsi="Times New Roman" w:cs="Times New Roman"/>
          <w:sz w:val="28"/>
          <w:szCs w:val="28"/>
        </w:rPr>
        <w:t>ского округа город Елец</w:t>
      </w:r>
      <w:r>
        <w:rPr>
          <w:rFonts w:ascii="Times New Roman" w:hAnsi="Times New Roman" w:cs="Times New Roman"/>
          <w:sz w:val="28"/>
          <w:szCs w:val="28"/>
        </w:rPr>
        <w:t>, рекомендательное решение постоянной комиссии Совета депутатов город</w:t>
      </w:r>
      <w:r w:rsidR="0029497E">
        <w:rPr>
          <w:rFonts w:ascii="Times New Roman" w:hAnsi="Times New Roman" w:cs="Times New Roman"/>
          <w:sz w:val="28"/>
          <w:szCs w:val="28"/>
        </w:rPr>
        <w:t xml:space="preserve">ского округа города 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29497E">
        <w:rPr>
          <w:rFonts w:ascii="Times New Roman" w:hAnsi="Times New Roman" w:cs="Times New Roman"/>
          <w:sz w:val="28"/>
          <w:szCs w:val="28"/>
        </w:rPr>
        <w:t>ец</w:t>
      </w:r>
      <w:r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город</w:t>
      </w:r>
      <w:r w:rsidR="0029497E">
        <w:rPr>
          <w:rFonts w:ascii="Times New Roman" w:hAnsi="Times New Roman" w:cs="Times New Roman"/>
          <w:sz w:val="28"/>
          <w:szCs w:val="28"/>
        </w:rPr>
        <w:t xml:space="preserve">ского округа город </w:t>
      </w:r>
      <w:r>
        <w:rPr>
          <w:rFonts w:ascii="Times New Roman" w:hAnsi="Times New Roman" w:cs="Times New Roman"/>
          <w:sz w:val="28"/>
          <w:szCs w:val="28"/>
        </w:rPr>
        <w:t xml:space="preserve"> Ел</w:t>
      </w:r>
      <w:r w:rsidR="002949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,  Совет депутатов город</w:t>
      </w:r>
      <w:r w:rsidR="0029497E">
        <w:rPr>
          <w:rFonts w:ascii="Times New Roman" w:hAnsi="Times New Roman" w:cs="Times New Roman"/>
          <w:sz w:val="28"/>
          <w:szCs w:val="28"/>
        </w:rPr>
        <w:t xml:space="preserve">ского округа город 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2949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</w:p>
    <w:p w:rsidR="006A6C80" w:rsidRDefault="006A6C80" w:rsidP="006A6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C80" w:rsidRDefault="006A6C80" w:rsidP="006A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A6C80" w:rsidRDefault="006A6C80" w:rsidP="006A6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C80" w:rsidRDefault="00D33691" w:rsidP="006A6C80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6A6C80">
        <w:rPr>
          <w:sz w:val="28"/>
          <w:szCs w:val="28"/>
        </w:rPr>
        <w:t>Изменения в Положение «Об оплате труда работников муниципальных учреждений города Ельца» (прилагаются).</w:t>
      </w:r>
    </w:p>
    <w:p w:rsidR="006A6C80" w:rsidRDefault="006A6C80" w:rsidP="006A6C80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указанные Изменения Г</w:t>
      </w:r>
      <w:r w:rsidR="0029497E">
        <w:rPr>
          <w:sz w:val="28"/>
          <w:szCs w:val="28"/>
        </w:rPr>
        <w:t>лаве городского округа город</w:t>
      </w:r>
      <w:r>
        <w:rPr>
          <w:sz w:val="28"/>
          <w:szCs w:val="28"/>
        </w:rPr>
        <w:t xml:space="preserve"> Ел</w:t>
      </w:r>
      <w:r w:rsidR="0029497E">
        <w:rPr>
          <w:sz w:val="28"/>
          <w:szCs w:val="28"/>
        </w:rPr>
        <w:t>е</w:t>
      </w:r>
      <w:r>
        <w:rPr>
          <w:sz w:val="28"/>
          <w:szCs w:val="28"/>
        </w:rPr>
        <w:t>ц для подписания и официального опубликования.</w:t>
      </w:r>
    </w:p>
    <w:p w:rsidR="006A6C80" w:rsidRDefault="006A6C80" w:rsidP="006A6C80">
      <w:pPr>
        <w:pStyle w:val="ConsPlusNormal"/>
        <w:widowControl/>
        <w:tabs>
          <w:tab w:val="num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C80" w:rsidRDefault="006A6C80" w:rsidP="006A6C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C80" w:rsidRDefault="006A6C80" w:rsidP="006A6C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 w:rsidR="002949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</w:t>
      </w:r>
      <w:r w:rsidR="00294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Никонов</w:t>
      </w:r>
    </w:p>
    <w:p w:rsidR="002027F8" w:rsidRDefault="002027F8" w:rsidP="002027F8"/>
    <w:p w:rsidR="002027F8" w:rsidRDefault="002027F8" w:rsidP="002027F8"/>
    <w:p w:rsidR="002027F8" w:rsidRDefault="002027F8" w:rsidP="002027F8"/>
    <w:p w:rsidR="002027F8" w:rsidRDefault="002027F8" w:rsidP="002027F8"/>
    <w:p w:rsidR="00E92144" w:rsidRDefault="00E92144" w:rsidP="00E921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ИЗМЕНЕНИЯ</w:t>
      </w:r>
    </w:p>
    <w:p w:rsidR="00E92144" w:rsidRDefault="00E92144" w:rsidP="00E92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«ОБ ОПЛАТЕ </w:t>
      </w:r>
      <w:proofErr w:type="gramStart"/>
      <w:r>
        <w:rPr>
          <w:b/>
          <w:sz w:val="28"/>
          <w:szCs w:val="28"/>
        </w:rPr>
        <w:t>ТРУДА РАБОТНИКОВ МУНИЦИПАЛЬНЫХ УЧРЕЖДЕНИЙ ГОРОДА ЕЛЬЦА</w:t>
      </w:r>
      <w:proofErr w:type="gramEnd"/>
      <w:r>
        <w:rPr>
          <w:b/>
          <w:sz w:val="28"/>
          <w:szCs w:val="28"/>
        </w:rPr>
        <w:t>»</w:t>
      </w:r>
    </w:p>
    <w:p w:rsidR="00E92144" w:rsidRDefault="00E92144" w:rsidP="00E92144">
      <w:pPr>
        <w:jc w:val="center"/>
        <w:rPr>
          <w:b/>
          <w:sz w:val="28"/>
          <w:szCs w:val="28"/>
        </w:rPr>
      </w:pPr>
    </w:p>
    <w:p w:rsidR="00E92144" w:rsidRDefault="00E92144" w:rsidP="00E9214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</w:t>
      </w:r>
      <w:proofErr w:type="gramStart"/>
      <w:r>
        <w:t>Приняты</w:t>
      </w:r>
      <w:proofErr w:type="gramEnd"/>
      <w:r>
        <w:t xml:space="preserve"> решением</w:t>
      </w:r>
    </w:p>
    <w:p w:rsidR="00E92144" w:rsidRDefault="00E92144" w:rsidP="00E9214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Совета депутатов городского округа</w:t>
      </w:r>
    </w:p>
    <w:p w:rsidR="00E92144" w:rsidRDefault="00E92144" w:rsidP="00E9214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город Елец</w:t>
      </w:r>
    </w:p>
    <w:p w:rsidR="00E92144" w:rsidRDefault="00E92144" w:rsidP="00E92144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</w:t>
      </w:r>
      <w:r w:rsidR="00D05447">
        <w:t xml:space="preserve">  от 30.03.2016 №336</w:t>
      </w:r>
    </w:p>
    <w:p w:rsidR="00E92144" w:rsidRDefault="00E92144" w:rsidP="00E92144">
      <w:pPr>
        <w:autoSpaceDE w:val="0"/>
        <w:autoSpaceDN w:val="0"/>
        <w:adjustRightInd w:val="0"/>
        <w:jc w:val="right"/>
        <w:outlineLvl w:val="0"/>
      </w:pPr>
    </w:p>
    <w:p w:rsidR="00E92144" w:rsidRDefault="00E92144" w:rsidP="00796E3A">
      <w:pPr>
        <w:tabs>
          <w:tab w:val="left" w:pos="1095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E92144" w:rsidRDefault="00E92144" w:rsidP="00E92144">
      <w:pPr>
        <w:autoSpaceDE w:val="0"/>
        <w:autoSpaceDN w:val="0"/>
        <w:adjustRightInd w:val="0"/>
      </w:pPr>
    </w:p>
    <w:p w:rsidR="00E92144" w:rsidRDefault="00E92144" w:rsidP="00E921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Положение «Об оплате труда работников муниципальных учреждений города Ельца», принятое решением Совета депутатов города Ельца  от 24.11.2010 № 514 (с изменениями от 27.12.2010 № 528, от 22.07.2011 № 579, от 04.10.2011 № 599, от 28.10.2011 № 607, от 01.11.2012 </w:t>
      </w:r>
      <w:r>
        <w:rPr>
          <w:sz w:val="28"/>
          <w:szCs w:val="28"/>
        </w:rPr>
        <w:br/>
        <w:t>№ 20, от 14.03.2013 № 61, от 31.01.2014 № 144, от 02.04.2014 № 157, от 31.10.2014 № 212, от 27.03.2015 № 244, от 03.08.2015 № 281), следующие изменения:</w:t>
      </w:r>
      <w:proofErr w:type="gramEnd"/>
    </w:p>
    <w:p w:rsidR="00E92144" w:rsidRDefault="00E92144" w:rsidP="00796E3A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E92144" w:rsidRPr="000E1392" w:rsidRDefault="00E92144" w:rsidP="00796E3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таблицу 2 изложить в следующей редакции:</w:t>
      </w:r>
    </w:p>
    <w:p w:rsidR="00E92144" w:rsidRPr="00720853" w:rsidRDefault="00E92144" w:rsidP="00E9214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20853">
        <w:rPr>
          <w:sz w:val="28"/>
          <w:szCs w:val="28"/>
        </w:rPr>
        <w:t>«Таблица 2</w:t>
      </w:r>
    </w:p>
    <w:p w:rsidR="00E92144" w:rsidRPr="00720853" w:rsidRDefault="00E92144" w:rsidP="00E921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144" w:rsidRPr="00720853" w:rsidRDefault="00E92144" w:rsidP="00E921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0853">
        <w:rPr>
          <w:sz w:val="28"/>
          <w:szCs w:val="28"/>
        </w:rPr>
        <w:t>Группы по оплате труда руководителей муниципальных</w:t>
      </w:r>
    </w:p>
    <w:p w:rsidR="00E92144" w:rsidRPr="00720853" w:rsidRDefault="00E92144" w:rsidP="00E921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0853">
        <w:rPr>
          <w:sz w:val="28"/>
          <w:szCs w:val="28"/>
        </w:rPr>
        <w:t>учреждений образования</w:t>
      </w:r>
    </w:p>
    <w:p w:rsidR="00E92144" w:rsidRPr="00720853" w:rsidRDefault="00E92144" w:rsidP="00E921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309"/>
        <w:gridCol w:w="1304"/>
        <w:gridCol w:w="1134"/>
        <w:gridCol w:w="1134"/>
        <w:gridCol w:w="1134"/>
      </w:tblGrid>
      <w:tr w:rsidR="00E92144" w:rsidRPr="00720853" w:rsidTr="0021063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7208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085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0853">
              <w:rPr>
                <w:sz w:val="28"/>
                <w:szCs w:val="28"/>
              </w:rPr>
              <w:t>/</w:t>
            </w:r>
            <w:proofErr w:type="spellStart"/>
            <w:r w:rsidRPr="007208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0853">
              <w:rPr>
                <w:sz w:val="28"/>
                <w:szCs w:val="28"/>
              </w:rPr>
              <w:t>ид образовательного учреждения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Группы по оплате труда руководителей</w:t>
            </w:r>
          </w:p>
        </w:tc>
      </w:tr>
      <w:tr w:rsidR="00E92144" w:rsidRPr="00720853" w:rsidTr="0021063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IV</w:t>
            </w:r>
          </w:p>
        </w:tc>
      </w:tr>
      <w:tr w:rsidR="00E92144" w:rsidRPr="00720853" w:rsidTr="002106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Образовательные учреждения (общеобразовательные, дошкольные, дополнительного образования детей)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2000 и свыше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800 до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200 до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до 200</w:t>
            </w:r>
          </w:p>
        </w:tc>
      </w:tr>
      <w:tr w:rsidR="00E92144" w:rsidRPr="00720853" w:rsidTr="002106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0853">
              <w:rPr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учреждение, реализующее адаптированную основную программу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</w:rPr>
              <w:t>5</w:t>
            </w:r>
            <w:r w:rsidRPr="00720853">
              <w:rPr>
                <w:sz w:val="28"/>
                <w:szCs w:val="28"/>
              </w:rPr>
              <w:t>0 и 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50 до 1</w:t>
            </w:r>
            <w:r>
              <w:rPr>
                <w:sz w:val="28"/>
                <w:szCs w:val="28"/>
              </w:rPr>
              <w:t>5</w:t>
            </w:r>
            <w:r w:rsidRPr="00720853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30 до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до 30</w:t>
            </w:r>
          </w:p>
        </w:tc>
      </w:tr>
      <w:tr w:rsidR="00E92144" w:rsidRPr="00720853" w:rsidTr="0021063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0853">
              <w:rPr>
                <w:sz w:val="28"/>
                <w:szCs w:val="28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МБОУ ДОД дом пионеров и школьников, МБУДО «Детский оздоровительно-образовательный центр города Ельца», МАОУ ДОД ДЮЦ «Детский парк им. Б.</w:t>
            </w:r>
            <w:r w:rsidR="00796E3A">
              <w:rPr>
                <w:sz w:val="28"/>
                <w:szCs w:val="28"/>
              </w:rPr>
              <w:t xml:space="preserve"> </w:t>
            </w:r>
            <w:r w:rsidRPr="00720853">
              <w:rPr>
                <w:sz w:val="28"/>
                <w:szCs w:val="28"/>
              </w:rPr>
              <w:t xml:space="preserve">Г. </w:t>
            </w:r>
            <w:proofErr w:type="spellStart"/>
            <w:r w:rsidRPr="00720853">
              <w:rPr>
                <w:sz w:val="28"/>
                <w:szCs w:val="28"/>
              </w:rPr>
              <w:t>Лесюка</w:t>
            </w:r>
            <w:proofErr w:type="spellEnd"/>
            <w:r w:rsidRPr="00720853">
              <w:rPr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3000 и свыше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2000 до 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210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от 1000 до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Pr="00720853" w:rsidRDefault="00E92144" w:rsidP="00796E3A">
            <w:pPr>
              <w:autoSpaceDE w:val="0"/>
              <w:autoSpaceDN w:val="0"/>
              <w:adjustRightInd w:val="0"/>
              <w:ind w:right="-204"/>
              <w:rPr>
                <w:sz w:val="28"/>
                <w:szCs w:val="28"/>
              </w:rPr>
            </w:pPr>
            <w:r w:rsidRPr="00720853">
              <w:rPr>
                <w:sz w:val="28"/>
                <w:szCs w:val="28"/>
              </w:rPr>
              <w:t>до 1000</w:t>
            </w:r>
            <w:r w:rsidR="00796E3A">
              <w:rPr>
                <w:sz w:val="28"/>
                <w:szCs w:val="28"/>
              </w:rPr>
              <w:t>»</w:t>
            </w:r>
          </w:p>
        </w:tc>
      </w:tr>
    </w:tbl>
    <w:p w:rsidR="00E92144" w:rsidRPr="00720853" w:rsidRDefault="00E92144" w:rsidP="00796E3A">
      <w:pPr>
        <w:tabs>
          <w:tab w:val="left" w:pos="9639"/>
        </w:tabs>
        <w:autoSpaceDE w:val="0"/>
        <w:autoSpaceDN w:val="0"/>
        <w:adjustRightInd w:val="0"/>
        <w:spacing w:line="480" w:lineRule="auto"/>
        <w:ind w:right="-284" w:firstLine="540"/>
        <w:jc w:val="right"/>
        <w:outlineLvl w:val="1"/>
        <w:rPr>
          <w:sz w:val="28"/>
          <w:szCs w:val="28"/>
        </w:rPr>
      </w:pPr>
      <w:r w:rsidRPr="00720853">
        <w:rPr>
          <w:sz w:val="28"/>
          <w:szCs w:val="28"/>
        </w:rPr>
        <w:t xml:space="preserve">         </w:t>
      </w:r>
      <w:r w:rsidR="00796E3A">
        <w:rPr>
          <w:sz w:val="28"/>
          <w:szCs w:val="28"/>
        </w:rPr>
        <w:t xml:space="preserve">   </w:t>
      </w:r>
      <w:r w:rsidRPr="00720853">
        <w:rPr>
          <w:sz w:val="28"/>
          <w:szCs w:val="28"/>
        </w:rPr>
        <w:t xml:space="preserve"> </w:t>
      </w:r>
    </w:p>
    <w:p w:rsidR="00E92144" w:rsidRPr="008A5F82" w:rsidRDefault="00E92144" w:rsidP="00E9214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0E1392">
        <w:rPr>
          <w:sz w:val="28"/>
          <w:szCs w:val="28"/>
        </w:rPr>
        <w:t xml:space="preserve">) </w:t>
      </w:r>
      <w:r w:rsidR="00F67CDA">
        <w:rPr>
          <w:sz w:val="28"/>
          <w:szCs w:val="28"/>
        </w:rPr>
        <w:t xml:space="preserve">в таблице 5 </w:t>
      </w:r>
      <w:r>
        <w:rPr>
          <w:sz w:val="28"/>
          <w:szCs w:val="28"/>
        </w:rPr>
        <w:t>строку пятую</w:t>
      </w:r>
      <w:r w:rsidRPr="00BC59F9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«</w:t>
      </w:r>
      <w:r w:rsidRPr="00586C71">
        <w:rPr>
          <w:sz w:val="28"/>
          <w:szCs w:val="28"/>
        </w:rPr>
        <w:t>III</w:t>
      </w:r>
      <w:r>
        <w:rPr>
          <w:sz w:val="28"/>
          <w:szCs w:val="28"/>
        </w:rPr>
        <w:t xml:space="preserve">. </w:t>
      </w:r>
      <w:r w:rsidRPr="008A5F82">
        <w:rPr>
          <w:rFonts w:eastAsiaTheme="minorHAnsi"/>
          <w:sz w:val="28"/>
          <w:szCs w:val="28"/>
          <w:lang w:eastAsia="en-US"/>
        </w:rPr>
        <w:t>Профессиональная квалификационная группа должностей педагогических работников»</w:t>
      </w:r>
      <w:r w:rsidRPr="002F2C9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92144" w:rsidRPr="008A5F82" w:rsidRDefault="00E92144" w:rsidP="00E921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64"/>
        <w:gridCol w:w="1474"/>
      </w:tblGrid>
      <w:tr w:rsidR="00E92144" w:rsidTr="0021063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796E3A" w:rsidP="00210634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«</w:t>
            </w:r>
            <w:r w:rsidR="00E92144" w:rsidRPr="008A5F82">
              <w:rPr>
                <w:rFonts w:eastAsiaTheme="minorHAnsi"/>
                <w:lang w:eastAsia="en-US"/>
              </w:rPr>
              <w:t>Педагог-организатор</w:t>
            </w:r>
            <w:r w:rsidR="00E92144">
              <w:rPr>
                <w:rFonts w:eastAsiaTheme="minorHAnsi"/>
                <w:lang w:eastAsia="en-US"/>
              </w:rPr>
              <w:t>; с</w:t>
            </w:r>
            <w:r w:rsidR="00E92144" w:rsidRPr="008A5F82">
              <w:rPr>
                <w:rFonts w:eastAsiaTheme="minorHAnsi"/>
                <w:lang w:eastAsia="en-US"/>
              </w:rPr>
              <w:t>оциальный педагог; тренер-преподаватель; концертмейстер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E92144" w:rsidP="00210634">
            <w:pPr>
              <w:autoSpaceDE w:val="0"/>
              <w:autoSpaceDN w:val="0"/>
              <w:adjustRightInd w:val="0"/>
              <w:jc w:val="center"/>
            </w:pPr>
            <w:r>
              <w:t>6900</w:t>
            </w:r>
            <w:r w:rsidR="00796E3A">
              <w:t>»</w:t>
            </w:r>
          </w:p>
        </w:tc>
      </w:tr>
    </w:tbl>
    <w:p w:rsidR="00E92144" w:rsidRPr="00720853" w:rsidRDefault="00E92144" w:rsidP="00796E3A">
      <w:pPr>
        <w:tabs>
          <w:tab w:val="left" w:pos="9360"/>
        </w:tabs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  <w:r w:rsidRPr="00720853">
        <w:rPr>
          <w:sz w:val="28"/>
          <w:szCs w:val="28"/>
        </w:rPr>
        <w:t xml:space="preserve">       </w:t>
      </w:r>
    </w:p>
    <w:p w:rsidR="00E92144" w:rsidRDefault="00E92144" w:rsidP="00796E3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2 таблицу 1 изложить в следующей редакции:</w:t>
      </w:r>
    </w:p>
    <w:p w:rsidR="00E92144" w:rsidRPr="00FA6AFE" w:rsidRDefault="00E92144" w:rsidP="00E921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A6AFE">
        <w:rPr>
          <w:rFonts w:eastAsiaTheme="minorHAnsi"/>
          <w:sz w:val="28"/>
          <w:szCs w:val="28"/>
          <w:lang w:eastAsia="en-US"/>
        </w:rPr>
        <w:t>Таблица 1</w:t>
      </w:r>
    </w:p>
    <w:p w:rsidR="00E92144" w:rsidRPr="00FA6AFE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6AFE">
        <w:rPr>
          <w:rFonts w:eastAsiaTheme="minorHAnsi"/>
          <w:sz w:val="28"/>
          <w:szCs w:val="28"/>
          <w:lang w:eastAsia="en-US"/>
        </w:rPr>
        <w:t>Должностные оклады специалистов здравоохранения</w:t>
      </w:r>
    </w:p>
    <w:p w:rsidR="00E92144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FA6AFE">
        <w:rPr>
          <w:rFonts w:eastAsiaTheme="minorHAnsi"/>
          <w:sz w:val="28"/>
          <w:szCs w:val="28"/>
          <w:lang w:eastAsia="en-US"/>
        </w:rPr>
        <w:t>в учреждениях бюджетной сферы</w:t>
      </w:r>
    </w:p>
    <w:p w:rsidR="00E92144" w:rsidRPr="00FA6AFE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3402"/>
      </w:tblGrid>
      <w:tr w:rsidR="00E92144" w:rsidRPr="00FA6AFE" w:rsidTr="00210634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Профессиональные квалификационные группы должностей работников (ПКГ)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A6AFE">
              <w:rPr>
                <w:rFonts w:eastAsiaTheme="minorHAnsi"/>
                <w:sz w:val="28"/>
                <w:szCs w:val="28"/>
                <w:lang w:eastAsia="en-US"/>
              </w:rPr>
              <w:t>Должностной оклад (руб.)</w:t>
            </w:r>
          </w:p>
        </w:tc>
      </w:tr>
      <w:tr w:rsidR="00E92144" w:rsidRPr="00FA6AFE" w:rsidTr="0021063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E9214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FA6AFE">
              <w:rPr>
                <w:rFonts w:eastAsiaTheme="minorHAnsi"/>
                <w:sz w:val="28"/>
                <w:szCs w:val="28"/>
                <w:lang w:eastAsia="en-US"/>
              </w:rPr>
              <w:t xml:space="preserve">II. Профессиональная квалификационная группа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FA6AFE">
              <w:rPr>
                <w:rFonts w:eastAsiaTheme="minorHAnsi"/>
                <w:sz w:val="28"/>
                <w:szCs w:val="28"/>
                <w:lang w:eastAsia="en-US"/>
              </w:rPr>
              <w:t>Средний медицинский и фармацевтический персонал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E92144" w:rsidRPr="00FA6AFE" w:rsidTr="00210634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7180</w:t>
            </w:r>
          </w:p>
        </w:tc>
      </w:tr>
      <w:tr w:rsidR="00E92144" w:rsidRPr="00FA6AFE" w:rsidTr="00210634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7530</w:t>
            </w:r>
          </w:p>
        </w:tc>
      </w:tr>
      <w:tr w:rsidR="00E92144" w:rsidRPr="00FA6AFE" w:rsidTr="0021063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E9214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FA6AFE">
              <w:rPr>
                <w:rFonts w:eastAsiaTheme="minorHAnsi"/>
                <w:sz w:val="28"/>
                <w:szCs w:val="28"/>
                <w:lang w:eastAsia="en-US"/>
              </w:rPr>
              <w:t>III. Профессион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альная квалификационная группа «</w:t>
            </w:r>
            <w:r w:rsidRPr="00FA6AFE">
              <w:rPr>
                <w:rFonts w:eastAsiaTheme="minorHAnsi"/>
                <w:sz w:val="28"/>
                <w:szCs w:val="28"/>
                <w:lang w:eastAsia="en-US"/>
              </w:rPr>
              <w:t>Врачи и провизоры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E92144" w:rsidRPr="00FA6AFE" w:rsidTr="00210634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FA6AF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8700</w:t>
            </w:r>
            <w:r w:rsidR="00796E3A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E92144" w:rsidRPr="00720853" w:rsidRDefault="00E92144" w:rsidP="00796E3A">
      <w:pPr>
        <w:tabs>
          <w:tab w:val="left" w:pos="9360"/>
        </w:tabs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  <w:r w:rsidRPr="00720853">
        <w:rPr>
          <w:sz w:val="28"/>
          <w:szCs w:val="28"/>
        </w:rPr>
        <w:t xml:space="preserve">          </w:t>
      </w:r>
    </w:p>
    <w:p w:rsidR="00E92144" w:rsidRDefault="00E92144" w:rsidP="00796E3A">
      <w:pPr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sz w:val="28"/>
          <w:szCs w:val="28"/>
        </w:rPr>
        <w:t>3) в</w:t>
      </w:r>
      <w:r w:rsidR="001D29CD">
        <w:rPr>
          <w:sz w:val="28"/>
          <w:szCs w:val="28"/>
        </w:rPr>
        <w:t xml:space="preserve"> таблице 1 приложения</w:t>
      </w:r>
      <w:r>
        <w:rPr>
          <w:sz w:val="28"/>
          <w:szCs w:val="28"/>
        </w:rPr>
        <w:t xml:space="preserve"> 4:</w:t>
      </w:r>
    </w:p>
    <w:p w:rsidR="00E92144" w:rsidRPr="006C07C0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первую раздела </w:t>
      </w:r>
      <w:r w:rsidRPr="006C07C0">
        <w:rPr>
          <w:sz w:val="28"/>
          <w:szCs w:val="28"/>
        </w:rPr>
        <w:t>«</w:t>
      </w:r>
      <w:r w:rsidRPr="006C07C0">
        <w:rPr>
          <w:rFonts w:eastAsiaTheme="minorHAnsi"/>
          <w:sz w:val="28"/>
          <w:szCs w:val="28"/>
          <w:lang w:eastAsia="en-US"/>
        </w:rPr>
        <w:t>III. Профессиональная квалификационная группа «Должности работников культуры, искусства и кинематографии ведущего звена»</w:t>
      </w:r>
      <w:r>
        <w:rPr>
          <w:rFonts w:eastAsiaTheme="minorHAnsi"/>
          <w:sz w:val="28"/>
          <w:szCs w:val="28"/>
          <w:lang w:eastAsia="en-US"/>
        </w:rPr>
        <w:t xml:space="preserve">  изложить в следующей редакции:</w:t>
      </w:r>
    </w:p>
    <w:p w:rsidR="00E92144" w:rsidRPr="008A5F82" w:rsidRDefault="00E92144" w:rsidP="00E921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64"/>
        <w:gridCol w:w="1474"/>
      </w:tblGrid>
      <w:tr w:rsidR="00E92144" w:rsidTr="0021063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796E3A" w:rsidP="00210634">
            <w:pPr>
              <w:autoSpaceDE w:val="0"/>
              <w:autoSpaceDN w:val="0"/>
              <w:adjustRightInd w:val="0"/>
            </w:pPr>
            <w:r>
              <w:t>«</w:t>
            </w:r>
            <w:r w:rsidR="00E92144">
              <w:t>Хранитель фондов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E92144" w:rsidP="00210634">
            <w:pPr>
              <w:autoSpaceDE w:val="0"/>
              <w:autoSpaceDN w:val="0"/>
              <w:adjustRightInd w:val="0"/>
              <w:jc w:val="center"/>
            </w:pPr>
            <w:r>
              <w:t>4820</w:t>
            </w:r>
            <w:r w:rsidR="00796E3A">
              <w:t>»</w:t>
            </w:r>
          </w:p>
        </w:tc>
      </w:tr>
    </w:tbl>
    <w:p w:rsidR="00E92144" w:rsidRDefault="00796E3A" w:rsidP="00796E3A">
      <w:pPr>
        <w:tabs>
          <w:tab w:val="left" w:pos="9360"/>
        </w:tabs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92144" w:rsidRDefault="00E92144" w:rsidP="00796E3A">
      <w:pPr>
        <w:tabs>
          <w:tab w:val="left" w:pos="9360"/>
        </w:tabs>
        <w:autoSpaceDE w:val="0"/>
        <w:autoSpaceDN w:val="0"/>
        <w:adjustRightInd w:val="0"/>
        <w:ind w:firstLine="539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раздел </w:t>
      </w:r>
      <w:r w:rsidRPr="006C07C0">
        <w:rPr>
          <w:sz w:val="28"/>
          <w:szCs w:val="28"/>
        </w:rPr>
        <w:t>«</w:t>
      </w:r>
      <w:r w:rsidRPr="006C07C0">
        <w:rPr>
          <w:rFonts w:eastAsiaTheme="minorHAnsi"/>
          <w:sz w:val="28"/>
          <w:szCs w:val="28"/>
          <w:lang w:eastAsia="en-US"/>
        </w:rPr>
        <w:t xml:space="preserve">III. Профессиональная квалификационная группа «Должности </w:t>
      </w:r>
      <w:r>
        <w:rPr>
          <w:rFonts w:eastAsiaTheme="minorHAnsi"/>
          <w:sz w:val="28"/>
          <w:szCs w:val="28"/>
          <w:lang w:eastAsia="en-US"/>
        </w:rPr>
        <w:t>р</w:t>
      </w:r>
      <w:r w:rsidRPr="006C07C0">
        <w:rPr>
          <w:rFonts w:eastAsiaTheme="minorHAnsi"/>
          <w:sz w:val="28"/>
          <w:szCs w:val="28"/>
          <w:lang w:eastAsia="en-US"/>
        </w:rPr>
        <w:t>аботников культуры, искусства и кинематографии ведущего звена»</w:t>
      </w:r>
      <w:r>
        <w:rPr>
          <w:rFonts w:eastAsiaTheme="minorHAnsi"/>
          <w:sz w:val="28"/>
          <w:szCs w:val="28"/>
          <w:lang w:eastAsia="en-US"/>
        </w:rPr>
        <w:t xml:space="preserve"> после строки</w:t>
      </w:r>
    </w:p>
    <w:p w:rsidR="00E92144" w:rsidRDefault="00E92144" w:rsidP="00E92144">
      <w:pPr>
        <w:tabs>
          <w:tab w:val="left" w:pos="9360"/>
        </w:tabs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701"/>
      </w:tblGrid>
      <w:tr w:rsidR="00E92144" w:rsidRPr="00494DD2" w:rsidTr="00210634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494DD2" w:rsidRDefault="00796E3A" w:rsidP="0021063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«</w:t>
            </w:r>
            <w:r w:rsidR="00E92144" w:rsidRPr="00494DD2">
              <w:rPr>
                <w:rFonts w:eastAsiaTheme="minorHAnsi"/>
                <w:bCs/>
                <w:lang w:eastAsia="en-US"/>
              </w:rPr>
              <w:t>Художник-реставратор I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494DD2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494DD2">
              <w:rPr>
                <w:rFonts w:eastAsiaTheme="minorHAnsi"/>
                <w:bCs/>
                <w:lang w:eastAsia="en-US"/>
              </w:rPr>
              <w:t>8020</w:t>
            </w:r>
            <w:r w:rsidR="00796E3A">
              <w:rPr>
                <w:rFonts w:eastAsiaTheme="minorHAnsi"/>
                <w:bCs/>
                <w:lang w:eastAsia="en-US"/>
              </w:rPr>
              <w:t>»</w:t>
            </w:r>
          </w:p>
        </w:tc>
      </w:tr>
    </w:tbl>
    <w:p w:rsidR="00E92144" w:rsidRDefault="00E92144" w:rsidP="00796E3A">
      <w:pPr>
        <w:tabs>
          <w:tab w:val="left" w:pos="8610"/>
          <w:tab w:val="left" w:pos="9214"/>
          <w:tab w:val="right" w:pos="9355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E92144" w:rsidRPr="00494DD2" w:rsidRDefault="00E92144" w:rsidP="00796E3A">
      <w:pPr>
        <w:tabs>
          <w:tab w:val="left" w:pos="8610"/>
          <w:tab w:val="left" w:pos="9214"/>
          <w:tab w:val="right" w:pos="9355"/>
        </w:tabs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дополнить строкой следующего содержания:</w:t>
      </w:r>
    </w:p>
    <w:p w:rsidR="00E92144" w:rsidRPr="008A5F82" w:rsidRDefault="00E92144" w:rsidP="00E921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64"/>
        <w:gridCol w:w="1474"/>
      </w:tblGrid>
      <w:tr w:rsidR="00E92144" w:rsidTr="00210634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883D3C" w:rsidP="00210634">
            <w:pPr>
              <w:autoSpaceDE w:val="0"/>
              <w:autoSpaceDN w:val="0"/>
              <w:adjustRightInd w:val="0"/>
            </w:pPr>
            <w:r>
              <w:t>«</w:t>
            </w:r>
            <w:r w:rsidR="00E92144">
              <w:t>Библиотекарь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2144" w:rsidRDefault="00E92144" w:rsidP="00210634">
            <w:pPr>
              <w:autoSpaceDE w:val="0"/>
              <w:autoSpaceDN w:val="0"/>
              <w:adjustRightInd w:val="0"/>
              <w:jc w:val="center"/>
            </w:pPr>
            <w:r>
              <w:t>4890</w:t>
            </w:r>
            <w:r w:rsidR="00883D3C">
              <w:t>»</w:t>
            </w:r>
          </w:p>
        </w:tc>
      </w:tr>
    </w:tbl>
    <w:p w:rsidR="00E92144" w:rsidRDefault="00E92144" w:rsidP="00E92144">
      <w:pPr>
        <w:tabs>
          <w:tab w:val="left" w:pos="9360"/>
        </w:tabs>
        <w:autoSpaceDE w:val="0"/>
        <w:autoSpaceDN w:val="0"/>
        <w:adjustRightInd w:val="0"/>
        <w:spacing w:line="480" w:lineRule="auto"/>
        <w:ind w:firstLine="540"/>
        <w:jc w:val="right"/>
        <w:outlineLvl w:val="1"/>
        <w:rPr>
          <w:sz w:val="28"/>
          <w:szCs w:val="28"/>
        </w:rPr>
      </w:pPr>
      <w:r w:rsidRPr="0072085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2151E">
        <w:rPr>
          <w:sz w:val="28"/>
          <w:szCs w:val="28"/>
        </w:rPr>
        <w:lastRenderedPageBreak/>
        <w:t xml:space="preserve">4) </w:t>
      </w:r>
      <w:r w:rsidR="001D29CD">
        <w:rPr>
          <w:sz w:val="28"/>
          <w:szCs w:val="28"/>
        </w:rPr>
        <w:t xml:space="preserve">в таблице 5 приложения 5 </w:t>
      </w:r>
      <w:r>
        <w:rPr>
          <w:sz w:val="28"/>
          <w:szCs w:val="28"/>
        </w:rPr>
        <w:t>раздел «</w:t>
      </w:r>
      <w:r w:rsidRPr="00C43979">
        <w:rPr>
          <w:rFonts w:eastAsiaTheme="minorHAnsi"/>
          <w:sz w:val="28"/>
          <w:lang w:eastAsia="en-US"/>
        </w:rPr>
        <w:t>I</w:t>
      </w:r>
      <w:r>
        <w:rPr>
          <w:rFonts w:eastAsiaTheme="minorHAnsi"/>
          <w:lang w:eastAsia="en-US"/>
        </w:rPr>
        <w:t xml:space="preserve">. </w:t>
      </w:r>
      <w:r w:rsidRPr="00D2151E">
        <w:rPr>
          <w:rFonts w:eastAsiaTheme="minorHAnsi"/>
          <w:sz w:val="28"/>
          <w:szCs w:val="28"/>
          <w:lang w:eastAsia="en-US"/>
        </w:rPr>
        <w:t>Профессиональная квалификационная группа должностей работников физической культуры и спорта первого уровня</w:t>
      </w:r>
      <w:r>
        <w:rPr>
          <w:rFonts w:eastAsiaTheme="minorHAnsi"/>
          <w:sz w:val="28"/>
          <w:szCs w:val="28"/>
          <w:lang w:eastAsia="en-US"/>
        </w:rPr>
        <w:t>» дополнить строкой третьей следующего содержания:</w:t>
      </w:r>
    </w:p>
    <w:p w:rsidR="00E92144" w:rsidRPr="008A5F82" w:rsidRDefault="00E92144" w:rsidP="00E921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701"/>
      </w:tblGrid>
      <w:tr w:rsidR="00E92144" w:rsidRPr="00D2151E" w:rsidTr="00210634">
        <w:tc>
          <w:tcPr>
            <w:tcW w:w="7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144" w:rsidRPr="00D2151E" w:rsidRDefault="00883D3C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92144" w:rsidRPr="00D2151E">
              <w:rPr>
                <w:rFonts w:eastAsiaTheme="minorHAnsi"/>
                <w:sz w:val="28"/>
                <w:szCs w:val="28"/>
                <w:lang w:eastAsia="en-US"/>
              </w:rPr>
              <w:t>Спортсмен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92144" w:rsidRPr="00D2151E" w:rsidTr="0021063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151E">
              <w:rPr>
                <w:rFonts w:eastAsiaTheme="minorHAnsi"/>
                <w:sz w:val="28"/>
                <w:szCs w:val="28"/>
                <w:lang w:eastAsia="en-US"/>
              </w:rPr>
              <w:t>имеющий спортивный разряд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4700</w:t>
            </w:r>
          </w:p>
        </w:tc>
      </w:tr>
      <w:tr w:rsidR="00E92144" w:rsidRPr="00D2151E" w:rsidTr="0021063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151E">
              <w:rPr>
                <w:rFonts w:eastAsiaTheme="minorHAnsi"/>
                <w:sz w:val="28"/>
                <w:szCs w:val="28"/>
                <w:lang w:eastAsia="en-US"/>
              </w:rPr>
              <w:t>кандидат в мастера спорта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4900</w:t>
            </w:r>
          </w:p>
        </w:tc>
      </w:tr>
      <w:tr w:rsidR="00E92144" w:rsidRPr="00D2151E" w:rsidTr="0021063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151E">
              <w:rPr>
                <w:rFonts w:eastAsiaTheme="minorHAnsi"/>
                <w:sz w:val="28"/>
                <w:szCs w:val="28"/>
                <w:lang w:eastAsia="en-US"/>
              </w:rPr>
              <w:t>мастер спорта России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5200</w:t>
            </w:r>
          </w:p>
        </w:tc>
      </w:tr>
      <w:tr w:rsidR="00E92144" w:rsidRPr="00D2151E" w:rsidTr="00210634"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2151E">
              <w:rPr>
                <w:rFonts w:eastAsiaTheme="minorHAnsi"/>
                <w:sz w:val="28"/>
                <w:szCs w:val="28"/>
                <w:lang w:eastAsia="en-US"/>
              </w:rPr>
              <w:t>мастер спорта России международного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2151E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5270</w:t>
            </w:r>
            <w:r w:rsidR="00883D3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E92144" w:rsidRDefault="00E92144" w:rsidP="00E92144">
      <w:pPr>
        <w:tabs>
          <w:tab w:val="left" w:pos="9360"/>
        </w:tabs>
        <w:autoSpaceDE w:val="0"/>
        <w:autoSpaceDN w:val="0"/>
        <w:adjustRightInd w:val="0"/>
        <w:spacing w:line="480" w:lineRule="auto"/>
        <w:ind w:firstLine="540"/>
        <w:jc w:val="right"/>
        <w:outlineLvl w:val="1"/>
        <w:rPr>
          <w:sz w:val="28"/>
          <w:szCs w:val="28"/>
        </w:rPr>
      </w:pPr>
      <w:r w:rsidRPr="00720853">
        <w:rPr>
          <w:sz w:val="28"/>
          <w:szCs w:val="28"/>
        </w:rPr>
        <w:t xml:space="preserve">          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="001D29CD">
        <w:rPr>
          <w:sz w:val="28"/>
          <w:szCs w:val="28"/>
        </w:rPr>
        <w:t xml:space="preserve">в таблице 2 приложения 5.2 </w:t>
      </w:r>
      <w:r>
        <w:rPr>
          <w:rFonts w:eastAsiaTheme="minorHAnsi"/>
          <w:sz w:val="28"/>
          <w:szCs w:val="28"/>
          <w:lang w:eastAsia="en-US"/>
        </w:rPr>
        <w:t>подраздел «3 квалификационный уровень» р</w:t>
      </w:r>
      <w:r>
        <w:rPr>
          <w:sz w:val="28"/>
          <w:szCs w:val="28"/>
        </w:rPr>
        <w:t xml:space="preserve">аздела </w:t>
      </w:r>
      <w:r w:rsidRPr="00DB1049">
        <w:rPr>
          <w:sz w:val="28"/>
          <w:szCs w:val="28"/>
        </w:rPr>
        <w:t>«</w:t>
      </w:r>
      <w:r w:rsidRPr="00DB1049">
        <w:rPr>
          <w:rFonts w:eastAsiaTheme="minorHAnsi"/>
          <w:sz w:val="28"/>
          <w:szCs w:val="28"/>
          <w:lang w:eastAsia="en-US"/>
        </w:rPr>
        <w:t>Профессиональная квалификационная группа «Должности работников печатных средств массовой информации четвертого уровня»</w:t>
      </w:r>
      <w:r>
        <w:rPr>
          <w:rFonts w:eastAsiaTheme="minorHAnsi"/>
          <w:sz w:val="28"/>
          <w:szCs w:val="28"/>
          <w:lang w:eastAsia="en-US"/>
        </w:rPr>
        <w:t xml:space="preserve"> дополнить строкой   следующего содержания:</w:t>
      </w:r>
    </w:p>
    <w:p w:rsidR="00E92144" w:rsidRPr="008A5F82" w:rsidRDefault="00E92144" w:rsidP="00E921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134"/>
        <w:gridCol w:w="1134"/>
        <w:gridCol w:w="2835"/>
      </w:tblGrid>
      <w:tr w:rsidR="00E92144" w:rsidRPr="00DB1049" w:rsidTr="0021063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B1049" w:rsidRDefault="00883D3C" w:rsidP="0021063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E92144">
              <w:rPr>
                <w:rFonts w:eastAsiaTheme="minorHAnsi"/>
                <w:sz w:val="28"/>
                <w:szCs w:val="28"/>
                <w:lang w:eastAsia="en-US"/>
              </w:rPr>
              <w:t>Заместитель главного редактора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B1049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B1049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44" w:rsidRPr="00DB1049" w:rsidRDefault="00E92144" w:rsidP="002106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B1049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B1049"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="00883D3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:rsidR="00883D3C" w:rsidRDefault="00883D3C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6) приложение 8 изложить в следующей редакции: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B04A3">
        <w:rPr>
          <w:rFonts w:eastAsiaTheme="minorHAnsi"/>
          <w:sz w:val="28"/>
          <w:szCs w:val="28"/>
          <w:lang w:eastAsia="en-US"/>
        </w:rPr>
        <w:t>Приложение 8</w:t>
      </w:r>
    </w:p>
    <w:p w:rsidR="00E92144" w:rsidRPr="00CB04A3" w:rsidRDefault="00E92144" w:rsidP="00E9214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к Положению</w:t>
      </w:r>
    </w:p>
    <w:p w:rsidR="00E92144" w:rsidRPr="00CB04A3" w:rsidRDefault="00E92144" w:rsidP="00E9214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об оплате труда</w:t>
      </w:r>
    </w:p>
    <w:p w:rsidR="00E92144" w:rsidRPr="00CB04A3" w:rsidRDefault="00E92144" w:rsidP="00E9214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работников муниципальных</w:t>
      </w:r>
    </w:p>
    <w:p w:rsidR="00E92144" w:rsidRPr="00CB04A3" w:rsidRDefault="00E92144" w:rsidP="00E92144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учреждений города Ельца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04A3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B04A3">
        <w:rPr>
          <w:rFonts w:eastAsiaTheme="minorHAnsi"/>
          <w:b/>
          <w:bCs/>
          <w:sz w:val="28"/>
          <w:szCs w:val="28"/>
          <w:lang w:eastAsia="en-US"/>
        </w:rPr>
        <w:t>ПРОФЕССИЙ ВЫСОКОКВАЛИФИЦИРОВАННЫХ РАБОЧИХ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 xml:space="preserve">I. </w:t>
      </w:r>
      <w:proofErr w:type="gramStart"/>
      <w:r w:rsidRPr="00CB04A3">
        <w:rPr>
          <w:rFonts w:eastAsiaTheme="minorHAnsi"/>
          <w:sz w:val="28"/>
          <w:szCs w:val="28"/>
          <w:lang w:eastAsia="en-US"/>
        </w:rPr>
        <w:t>Занятых на важных и ответственных работах, оплата труда</w:t>
      </w:r>
      <w:proofErr w:type="gramEnd"/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которых производится исходя из 9 - 10-го разрядов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тарифной сетки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Профессии в муниципальных учреждениях образования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1. Водител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CB04A3">
        <w:rPr>
          <w:rFonts w:eastAsiaTheme="minorHAnsi"/>
          <w:sz w:val="28"/>
          <w:szCs w:val="28"/>
          <w:lang w:eastAsia="en-US"/>
        </w:rPr>
        <w:t xml:space="preserve"> автобус</w:t>
      </w:r>
      <w:r>
        <w:rPr>
          <w:rFonts w:eastAsiaTheme="minorHAnsi"/>
          <w:sz w:val="28"/>
          <w:szCs w:val="28"/>
          <w:lang w:eastAsia="en-US"/>
        </w:rPr>
        <w:t>а</w:t>
      </w:r>
      <w:r w:rsidRPr="00CB04A3">
        <w:rPr>
          <w:rFonts w:eastAsiaTheme="minorHAnsi"/>
          <w:sz w:val="28"/>
          <w:szCs w:val="28"/>
          <w:lang w:eastAsia="en-US"/>
        </w:rPr>
        <w:t xml:space="preserve"> или специальн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CB04A3">
        <w:rPr>
          <w:rFonts w:eastAsiaTheme="minorHAnsi"/>
          <w:sz w:val="28"/>
          <w:szCs w:val="28"/>
          <w:lang w:eastAsia="en-US"/>
        </w:rPr>
        <w:t xml:space="preserve"> легков</w:t>
      </w:r>
      <w:r>
        <w:rPr>
          <w:rFonts w:eastAsiaTheme="minorHAnsi"/>
          <w:sz w:val="28"/>
          <w:szCs w:val="28"/>
          <w:lang w:eastAsia="en-US"/>
        </w:rPr>
        <w:t>ого</w:t>
      </w:r>
      <w:r w:rsidRPr="00CB04A3">
        <w:rPr>
          <w:rFonts w:eastAsiaTheme="minorHAnsi"/>
          <w:sz w:val="28"/>
          <w:szCs w:val="28"/>
          <w:lang w:eastAsia="en-US"/>
        </w:rPr>
        <w:t xml:space="preserve"> автомобил</w:t>
      </w:r>
      <w:r>
        <w:rPr>
          <w:rFonts w:eastAsiaTheme="minorHAnsi"/>
          <w:sz w:val="28"/>
          <w:szCs w:val="28"/>
          <w:lang w:eastAsia="en-US"/>
        </w:rPr>
        <w:t>я</w:t>
      </w:r>
      <w:r w:rsidRPr="00CB04A3">
        <w:rPr>
          <w:rFonts w:eastAsiaTheme="minorHAnsi"/>
          <w:sz w:val="28"/>
          <w:szCs w:val="28"/>
          <w:lang w:eastAsia="en-US"/>
        </w:rPr>
        <w:t>, заняты</w:t>
      </w:r>
      <w:r>
        <w:rPr>
          <w:rFonts w:eastAsiaTheme="minorHAnsi"/>
          <w:sz w:val="28"/>
          <w:szCs w:val="28"/>
          <w:lang w:eastAsia="en-US"/>
        </w:rPr>
        <w:t>й</w:t>
      </w:r>
      <w:r w:rsidRPr="00CB04A3">
        <w:rPr>
          <w:rFonts w:eastAsiaTheme="minorHAnsi"/>
          <w:sz w:val="28"/>
          <w:szCs w:val="28"/>
          <w:lang w:eastAsia="en-US"/>
        </w:rPr>
        <w:t xml:space="preserve"> перевозкой обучающихся (детей, воспитанников).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2. Повар, выполняющий обязанности заведующего производством (шеф-повара), при отсутствии в штате учреждения такой должности.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3D3C" w:rsidRDefault="00883D3C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lastRenderedPageBreak/>
        <w:t>Профессии в муниципальных учреждениях культуры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CB04A3">
        <w:rPr>
          <w:rFonts w:eastAsiaTheme="minorHAnsi"/>
          <w:sz w:val="28"/>
          <w:szCs w:val="28"/>
          <w:lang w:eastAsia="en-US"/>
        </w:rPr>
        <w:t>. Закройщик, занятый изготовлением особо сложных исторических костюмов для театральных постановок по собственным эскизам.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B04A3">
        <w:rPr>
          <w:rFonts w:eastAsiaTheme="minorHAnsi"/>
          <w:sz w:val="28"/>
          <w:szCs w:val="28"/>
          <w:lang w:eastAsia="en-US"/>
        </w:rPr>
        <w:t>. 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 (9-й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B04A3">
        <w:rPr>
          <w:rFonts w:eastAsiaTheme="minorHAnsi"/>
          <w:sz w:val="28"/>
          <w:szCs w:val="28"/>
          <w:lang w:eastAsia="en-US"/>
        </w:rPr>
        <w:t xml:space="preserve">. Машинист сцены по техническому обслуживанию ручного </w:t>
      </w:r>
      <w:proofErr w:type="spellStart"/>
      <w:r w:rsidRPr="00CB04A3">
        <w:rPr>
          <w:rFonts w:eastAsiaTheme="minorHAnsi"/>
          <w:sz w:val="28"/>
          <w:szCs w:val="28"/>
          <w:lang w:eastAsia="en-US"/>
        </w:rPr>
        <w:t>штанкетного</w:t>
      </w:r>
      <w:proofErr w:type="spellEnd"/>
      <w:r w:rsidRPr="00CB04A3">
        <w:rPr>
          <w:rFonts w:eastAsiaTheme="minorHAnsi"/>
          <w:sz w:val="28"/>
          <w:szCs w:val="28"/>
          <w:lang w:eastAsia="en-US"/>
        </w:rPr>
        <w:t xml:space="preserve"> механизма сцены (не менее 14 </w:t>
      </w:r>
      <w:proofErr w:type="spellStart"/>
      <w:r w:rsidRPr="00CB04A3">
        <w:rPr>
          <w:rFonts w:eastAsiaTheme="minorHAnsi"/>
          <w:sz w:val="28"/>
          <w:szCs w:val="28"/>
          <w:lang w:eastAsia="en-US"/>
        </w:rPr>
        <w:t>штанкет</w:t>
      </w:r>
      <w:proofErr w:type="spellEnd"/>
      <w:r w:rsidRPr="00CB04A3">
        <w:rPr>
          <w:rFonts w:eastAsiaTheme="minorHAnsi"/>
          <w:sz w:val="28"/>
          <w:szCs w:val="28"/>
          <w:lang w:eastAsia="en-US"/>
        </w:rPr>
        <w:t>) (9-й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B04A3">
        <w:rPr>
          <w:rFonts w:eastAsiaTheme="minorHAnsi"/>
          <w:sz w:val="28"/>
          <w:szCs w:val="28"/>
          <w:lang w:eastAsia="en-US"/>
        </w:rPr>
        <w:t>. Установщик декораций театральных постановок (обслуживание во время спектакля и ремонт декораций) (9-й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B04A3">
        <w:rPr>
          <w:rFonts w:eastAsiaTheme="minorHAnsi"/>
          <w:sz w:val="28"/>
          <w:szCs w:val="28"/>
          <w:lang w:eastAsia="en-US"/>
        </w:rPr>
        <w:t>. Столяр, занятый ремонтом и реставрацией музейной и художественной мебели из дерева ценных пород; изготовлением и реставрацией декораций для театральных постановок по собственным эскизам (9-й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CB04A3">
        <w:rPr>
          <w:rFonts w:eastAsiaTheme="minorHAnsi"/>
          <w:sz w:val="28"/>
          <w:szCs w:val="28"/>
          <w:lang w:eastAsia="en-US"/>
        </w:rPr>
        <w:t>. 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B04A3">
        <w:rPr>
          <w:rFonts w:eastAsiaTheme="minorHAnsi"/>
          <w:sz w:val="28"/>
          <w:szCs w:val="28"/>
          <w:lang w:eastAsia="en-US"/>
        </w:rPr>
        <w:t>. Водител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CB04A3">
        <w:rPr>
          <w:rFonts w:eastAsiaTheme="minorHAnsi"/>
          <w:sz w:val="28"/>
          <w:szCs w:val="28"/>
          <w:lang w:eastAsia="en-US"/>
        </w:rPr>
        <w:t xml:space="preserve"> автобус</w:t>
      </w:r>
      <w:r>
        <w:rPr>
          <w:rFonts w:eastAsiaTheme="minorHAnsi"/>
          <w:sz w:val="28"/>
          <w:szCs w:val="28"/>
          <w:lang w:eastAsia="en-US"/>
        </w:rPr>
        <w:t>а</w:t>
      </w:r>
      <w:r w:rsidRPr="00CB04A3">
        <w:rPr>
          <w:rFonts w:eastAsiaTheme="minorHAnsi"/>
          <w:sz w:val="28"/>
          <w:szCs w:val="28"/>
          <w:lang w:eastAsia="en-US"/>
        </w:rPr>
        <w:t>, имеющи</w:t>
      </w:r>
      <w:r>
        <w:rPr>
          <w:rFonts w:eastAsiaTheme="minorHAnsi"/>
          <w:sz w:val="28"/>
          <w:szCs w:val="28"/>
          <w:lang w:eastAsia="en-US"/>
        </w:rPr>
        <w:t>й</w:t>
      </w:r>
      <w:r w:rsidRPr="00CB04A3">
        <w:rPr>
          <w:rFonts w:eastAsiaTheme="minorHAnsi"/>
          <w:sz w:val="28"/>
          <w:szCs w:val="28"/>
          <w:lang w:eastAsia="en-US"/>
        </w:rPr>
        <w:t xml:space="preserve"> I класс и заняты</w:t>
      </w:r>
      <w:r>
        <w:rPr>
          <w:rFonts w:eastAsiaTheme="minorHAnsi"/>
          <w:sz w:val="28"/>
          <w:szCs w:val="28"/>
          <w:lang w:eastAsia="en-US"/>
        </w:rPr>
        <w:t>й</w:t>
      </w:r>
      <w:r w:rsidRPr="00CB04A3">
        <w:rPr>
          <w:rFonts w:eastAsiaTheme="minorHAnsi"/>
          <w:sz w:val="28"/>
          <w:szCs w:val="28"/>
          <w:lang w:eastAsia="en-US"/>
        </w:rPr>
        <w:t xml:space="preserve"> перевозкой участников профессионально-художественных коллективов, автоклубов, оборудованн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CB04A3">
        <w:rPr>
          <w:rFonts w:eastAsiaTheme="minorHAnsi"/>
          <w:sz w:val="28"/>
          <w:szCs w:val="28"/>
          <w:lang w:eastAsia="en-US"/>
        </w:rPr>
        <w:t xml:space="preserve"> специальными техническими средствами, осуществляющи</w:t>
      </w:r>
      <w:r>
        <w:rPr>
          <w:rFonts w:eastAsiaTheme="minorHAnsi"/>
          <w:sz w:val="28"/>
          <w:szCs w:val="28"/>
          <w:lang w:eastAsia="en-US"/>
        </w:rPr>
        <w:t>й</w:t>
      </w:r>
      <w:r w:rsidRPr="00CB04A3">
        <w:rPr>
          <w:rFonts w:eastAsiaTheme="minorHAnsi"/>
          <w:sz w:val="28"/>
          <w:szCs w:val="28"/>
          <w:lang w:eastAsia="en-US"/>
        </w:rPr>
        <w:t xml:space="preserve"> перевозку художественных коллективов и специалистов для культурного обслуживания населения.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Профессии в муниципальных учреждениях физической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культуры и спорта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1. Водитель грузового автомобиля по перевозке опасных грузов.</w:t>
      </w:r>
    </w:p>
    <w:p w:rsidR="00E92144" w:rsidRPr="009C7862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7862">
        <w:rPr>
          <w:rFonts w:eastAsiaTheme="minorHAnsi"/>
          <w:sz w:val="28"/>
          <w:szCs w:val="28"/>
          <w:lang w:eastAsia="en-US"/>
        </w:rPr>
        <w:t>2. Техник.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B04A3">
        <w:rPr>
          <w:rFonts w:eastAsiaTheme="minorHAnsi"/>
          <w:sz w:val="28"/>
          <w:szCs w:val="28"/>
          <w:lang w:eastAsia="en-US"/>
        </w:rPr>
        <w:t>. Водители автобусов, микроавтобусов или специальных легковых автомобилей, имеющие I класс и занятые перевозкой участников спортивных мероприятий.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Профессии в муниципальных учреждениях, обеспечивающих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безопасность населения от чрезвычайных ситуаций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природного и техногенного характера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CB04A3">
        <w:rPr>
          <w:rFonts w:eastAsiaTheme="minorHAnsi"/>
          <w:sz w:val="28"/>
          <w:szCs w:val="28"/>
          <w:lang w:eastAsia="en-US"/>
        </w:rPr>
        <w:t>. Водитель оперативного автомобиля.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B04A3">
        <w:rPr>
          <w:rFonts w:eastAsiaTheme="minorHAnsi"/>
          <w:sz w:val="28"/>
          <w:szCs w:val="28"/>
          <w:lang w:eastAsia="en-US"/>
        </w:rPr>
        <w:t>. Слесарь-ремонтник.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B04A3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CB04A3">
        <w:rPr>
          <w:rFonts w:eastAsiaTheme="minorHAnsi"/>
          <w:sz w:val="28"/>
          <w:szCs w:val="28"/>
          <w:lang w:eastAsia="en-US"/>
        </w:rPr>
        <w:t>Электрогазосварщик</w:t>
      </w:r>
      <w:proofErr w:type="spellEnd"/>
      <w:r w:rsidRPr="00CB04A3">
        <w:rPr>
          <w:rFonts w:eastAsiaTheme="minorHAnsi"/>
          <w:sz w:val="28"/>
          <w:szCs w:val="28"/>
          <w:lang w:eastAsia="en-US"/>
        </w:rPr>
        <w:t>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Электромонтер по ремонту и обслуживанию электрооборудования.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Профессии в учреждениях наземного транспорта</w:t>
      </w:r>
    </w:p>
    <w:p w:rsidR="00883D3C" w:rsidRDefault="00883D3C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lastRenderedPageBreak/>
        <w:t>Водител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CB04A3">
        <w:rPr>
          <w:rFonts w:eastAsiaTheme="minorHAnsi"/>
          <w:sz w:val="28"/>
          <w:szCs w:val="28"/>
          <w:lang w:eastAsia="en-US"/>
        </w:rPr>
        <w:t xml:space="preserve"> легков</w:t>
      </w:r>
      <w:r>
        <w:rPr>
          <w:rFonts w:eastAsiaTheme="minorHAnsi"/>
          <w:sz w:val="28"/>
          <w:szCs w:val="28"/>
          <w:lang w:eastAsia="en-US"/>
        </w:rPr>
        <w:t>ого</w:t>
      </w:r>
      <w:r w:rsidRPr="00CB04A3">
        <w:rPr>
          <w:rFonts w:eastAsiaTheme="minorHAnsi"/>
          <w:sz w:val="28"/>
          <w:szCs w:val="28"/>
          <w:lang w:eastAsia="en-US"/>
        </w:rPr>
        <w:t xml:space="preserve"> автомобил</w:t>
      </w:r>
      <w:r>
        <w:rPr>
          <w:rFonts w:eastAsiaTheme="minorHAnsi"/>
          <w:sz w:val="28"/>
          <w:szCs w:val="28"/>
          <w:lang w:eastAsia="en-US"/>
        </w:rPr>
        <w:t>я</w:t>
      </w:r>
      <w:r w:rsidRPr="00CB04A3">
        <w:rPr>
          <w:rFonts w:eastAsiaTheme="minorHAnsi"/>
          <w:sz w:val="28"/>
          <w:szCs w:val="28"/>
          <w:lang w:eastAsia="en-US"/>
        </w:rPr>
        <w:t>, заняты</w:t>
      </w:r>
      <w:r>
        <w:rPr>
          <w:rFonts w:eastAsiaTheme="minorHAnsi"/>
          <w:sz w:val="28"/>
          <w:szCs w:val="28"/>
          <w:lang w:eastAsia="en-US"/>
        </w:rPr>
        <w:t>й</w:t>
      </w:r>
      <w:r w:rsidRPr="00CB04A3">
        <w:rPr>
          <w:rFonts w:eastAsiaTheme="minorHAnsi"/>
          <w:sz w:val="28"/>
          <w:szCs w:val="28"/>
          <w:lang w:eastAsia="en-US"/>
        </w:rPr>
        <w:t xml:space="preserve"> обслуживанием органов местного самоуправления.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 xml:space="preserve">II. </w:t>
      </w:r>
      <w:proofErr w:type="gramStart"/>
      <w:r w:rsidRPr="00CB04A3">
        <w:rPr>
          <w:rFonts w:eastAsiaTheme="minorHAnsi"/>
          <w:sz w:val="28"/>
          <w:szCs w:val="28"/>
          <w:lang w:eastAsia="en-US"/>
        </w:rPr>
        <w:t>Занятых на особо важных и особо ответственных работах,</w:t>
      </w:r>
      <w:proofErr w:type="gramEnd"/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 xml:space="preserve">оплата </w:t>
      </w:r>
      <w:proofErr w:type="gramStart"/>
      <w:r w:rsidRPr="00CB04A3">
        <w:rPr>
          <w:rFonts w:eastAsiaTheme="minorHAnsi"/>
          <w:sz w:val="28"/>
          <w:szCs w:val="28"/>
          <w:lang w:eastAsia="en-US"/>
        </w:rPr>
        <w:t>труда</w:t>
      </w:r>
      <w:proofErr w:type="gramEnd"/>
      <w:r w:rsidRPr="00CB04A3">
        <w:rPr>
          <w:rFonts w:eastAsiaTheme="minorHAnsi"/>
          <w:sz w:val="28"/>
          <w:szCs w:val="28"/>
          <w:lang w:eastAsia="en-US"/>
        </w:rPr>
        <w:t xml:space="preserve"> которых производится исходя</w:t>
      </w:r>
    </w:p>
    <w:p w:rsidR="00E92144" w:rsidRPr="00CB04A3" w:rsidRDefault="00E92144" w:rsidP="00E9214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из 11 - 12-го разрядов тарифной сетки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jc w:val="center"/>
        <w:outlineLvl w:val="2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Профессии в муниципальных учреждениях культуры</w:t>
      </w:r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1. Настройщик пианино и роялей (11-й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2. Настройщик пианино и роялей (12-й разряд).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Примечание: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1. Другим рабочим, профессии которых не предусмотренным настоящим перечнем,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шестого.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2. Оплата труда высококвалифицированных рабочих, в соответствии с настоящим перечнем, устанавливается руководителем муниципального учреждения с учетом мнения выборного профсоюзного органа (там, где он имеется) строго в индивидуальном порядке с учетом квалификации, объема и качества выполняемых ими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E92144" w:rsidRPr="00CB04A3" w:rsidRDefault="00E92144" w:rsidP="00E92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B04A3">
        <w:rPr>
          <w:rFonts w:eastAsiaTheme="minorHAnsi"/>
          <w:sz w:val="28"/>
          <w:szCs w:val="28"/>
          <w:lang w:eastAsia="en-US"/>
        </w:rPr>
        <w:t>3. Рабочим, занятым на важных и ответственных работах, профессии которых не предусмотрены перечнем в конкретной отрасли, оплата труда производится по профессиям, установленным для других отраслей</w:t>
      </w:r>
      <w:proofErr w:type="gramStart"/>
      <w:r w:rsidRPr="00CB04A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E92144" w:rsidRPr="00CB04A3" w:rsidRDefault="00E92144" w:rsidP="00E9214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 пункте 3 приложения 9: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подпункты «б»,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исключить;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подпункт «в» изложить в следующей редакции: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«в) выплаты за выслугу лет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BA8">
        <w:rPr>
          <w:bCs/>
          <w:sz w:val="28"/>
          <w:szCs w:val="28"/>
        </w:rPr>
        <w:t>Статья 2</w:t>
      </w:r>
    </w:p>
    <w:p w:rsidR="00E92144" w:rsidRDefault="00E92144" w:rsidP="00E921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92144" w:rsidRPr="00B55BA8" w:rsidRDefault="00E92144" w:rsidP="00E921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55BA8">
        <w:rPr>
          <w:bCs/>
          <w:sz w:val="28"/>
          <w:szCs w:val="28"/>
        </w:rPr>
        <w:t xml:space="preserve">Настоящие </w:t>
      </w:r>
      <w:r>
        <w:rPr>
          <w:bCs/>
          <w:sz w:val="28"/>
          <w:szCs w:val="28"/>
        </w:rPr>
        <w:t>И</w:t>
      </w:r>
      <w:r w:rsidRPr="00B55BA8">
        <w:rPr>
          <w:bCs/>
          <w:sz w:val="28"/>
          <w:szCs w:val="28"/>
        </w:rPr>
        <w:t xml:space="preserve">зменения </w:t>
      </w:r>
      <w:r>
        <w:rPr>
          <w:bCs/>
          <w:sz w:val="28"/>
          <w:szCs w:val="28"/>
        </w:rPr>
        <w:t>вступают в силу со дня их официального опубликования и распространяются на правоотношения, возникшие с 1 января 2016 года, за исключением пункта 2 статьи 1, который вступает в силу с 1 апреля 2016 года.</w:t>
      </w:r>
    </w:p>
    <w:p w:rsidR="00E92144" w:rsidRDefault="00E92144" w:rsidP="00E92144">
      <w:pPr>
        <w:tabs>
          <w:tab w:val="left" w:pos="2565"/>
        </w:tabs>
        <w:jc w:val="both"/>
        <w:rPr>
          <w:sz w:val="28"/>
          <w:szCs w:val="28"/>
        </w:rPr>
      </w:pPr>
    </w:p>
    <w:p w:rsidR="00E92144" w:rsidRDefault="00E92144" w:rsidP="00E92144">
      <w:pPr>
        <w:tabs>
          <w:tab w:val="left" w:pos="2565"/>
        </w:tabs>
        <w:jc w:val="both"/>
        <w:rPr>
          <w:sz w:val="28"/>
          <w:szCs w:val="28"/>
        </w:rPr>
      </w:pPr>
      <w:r w:rsidRPr="00B55BA8">
        <w:rPr>
          <w:sz w:val="28"/>
          <w:szCs w:val="28"/>
        </w:rPr>
        <w:tab/>
      </w:r>
    </w:p>
    <w:p w:rsidR="00E92144" w:rsidRDefault="00E92144" w:rsidP="00E92144">
      <w:pPr>
        <w:rPr>
          <w:sz w:val="28"/>
          <w:szCs w:val="28"/>
        </w:rPr>
      </w:pPr>
      <w:r w:rsidRPr="0032033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городского округа </w:t>
      </w:r>
      <w:r w:rsidRPr="00320332">
        <w:rPr>
          <w:sz w:val="28"/>
          <w:szCs w:val="28"/>
        </w:rPr>
        <w:t>город Ел</w:t>
      </w:r>
      <w:r>
        <w:rPr>
          <w:sz w:val="28"/>
          <w:szCs w:val="28"/>
        </w:rPr>
        <w:t>ец</w:t>
      </w:r>
      <w:r w:rsidRPr="00320332">
        <w:rPr>
          <w:sz w:val="28"/>
          <w:szCs w:val="28"/>
        </w:rPr>
        <w:t xml:space="preserve">                                                   С.А. Панов</w:t>
      </w:r>
      <w:r>
        <w:rPr>
          <w:sz w:val="28"/>
          <w:szCs w:val="28"/>
        </w:rPr>
        <w:t xml:space="preserve">                     </w:t>
      </w:r>
    </w:p>
    <w:sectPr w:rsidR="00E92144" w:rsidSect="00796E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6D6164BC"/>
    <w:multiLevelType w:val="hybridMultilevel"/>
    <w:tmpl w:val="02B2DD56"/>
    <w:lvl w:ilvl="0" w:tplc="78E688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F8"/>
    <w:rsid w:val="000E7D12"/>
    <w:rsid w:val="001D29CD"/>
    <w:rsid w:val="002027F8"/>
    <w:rsid w:val="0029497E"/>
    <w:rsid w:val="00586CE0"/>
    <w:rsid w:val="00634343"/>
    <w:rsid w:val="00637651"/>
    <w:rsid w:val="006379A0"/>
    <w:rsid w:val="006A6C80"/>
    <w:rsid w:val="00796E3A"/>
    <w:rsid w:val="008725E6"/>
    <w:rsid w:val="00883D3C"/>
    <w:rsid w:val="008E4A51"/>
    <w:rsid w:val="009B6431"/>
    <w:rsid w:val="00D05447"/>
    <w:rsid w:val="00D33691"/>
    <w:rsid w:val="00D36EFB"/>
    <w:rsid w:val="00DC27D7"/>
    <w:rsid w:val="00DE1220"/>
    <w:rsid w:val="00E5240E"/>
    <w:rsid w:val="00E75AAE"/>
    <w:rsid w:val="00E92144"/>
    <w:rsid w:val="00F63371"/>
    <w:rsid w:val="00F6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Светлана</cp:lastModifiedBy>
  <cp:revision>2</cp:revision>
  <cp:lastPrinted>2016-02-15T04:58:00Z</cp:lastPrinted>
  <dcterms:created xsi:type="dcterms:W3CDTF">2016-03-30T12:05:00Z</dcterms:created>
  <dcterms:modified xsi:type="dcterms:W3CDTF">2016-03-30T12:05:00Z</dcterms:modified>
</cp:coreProperties>
</file>