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C49CE" w:rsidRDefault="00AC49CE" w:rsidP="00AC49C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C49CE" w:rsidRDefault="00AC49CE" w:rsidP="00AC49CE">
      <w:pPr>
        <w:jc w:val="center"/>
        <w:rPr>
          <w:b/>
        </w:rPr>
      </w:pPr>
      <w:r>
        <w:rPr>
          <w:b/>
        </w:rPr>
        <w:t>пятого созыва</w:t>
      </w:r>
    </w:p>
    <w:p w:rsidR="00AC49CE" w:rsidRDefault="00D201D3" w:rsidP="00AC49CE">
      <w:pPr>
        <w:jc w:val="center"/>
        <w:rPr>
          <w:b/>
        </w:rPr>
      </w:pPr>
      <w:r>
        <w:rPr>
          <w:b/>
        </w:rPr>
        <w:t xml:space="preserve">   56 </w:t>
      </w:r>
      <w:r w:rsidR="00AC49CE">
        <w:rPr>
          <w:b/>
        </w:rPr>
        <w:t>сессия</w:t>
      </w:r>
    </w:p>
    <w:p w:rsidR="00AC49CE" w:rsidRDefault="00AC49CE" w:rsidP="00AC49CE">
      <w:pPr>
        <w:jc w:val="center"/>
        <w:rPr>
          <w:b/>
          <w:sz w:val="28"/>
          <w:szCs w:val="28"/>
        </w:rPr>
      </w:pPr>
    </w:p>
    <w:p w:rsidR="00AC49CE" w:rsidRDefault="00AC49CE" w:rsidP="00A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C49CE" w:rsidRDefault="00D201D3" w:rsidP="00AC49CE">
      <w:pPr>
        <w:rPr>
          <w:sz w:val="28"/>
          <w:szCs w:val="28"/>
        </w:rPr>
      </w:pPr>
      <w:r>
        <w:rPr>
          <w:sz w:val="28"/>
          <w:szCs w:val="28"/>
        </w:rPr>
        <w:t xml:space="preserve">От 14.04.2017 </w:t>
      </w:r>
      <w:r w:rsidR="00AC49C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№ 438</w:t>
      </w:r>
    </w:p>
    <w:p w:rsidR="00AC49CE" w:rsidRDefault="00AC49CE" w:rsidP="00AC49CE">
      <w:pPr>
        <w:jc w:val="center"/>
        <w:rPr>
          <w:sz w:val="22"/>
          <w:szCs w:val="22"/>
        </w:rPr>
      </w:pPr>
    </w:p>
    <w:p w:rsidR="00AC49CE" w:rsidRDefault="00AC49CE" w:rsidP="00647325">
      <w:pPr>
        <w:pStyle w:val="ConsPlusNormal"/>
        <w:tabs>
          <w:tab w:val="left" w:pos="4253"/>
        </w:tabs>
        <w:ind w:right="510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325">
        <w:rPr>
          <w:rFonts w:ascii="Times New Roman" w:hAnsi="Times New Roman" w:cs="Times New Roman"/>
          <w:sz w:val="28"/>
          <w:szCs w:val="28"/>
        </w:rPr>
        <w:t>О Положени</w:t>
      </w:r>
      <w:r w:rsidR="00647325" w:rsidRPr="00647325">
        <w:rPr>
          <w:rFonts w:ascii="Times New Roman" w:hAnsi="Times New Roman" w:cs="Times New Roman"/>
          <w:sz w:val="28"/>
          <w:szCs w:val="28"/>
        </w:rPr>
        <w:t>и</w:t>
      </w:r>
      <w:r w:rsidR="00647325">
        <w:rPr>
          <w:rFonts w:ascii="Times New Roman" w:hAnsi="Times New Roman" w:cs="Times New Roman"/>
          <w:sz w:val="28"/>
          <w:szCs w:val="28"/>
        </w:rPr>
        <w:t xml:space="preserve"> </w:t>
      </w:r>
      <w:r w:rsidRPr="00647325">
        <w:rPr>
          <w:rFonts w:ascii="Times New Roman" w:hAnsi="Times New Roman" w:cs="Times New Roman"/>
          <w:sz w:val="28"/>
          <w:szCs w:val="28"/>
        </w:rPr>
        <w:t>«</w:t>
      </w:r>
      <w:r w:rsidR="00647325" w:rsidRPr="00647325">
        <w:rPr>
          <w:rFonts w:ascii="Times New Roman" w:hAnsi="Times New Roman" w:cs="Times New Roman"/>
          <w:sz w:val="28"/>
          <w:szCs w:val="28"/>
        </w:rPr>
        <w:t>О Елецкой городской трехсторонней коми</w:t>
      </w:r>
      <w:r w:rsidR="00647325">
        <w:rPr>
          <w:rFonts w:ascii="Times New Roman" w:hAnsi="Times New Roman" w:cs="Times New Roman"/>
          <w:sz w:val="28"/>
          <w:szCs w:val="28"/>
        </w:rPr>
        <w:t>ссии по регулированию социально</w:t>
      </w:r>
      <w:r w:rsidR="00647325" w:rsidRPr="00647325">
        <w:rPr>
          <w:rFonts w:ascii="Times New Roman" w:hAnsi="Times New Roman" w:cs="Times New Roman"/>
          <w:sz w:val="28"/>
          <w:szCs w:val="28"/>
        </w:rPr>
        <w:t>-трудовых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49CE" w:rsidRDefault="00AC49CE" w:rsidP="00AC49CE">
      <w:pPr>
        <w:pStyle w:val="ConsPlusTitle"/>
        <w:ind w:right="5244"/>
        <w:rPr>
          <w:rFonts w:ascii="Times New Roman" w:hAnsi="Times New Roman" w:cs="Times New Roman"/>
          <w:b w:val="0"/>
          <w:sz w:val="28"/>
          <w:szCs w:val="28"/>
        </w:rPr>
      </w:pPr>
    </w:p>
    <w:p w:rsidR="00AC49CE" w:rsidRPr="00BE6D78" w:rsidRDefault="00AC49CE" w:rsidP="00AC49CE">
      <w:pPr>
        <w:jc w:val="center"/>
        <w:rPr>
          <w:sz w:val="22"/>
          <w:szCs w:val="22"/>
        </w:rPr>
      </w:pPr>
    </w:p>
    <w:p w:rsidR="00AC49CE" w:rsidRPr="00AE1B9F" w:rsidRDefault="00647325" w:rsidP="00361E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9CE" w:rsidRPr="00BE6D78"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0612B4" w:rsidRPr="00BE6D78">
        <w:rPr>
          <w:sz w:val="28"/>
          <w:szCs w:val="28"/>
        </w:rPr>
        <w:t>П</w:t>
      </w:r>
      <w:r w:rsidR="00AC49CE" w:rsidRPr="00BE6D78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Pr="00647325">
        <w:rPr>
          <w:sz w:val="28"/>
          <w:szCs w:val="28"/>
        </w:rPr>
        <w:t>«О Елецкой городской трехсторонней комиссии по регулированию</w:t>
      </w:r>
      <w:r>
        <w:rPr>
          <w:sz w:val="28"/>
          <w:szCs w:val="28"/>
        </w:rPr>
        <w:t xml:space="preserve"> социально-трудовых отношений»</w:t>
      </w:r>
      <w:r w:rsidR="00AC49CE" w:rsidRPr="00BE6D78">
        <w:rPr>
          <w:sz w:val="28"/>
          <w:szCs w:val="28"/>
        </w:rPr>
        <w:t xml:space="preserve">, учитывая  заключение прокуратуры города Ельца, рекомендательное решение постоянной комиссии Совета депутатов городского округа город Елец, руководствуясь </w:t>
      </w:r>
      <w:r w:rsidR="00DF298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F2982" w:rsidRPr="00DF2982">
        <w:rPr>
          <w:rFonts w:eastAsiaTheme="minorHAnsi"/>
          <w:sz w:val="28"/>
          <w:szCs w:val="28"/>
          <w:lang w:eastAsia="en-US"/>
        </w:rPr>
        <w:t xml:space="preserve">Трудовым </w:t>
      </w:r>
      <w:hyperlink r:id="rId4" w:history="1">
        <w:r w:rsidR="00DF2982" w:rsidRPr="00DF298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DF2982" w:rsidRPr="00DF2982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AC49CE" w:rsidRPr="00BE6D78">
        <w:rPr>
          <w:sz w:val="28"/>
          <w:szCs w:val="28"/>
        </w:rPr>
        <w:t xml:space="preserve">Федеральным законом от 06.10.2003 </w:t>
      </w:r>
      <w:r w:rsidR="00361E3B">
        <w:rPr>
          <w:sz w:val="28"/>
          <w:szCs w:val="28"/>
        </w:rPr>
        <w:br/>
      </w:r>
      <w:r w:rsidR="00AC49CE" w:rsidRPr="00BE6D78">
        <w:rPr>
          <w:sz w:val="28"/>
          <w:szCs w:val="28"/>
        </w:rPr>
        <w:t>№ 131-ФЗ</w:t>
      </w:r>
      <w:r w:rsidR="00361E3B">
        <w:rPr>
          <w:sz w:val="28"/>
          <w:szCs w:val="28"/>
        </w:rPr>
        <w:t xml:space="preserve"> </w:t>
      </w:r>
      <w:r w:rsidR="00AC49CE" w:rsidRPr="00BE6D7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E6D78" w:rsidRPr="00BE6D78">
        <w:t xml:space="preserve"> </w:t>
      </w:r>
      <w:hyperlink r:id="rId5" w:history="1">
        <w:r w:rsidR="00361E3B" w:rsidRPr="00DF298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61E3B" w:rsidRPr="00DF2982">
        <w:rPr>
          <w:rFonts w:eastAsiaTheme="minorHAnsi"/>
          <w:sz w:val="28"/>
          <w:szCs w:val="28"/>
          <w:lang w:eastAsia="en-US"/>
        </w:rPr>
        <w:t xml:space="preserve"> Липецкой области от 25.11.2002</w:t>
      </w:r>
      <w:r w:rsidR="00361E3B">
        <w:rPr>
          <w:rFonts w:eastAsiaTheme="minorHAnsi"/>
          <w:sz w:val="28"/>
          <w:szCs w:val="28"/>
          <w:lang w:eastAsia="en-US"/>
        </w:rPr>
        <w:br/>
        <w:t>№</w:t>
      </w:r>
      <w:r w:rsidR="00361E3B" w:rsidRPr="00DF2982">
        <w:rPr>
          <w:rFonts w:eastAsiaTheme="minorHAnsi"/>
          <w:sz w:val="28"/>
          <w:szCs w:val="28"/>
          <w:lang w:eastAsia="en-US"/>
        </w:rPr>
        <w:t xml:space="preserve"> 18-ОЗ</w:t>
      </w:r>
      <w:r w:rsidR="00361E3B">
        <w:rPr>
          <w:rFonts w:eastAsiaTheme="minorHAnsi"/>
          <w:sz w:val="28"/>
          <w:szCs w:val="28"/>
          <w:lang w:eastAsia="en-US"/>
        </w:rPr>
        <w:t xml:space="preserve"> </w:t>
      </w:r>
      <w:r w:rsidR="00361E3B" w:rsidRPr="00DF2982">
        <w:rPr>
          <w:rFonts w:eastAsiaTheme="minorHAnsi"/>
          <w:sz w:val="28"/>
          <w:szCs w:val="28"/>
          <w:lang w:eastAsia="en-US"/>
        </w:rPr>
        <w:t xml:space="preserve"> </w:t>
      </w:r>
      <w:r w:rsidR="00361E3B">
        <w:rPr>
          <w:rFonts w:eastAsiaTheme="minorHAnsi"/>
          <w:sz w:val="28"/>
          <w:szCs w:val="28"/>
          <w:lang w:eastAsia="en-US"/>
        </w:rPr>
        <w:t>«</w:t>
      </w:r>
      <w:r w:rsidR="00361E3B" w:rsidRPr="00DF2982">
        <w:rPr>
          <w:rFonts w:eastAsiaTheme="minorHAnsi"/>
          <w:sz w:val="28"/>
          <w:szCs w:val="28"/>
          <w:lang w:eastAsia="en-US"/>
        </w:rPr>
        <w:t>О трехсторонних комиссиях по регулированию социально-трудовых отношений в Липецкой области</w:t>
      </w:r>
      <w:r w:rsidR="00361E3B">
        <w:rPr>
          <w:rFonts w:eastAsiaTheme="minorHAnsi"/>
          <w:sz w:val="28"/>
          <w:szCs w:val="28"/>
          <w:lang w:eastAsia="en-US"/>
        </w:rPr>
        <w:t xml:space="preserve">», </w:t>
      </w:r>
      <w:r w:rsidR="00AC49CE" w:rsidRPr="00BE6D78">
        <w:rPr>
          <w:sz w:val="28"/>
          <w:szCs w:val="28"/>
        </w:rPr>
        <w:t>Уставом городского округа город Елец, Совет депутатов городского округа</w:t>
      </w:r>
      <w:r w:rsidR="00AC49CE">
        <w:rPr>
          <w:sz w:val="28"/>
          <w:szCs w:val="28"/>
        </w:rPr>
        <w:t xml:space="preserve"> </w:t>
      </w:r>
      <w:r w:rsidR="00AC49CE" w:rsidRPr="00AE1B9F">
        <w:rPr>
          <w:sz w:val="28"/>
          <w:szCs w:val="28"/>
        </w:rPr>
        <w:t xml:space="preserve">город Елец 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C49CE" w:rsidRDefault="00AC49CE" w:rsidP="00AC49CE">
      <w:pPr>
        <w:jc w:val="both"/>
        <w:rPr>
          <w:sz w:val="28"/>
          <w:szCs w:val="28"/>
        </w:rPr>
      </w:pP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 </w:t>
      </w:r>
      <w:r w:rsidR="00361E3B" w:rsidRPr="00647325">
        <w:rPr>
          <w:sz w:val="28"/>
          <w:szCs w:val="28"/>
        </w:rPr>
        <w:t>«О Елецкой городской трехсторонней комиссии по регулированию</w:t>
      </w:r>
      <w:r w:rsidR="00361E3B">
        <w:rPr>
          <w:sz w:val="28"/>
          <w:szCs w:val="28"/>
        </w:rPr>
        <w:t xml:space="preserve"> социально-трудовых отношений» </w:t>
      </w:r>
      <w:r>
        <w:rPr>
          <w:sz w:val="28"/>
          <w:szCs w:val="28"/>
        </w:rPr>
        <w:t>(прилагается).</w:t>
      </w:r>
    </w:p>
    <w:p w:rsidR="00AC49CE" w:rsidRDefault="00AC49CE" w:rsidP="00AC49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Направить указанн</w:t>
      </w:r>
      <w:r w:rsidR="000612B4">
        <w:rPr>
          <w:sz w:val="28"/>
          <w:szCs w:val="28"/>
        </w:rPr>
        <w:t>ое</w:t>
      </w:r>
      <w:r>
        <w:rPr>
          <w:sz w:val="28"/>
          <w:szCs w:val="28"/>
        </w:rPr>
        <w:t xml:space="preserve">  </w:t>
      </w:r>
      <w:r w:rsidR="000612B4">
        <w:rPr>
          <w:sz w:val="28"/>
          <w:szCs w:val="28"/>
        </w:rPr>
        <w:t>П</w:t>
      </w:r>
      <w:r w:rsidR="000612B4" w:rsidRPr="00AC49CE">
        <w:rPr>
          <w:sz w:val="28"/>
          <w:szCs w:val="28"/>
        </w:rPr>
        <w:t>оложени</w:t>
      </w:r>
      <w:r w:rsidR="000612B4">
        <w:rPr>
          <w:sz w:val="28"/>
          <w:szCs w:val="28"/>
        </w:rPr>
        <w:t xml:space="preserve">е </w:t>
      </w:r>
      <w:r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361E3B" w:rsidRPr="00361E3B" w:rsidRDefault="00AC49CE" w:rsidP="00361E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Со дня вступления в силу настоящего </w:t>
      </w:r>
      <w:r w:rsidR="000612B4" w:rsidRPr="000612B4">
        <w:rPr>
          <w:sz w:val="28"/>
          <w:szCs w:val="28"/>
        </w:rPr>
        <w:t>Положения</w:t>
      </w:r>
      <w:r w:rsidR="000612B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0612B4">
        <w:rPr>
          <w:sz w:val="28"/>
          <w:szCs w:val="28"/>
        </w:rPr>
        <w:t xml:space="preserve"> </w:t>
      </w:r>
      <w:r w:rsidR="00361E3B">
        <w:rPr>
          <w:sz w:val="28"/>
          <w:szCs w:val="28"/>
        </w:rPr>
        <w:t>р</w:t>
      </w:r>
      <w:r w:rsidR="00361E3B" w:rsidRPr="00361E3B">
        <w:rPr>
          <w:rFonts w:eastAsiaTheme="minorHAnsi"/>
          <w:sz w:val="28"/>
          <w:szCs w:val="28"/>
          <w:lang w:eastAsia="en-US"/>
        </w:rPr>
        <w:t xml:space="preserve">ешение Елецкого городского Совета депутатов от 04.03.2003 </w:t>
      </w:r>
      <w:r w:rsidR="00361E3B">
        <w:rPr>
          <w:rFonts w:eastAsiaTheme="minorHAnsi"/>
          <w:sz w:val="28"/>
          <w:szCs w:val="28"/>
          <w:lang w:eastAsia="en-US"/>
        </w:rPr>
        <w:t>№</w:t>
      </w:r>
      <w:r w:rsidR="00361E3B" w:rsidRPr="00361E3B">
        <w:rPr>
          <w:rFonts w:eastAsiaTheme="minorHAnsi"/>
          <w:sz w:val="28"/>
          <w:szCs w:val="28"/>
          <w:lang w:eastAsia="en-US"/>
        </w:rPr>
        <w:t xml:space="preserve"> 200 </w:t>
      </w:r>
      <w:r w:rsidR="00361E3B" w:rsidRPr="005069FA">
        <w:rPr>
          <w:rFonts w:eastAsiaTheme="minorHAnsi"/>
          <w:sz w:val="28"/>
          <w:szCs w:val="28"/>
          <w:lang w:eastAsia="en-US"/>
        </w:rPr>
        <w:t xml:space="preserve">«О проекте </w:t>
      </w:r>
      <w:r w:rsidR="005069FA">
        <w:rPr>
          <w:rFonts w:eastAsiaTheme="minorHAnsi"/>
          <w:sz w:val="28"/>
          <w:szCs w:val="28"/>
          <w:lang w:eastAsia="en-US"/>
        </w:rPr>
        <w:t>П</w:t>
      </w:r>
      <w:r w:rsidR="00361E3B" w:rsidRPr="005069FA">
        <w:rPr>
          <w:rFonts w:eastAsiaTheme="minorHAnsi"/>
          <w:sz w:val="28"/>
          <w:szCs w:val="28"/>
          <w:lang w:eastAsia="en-US"/>
        </w:rPr>
        <w:t xml:space="preserve">оложения </w:t>
      </w:r>
      <w:r w:rsidR="0091115D">
        <w:rPr>
          <w:rFonts w:eastAsiaTheme="minorHAnsi"/>
          <w:sz w:val="28"/>
          <w:szCs w:val="28"/>
          <w:lang w:eastAsia="en-US"/>
        </w:rPr>
        <w:t>о</w:t>
      </w:r>
      <w:r w:rsidR="00361E3B" w:rsidRPr="005069FA">
        <w:rPr>
          <w:rFonts w:eastAsiaTheme="minorHAnsi"/>
          <w:sz w:val="28"/>
          <w:szCs w:val="28"/>
          <w:lang w:eastAsia="en-US"/>
        </w:rPr>
        <w:t xml:space="preserve"> городской трехсторонней комиссии по регулированию социально-трудовых отношений».</w:t>
      </w:r>
    </w:p>
    <w:p w:rsidR="00AC49CE" w:rsidRPr="000612B4" w:rsidRDefault="00AC49CE" w:rsidP="00AC49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D4A" w:rsidRDefault="00A15D4A" w:rsidP="00061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3F06" w:rsidRDefault="00AD3F06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12B4" w:rsidRDefault="000612B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3E04" w:rsidRPr="00E83325" w:rsidRDefault="001D3E04" w:rsidP="001D3E04">
      <w:pPr>
        <w:pStyle w:val="ConsPlusTitle"/>
        <w:jc w:val="center"/>
        <w:outlineLvl w:val="0"/>
        <w:rPr>
          <w:sz w:val="28"/>
          <w:szCs w:val="28"/>
        </w:rPr>
      </w:pPr>
      <w:r w:rsidRPr="00E83325">
        <w:rPr>
          <w:sz w:val="28"/>
          <w:szCs w:val="28"/>
        </w:rPr>
        <w:lastRenderedPageBreak/>
        <w:t>ПОЛОЖЕНИЕ</w:t>
      </w:r>
    </w:p>
    <w:p w:rsidR="001D3E04" w:rsidRPr="00E83325" w:rsidRDefault="001D3E04" w:rsidP="001D3E0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83325">
        <w:rPr>
          <w:b/>
          <w:sz w:val="28"/>
          <w:szCs w:val="28"/>
        </w:rPr>
        <w:t>О Елецкой городской трехсторонней коми</w:t>
      </w:r>
      <w:r>
        <w:rPr>
          <w:b/>
          <w:sz w:val="28"/>
          <w:szCs w:val="28"/>
        </w:rPr>
        <w:t>ссии по регулированию социально-</w:t>
      </w:r>
      <w:r w:rsidRPr="00E83325">
        <w:rPr>
          <w:b/>
          <w:sz w:val="28"/>
          <w:szCs w:val="28"/>
        </w:rPr>
        <w:t>трудовых отношений</w:t>
      </w:r>
      <w:r>
        <w:rPr>
          <w:b/>
          <w:sz w:val="28"/>
          <w:szCs w:val="28"/>
        </w:rPr>
        <w:t>»</w:t>
      </w:r>
    </w:p>
    <w:p w:rsidR="001D3E04" w:rsidRPr="00E83325" w:rsidRDefault="001D3E04" w:rsidP="001D3E04">
      <w:pPr>
        <w:pStyle w:val="ConsPlusNormal"/>
        <w:ind w:firstLine="5040"/>
        <w:jc w:val="both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ind w:firstLine="5400"/>
        <w:jc w:val="both"/>
        <w:rPr>
          <w:sz w:val="28"/>
          <w:szCs w:val="28"/>
        </w:rPr>
      </w:pPr>
      <w:r w:rsidRPr="00E83325">
        <w:rPr>
          <w:sz w:val="28"/>
          <w:szCs w:val="28"/>
        </w:rPr>
        <w:t>Принято Советом депутатов</w:t>
      </w:r>
    </w:p>
    <w:p w:rsidR="001D3E04" w:rsidRPr="00E83325" w:rsidRDefault="001D3E04" w:rsidP="001D3E04">
      <w:pPr>
        <w:pStyle w:val="ConsPlusNormal"/>
        <w:ind w:firstLine="5400"/>
        <w:jc w:val="both"/>
        <w:rPr>
          <w:sz w:val="28"/>
          <w:szCs w:val="28"/>
        </w:rPr>
      </w:pPr>
      <w:r w:rsidRPr="00E83325">
        <w:rPr>
          <w:sz w:val="28"/>
          <w:szCs w:val="28"/>
        </w:rPr>
        <w:t>городского округа город Елец</w:t>
      </w:r>
    </w:p>
    <w:p w:rsidR="001D3E04" w:rsidRPr="00E83325" w:rsidRDefault="001D3E04" w:rsidP="001D3E04">
      <w:pPr>
        <w:pStyle w:val="ConsPlusNormal"/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от 14.04.2017  № 438</w:t>
      </w: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E83325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1. Елецкая городск</w:t>
      </w:r>
      <w:r>
        <w:rPr>
          <w:sz w:val="28"/>
          <w:szCs w:val="28"/>
        </w:rPr>
        <w:t>ая</w:t>
      </w:r>
      <w:r w:rsidRPr="00E83325">
        <w:rPr>
          <w:sz w:val="28"/>
          <w:szCs w:val="28"/>
        </w:rPr>
        <w:t xml:space="preserve"> трехсторонняя комиссия</w:t>
      </w:r>
      <w:r>
        <w:rPr>
          <w:sz w:val="28"/>
          <w:szCs w:val="28"/>
        </w:rPr>
        <w:t xml:space="preserve"> по регулированию социально</w:t>
      </w:r>
      <w:r w:rsidRPr="00E83325">
        <w:rPr>
          <w:sz w:val="28"/>
          <w:szCs w:val="28"/>
        </w:rPr>
        <w:t xml:space="preserve">-трудовых отношений (далее - комиссия) является органом социального партнерства, образуемым из представителей </w:t>
      </w:r>
      <w:r>
        <w:rPr>
          <w:sz w:val="28"/>
          <w:szCs w:val="28"/>
        </w:rPr>
        <w:t>администрации</w:t>
      </w:r>
      <w:r w:rsidRPr="00E83325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округа город Елец (далее </w:t>
      </w:r>
      <w:r w:rsidRPr="00E83325">
        <w:rPr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</w:t>
      </w:r>
      <w:r w:rsidRPr="00E83325">
        <w:rPr>
          <w:sz w:val="28"/>
          <w:szCs w:val="28"/>
        </w:rPr>
        <w:t xml:space="preserve"> города), работодателей (объединений работодателей) и профсоюзов (объединений профсоюзов), действующих на территории городского округа город Елец (далее – город), для обес</w:t>
      </w:r>
      <w:r>
        <w:rPr>
          <w:sz w:val="28"/>
          <w:szCs w:val="28"/>
        </w:rPr>
        <w:t>печения регулирования социально</w:t>
      </w:r>
      <w:r w:rsidRPr="00E83325">
        <w:rPr>
          <w:sz w:val="28"/>
          <w:szCs w:val="28"/>
        </w:rPr>
        <w:t>-трудовых отношений.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83325">
        <w:rPr>
          <w:sz w:val="28"/>
          <w:szCs w:val="28"/>
        </w:rPr>
        <w:t xml:space="preserve"> Комиссия в своей деятельности руководствуется Трудовым </w:t>
      </w:r>
      <w:hyperlink r:id="rId6" w:history="1">
        <w:r w:rsidRPr="00E83325">
          <w:rPr>
            <w:sz w:val="28"/>
            <w:szCs w:val="28"/>
          </w:rPr>
          <w:t>кодексом</w:t>
        </w:r>
      </w:hyperlink>
      <w:r w:rsidRPr="00E8332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83325">
        <w:rPr>
          <w:sz w:val="28"/>
          <w:szCs w:val="28"/>
        </w:rPr>
        <w:t xml:space="preserve"> </w:t>
      </w:r>
      <w:hyperlink r:id="rId7" w:history="1">
        <w:r w:rsidRPr="00E83325">
          <w:rPr>
            <w:sz w:val="28"/>
            <w:szCs w:val="28"/>
          </w:rPr>
          <w:t>Законом</w:t>
        </w:r>
      </w:hyperlink>
      <w:r w:rsidRPr="00E83325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 от 25.11.2002 № 18-ОЗ </w:t>
      </w:r>
      <w:r w:rsidRPr="00E83325">
        <w:rPr>
          <w:sz w:val="28"/>
          <w:szCs w:val="28"/>
        </w:rPr>
        <w:t xml:space="preserve"> «О трехсторонних комиссиях по регулированию социально - трудовых отношений в Липецкой области</w:t>
      </w:r>
      <w:r>
        <w:rPr>
          <w:sz w:val="28"/>
          <w:szCs w:val="28"/>
        </w:rPr>
        <w:t>»,</w:t>
      </w:r>
      <w:r w:rsidRPr="00E83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</w:t>
      </w:r>
      <w:r w:rsidRPr="00E833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E83325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,</w:t>
      </w:r>
      <w:r w:rsidRPr="00E83325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городского округа город Елец (далее – органы местного самоуправления города)</w:t>
      </w:r>
      <w:r w:rsidRPr="00E83325">
        <w:rPr>
          <w:sz w:val="28"/>
          <w:szCs w:val="28"/>
        </w:rPr>
        <w:t xml:space="preserve"> и настоящим Положением.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Статья </w:t>
      </w:r>
      <w:r w:rsidRPr="00E83325">
        <w:rPr>
          <w:sz w:val="28"/>
          <w:szCs w:val="28"/>
        </w:rPr>
        <w:t>2. О</w:t>
      </w:r>
      <w:r>
        <w:rPr>
          <w:sz w:val="28"/>
          <w:szCs w:val="28"/>
        </w:rPr>
        <w:t>сновные принципы создания и деятельности комиссии</w:t>
      </w: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Деятельность комиссии осуществляется на принципах: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равноправия сторон;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соблюдения норм действующего законодательства;</w:t>
      </w:r>
      <w:r>
        <w:rPr>
          <w:sz w:val="28"/>
          <w:szCs w:val="28"/>
        </w:rPr>
        <w:tab/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уважения и учета интересов социальных партнеров;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приоритетности примирительных методов и процедур во взаимоотношениях сторон;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реальности и добровольности принятия на себя обязательств на основе взаимного согласия;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обязательности исполнения достигнутых соглашений и</w:t>
      </w:r>
      <w:r>
        <w:rPr>
          <w:sz w:val="28"/>
          <w:szCs w:val="28"/>
        </w:rPr>
        <w:t xml:space="preserve"> </w:t>
      </w:r>
      <w:r w:rsidRPr="00E83325">
        <w:rPr>
          <w:sz w:val="28"/>
          <w:szCs w:val="28"/>
        </w:rPr>
        <w:t>договоренностей;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ответственности сторон за соблюдение своих обязательств перед социальными партнерами.</w:t>
      </w:r>
    </w:p>
    <w:p w:rsidR="001D3E04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Pr="00E83325">
        <w:rPr>
          <w:sz w:val="28"/>
          <w:szCs w:val="28"/>
        </w:rPr>
        <w:t>3. О</w:t>
      </w:r>
      <w:r>
        <w:rPr>
          <w:sz w:val="28"/>
          <w:szCs w:val="28"/>
        </w:rPr>
        <w:t>сновные цели и задачи комиссии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1. Основными целями комиссии являются: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регулирование социально</w:t>
      </w:r>
      <w:r w:rsidRPr="00E83325">
        <w:rPr>
          <w:sz w:val="28"/>
          <w:szCs w:val="28"/>
        </w:rPr>
        <w:t>-трудовых отношений и согласование интересов сторон социального партнерства;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развитие системы социального партнерства в городе;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содействие предупреждению и урегулированию коллективных трудовых споров.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2. Основными задачами комиссии являются: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содействие соблюдению трудового законодательства на территории города;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содействие развитию коллективно</w:t>
      </w:r>
      <w:r w:rsidRPr="00E83325">
        <w:rPr>
          <w:sz w:val="28"/>
          <w:szCs w:val="28"/>
        </w:rPr>
        <w:t>-договорных отношений в организациях</w:t>
      </w:r>
      <w:r>
        <w:rPr>
          <w:sz w:val="28"/>
          <w:szCs w:val="28"/>
        </w:rPr>
        <w:t>, действующих на территории города</w:t>
      </w:r>
      <w:r w:rsidRPr="00E83325">
        <w:rPr>
          <w:sz w:val="28"/>
          <w:szCs w:val="28"/>
        </w:rPr>
        <w:t>;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оказание содействия в заключении и реализации городских отраслевых (межотраслевых), территориальных и иных соглашений, коллективных договоров, в урегулировании возникающих разногласий при их разработке и выполнении;</w:t>
      </w:r>
    </w:p>
    <w:p w:rsidR="001D3E04" w:rsidRDefault="001D3E04" w:rsidP="001D3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коллективных переговоров и подготовка проекта городского трехстороннего соглашения между администрацией города, объединениями профсоюзов и работодателей;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осуществление контроля за ходом выполнения соглашений, коллективных договоров, разрешение разногласий, возникших в ходе их выполнения;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урегулирование вопросов соглашений, коллективных договоров, по которым не достигнуто согласие;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выявление причин возникновения трудовых споров;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обсуждение в установленном порядке проектов решений органов местного </w:t>
      </w:r>
      <w:r w:rsidRPr="00D504F0">
        <w:rPr>
          <w:sz w:val="28"/>
          <w:szCs w:val="28"/>
        </w:rPr>
        <w:t>самоуправления города</w:t>
      </w:r>
      <w:r w:rsidRPr="00E83325">
        <w:rPr>
          <w:sz w:val="28"/>
          <w:szCs w:val="28"/>
        </w:rPr>
        <w:t>, объединений профсоюзов, рабо</w:t>
      </w:r>
      <w:r>
        <w:rPr>
          <w:sz w:val="28"/>
          <w:szCs w:val="28"/>
        </w:rPr>
        <w:t>тодателей по вопросам социально</w:t>
      </w:r>
      <w:r w:rsidRPr="00E83325">
        <w:rPr>
          <w:sz w:val="28"/>
          <w:szCs w:val="28"/>
        </w:rPr>
        <w:t>-экономической политики, регулирования трудовых отношений;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организация взаимодействия с аналогичными </w:t>
      </w:r>
      <w:r>
        <w:rPr>
          <w:sz w:val="28"/>
          <w:szCs w:val="28"/>
        </w:rPr>
        <w:t>территориальными трехсторонними комиссиями муниципальных образований</w:t>
      </w:r>
      <w:r w:rsidRPr="00E83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Липецкой </w:t>
      </w:r>
      <w:r w:rsidRPr="00E83325">
        <w:rPr>
          <w:sz w:val="28"/>
          <w:szCs w:val="28"/>
        </w:rPr>
        <w:t>области в установлении взаимовыгодных связей в области труда и социального партнерства;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распространение опыта социального партнерства</w:t>
      </w:r>
      <w:r>
        <w:rPr>
          <w:sz w:val="28"/>
          <w:szCs w:val="28"/>
        </w:rPr>
        <w:t>;</w:t>
      </w:r>
    </w:p>
    <w:p w:rsidR="001D3E04" w:rsidRDefault="001D3E04" w:rsidP="001D3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присоединения к областному трехстороннему соглашению, к другим областным, отраслевым (межотраслевым), территориальным и иным соглашениям, заключенным на территории Липецкой области, содействие их выполнению.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E83325">
        <w:rPr>
          <w:sz w:val="28"/>
          <w:szCs w:val="28"/>
        </w:rPr>
        <w:t xml:space="preserve">4. </w:t>
      </w:r>
      <w:r>
        <w:rPr>
          <w:sz w:val="28"/>
          <w:szCs w:val="28"/>
        </w:rPr>
        <w:t>Права комиссии</w:t>
      </w: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Комиссия для выполнения возложенных на нее задач имеет </w:t>
      </w:r>
      <w:r w:rsidRPr="00E83325">
        <w:rPr>
          <w:sz w:val="28"/>
          <w:szCs w:val="28"/>
        </w:rPr>
        <w:lastRenderedPageBreak/>
        <w:t>право: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вносить в установленном порядке в администрацию города, </w:t>
      </w:r>
      <w:r>
        <w:rPr>
          <w:sz w:val="28"/>
          <w:szCs w:val="28"/>
        </w:rPr>
        <w:t>Совет депутатов городского округа город Елец (далее – городской Совет)</w:t>
      </w:r>
      <w:r w:rsidRPr="00E83325">
        <w:rPr>
          <w:sz w:val="28"/>
          <w:szCs w:val="28"/>
        </w:rPr>
        <w:t xml:space="preserve">, в объединения профсоюзов и работодателей </w:t>
      </w:r>
      <w:r>
        <w:rPr>
          <w:sz w:val="28"/>
          <w:szCs w:val="28"/>
        </w:rPr>
        <w:t xml:space="preserve">в установленном порядке </w:t>
      </w:r>
      <w:r w:rsidRPr="00E83325">
        <w:rPr>
          <w:sz w:val="28"/>
          <w:szCs w:val="28"/>
        </w:rPr>
        <w:t>предложения о разработке и принятии правовых актов по проблемам социально-трудовых отношений;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запрашивать в установленном порядке от органов местного самоуправления города, иных органов и организаций необходимую информацию о социально-экономическом положении в городе, отдельных отраслях экономики, отдельных организациях для ведения коллективных переговоров и заключения городских территориальных, отраслевых и иных соглашений, контроля за их выполнением на территории города;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постоянные и временные </w:t>
      </w:r>
      <w:r w:rsidRPr="00E83325">
        <w:rPr>
          <w:sz w:val="28"/>
          <w:szCs w:val="28"/>
        </w:rPr>
        <w:t>рабочие группы с привлечением ученых и специалистов;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приглашать для участия в своей работе представителей органов местного самоуправления </w:t>
      </w:r>
      <w:r>
        <w:rPr>
          <w:sz w:val="28"/>
          <w:szCs w:val="28"/>
        </w:rPr>
        <w:t>города</w:t>
      </w:r>
      <w:r w:rsidRPr="00E83325">
        <w:rPr>
          <w:sz w:val="28"/>
          <w:szCs w:val="28"/>
        </w:rPr>
        <w:t>, профсоюзов, работодателей, не входящих в состав комиссии, ученых и специалистов, а также представителей других организаций;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осуществлять контроль за выполнением городск</w:t>
      </w:r>
      <w:r>
        <w:rPr>
          <w:sz w:val="28"/>
          <w:szCs w:val="28"/>
        </w:rPr>
        <w:t xml:space="preserve">ого трехстороннего соглашения, </w:t>
      </w:r>
      <w:r w:rsidRPr="00E83325">
        <w:rPr>
          <w:sz w:val="28"/>
          <w:szCs w:val="28"/>
        </w:rPr>
        <w:t>отраслевых и иных соглашений, коллективных договоров, заключенных на территории города;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осуществлять контроль за выполнением своих решений;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организовывать в установленном порядке посещение членами комиссии и привлеченными специалистами организаций </w:t>
      </w:r>
      <w:r>
        <w:rPr>
          <w:sz w:val="28"/>
          <w:szCs w:val="28"/>
        </w:rPr>
        <w:t>независимо от их организационно</w:t>
      </w:r>
      <w:r w:rsidRPr="00E83325">
        <w:rPr>
          <w:sz w:val="28"/>
          <w:szCs w:val="28"/>
        </w:rPr>
        <w:t>-правовых форм и форм собственности для озна</w:t>
      </w:r>
      <w:r>
        <w:rPr>
          <w:sz w:val="28"/>
          <w:szCs w:val="28"/>
        </w:rPr>
        <w:t>комления с трудовыми, социально</w:t>
      </w:r>
      <w:r w:rsidRPr="00E83325">
        <w:rPr>
          <w:sz w:val="28"/>
          <w:szCs w:val="28"/>
        </w:rPr>
        <w:t>-бытовыми условиями работников;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вносить предложения в соответствующие компетентные органы о приостановлении или отмене решений органов местного самоуправления города, профессиональных союзов, объединений работодателей, а также организаций </w:t>
      </w:r>
      <w:r>
        <w:rPr>
          <w:sz w:val="28"/>
          <w:szCs w:val="28"/>
        </w:rPr>
        <w:t>независимо от их организационно</w:t>
      </w:r>
      <w:r w:rsidRPr="00E83325">
        <w:rPr>
          <w:sz w:val="28"/>
          <w:szCs w:val="28"/>
        </w:rPr>
        <w:t>-правовой формы и формы собственности, связанных с возможностью возникновения коллективных трудовых споров;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вносить предложения в установленном порядке о привлечении к ответственности должностных лиц, в том числе руководителей организаций </w:t>
      </w:r>
      <w:r>
        <w:rPr>
          <w:sz w:val="28"/>
          <w:szCs w:val="28"/>
        </w:rPr>
        <w:t>независимо от их организационно</w:t>
      </w:r>
      <w:r w:rsidRPr="00E83325">
        <w:rPr>
          <w:sz w:val="28"/>
          <w:szCs w:val="28"/>
        </w:rPr>
        <w:t>-правовых форм и форм собственности, не обеспечивающих выполнение заключенных соглашений и коллективных договоров, нарушающих трудовое законодательство и не выполняющих решения комиссии.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E83325">
        <w:rPr>
          <w:sz w:val="28"/>
          <w:szCs w:val="28"/>
        </w:rPr>
        <w:t xml:space="preserve">5. </w:t>
      </w:r>
      <w:r>
        <w:rPr>
          <w:sz w:val="28"/>
          <w:szCs w:val="28"/>
        </w:rPr>
        <w:t>Состав и порядок формирования комиссии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1. Состав комиссии формируется на основе соблюдения </w:t>
      </w:r>
      <w:r w:rsidRPr="00E83325">
        <w:rPr>
          <w:sz w:val="28"/>
          <w:szCs w:val="28"/>
        </w:rPr>
        <w:lastRenderedPageBreak/>
        <w:t>принципов паритетности и равноправия сторон, полномочности их представителей.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2. Комиссия формируется из представителей </w:t>
      </w:r>
      <w:r>
        <w:rPr>
          <w:sz w:val="28"/>
          <w:szCs w:val="28"/>
        </w:rPr>
        <w:t>администрации</w:t>
      </w:r>
      <w:r w:rsidRPr="00E83325">
        <w:rPr>
          <w:sz w:val="28"/>
          <w:szCs w:val="28"/>
        </w:rPr>
        <w:t xml:space="preserve"> города, работодате</w:t>
      </w:r>
      <w:r>
        <w:rPr>
          <w:sz w:val="28"/>
          <w:szCs w:val="28"/>
        </w:rPr>
        <w:t>лей (объединений работодателей)</w:t>
      </w:r>
      <w:r w:rsidRPr="00E83325">
        <w:rPr>
          <w:sz w:val="28"/>
          <w:szCs w:val="28"/>
        </w:rPr>
        <w:t>, профсоюзов (объединений профсоюзов)</w:t>
      </w:r>
      <w:r>
        <w:rPr>
          <w:sz w:val="28"/>
          <w:szCs w:val="28"/>
        </w:rPr>
        <w:t>, действующих на территории города.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Работодатели (объединения работодателей), </w:t>
      </w:r>
      <w:r w:rsidRPr="00E83325">
        <w:rPr>
          <w:sz w:val="28"/>
          <w:szCs w:val="28"/>
        </w:rPr>
        <w:t>профсоюз</w:t>
      </w:r>
      <w:r>
        <w:rPr>
          <w:sz w:val="28"/>
          <w:szCs w:val="28"/>
        </w:rPr>
        <w:t xml:space="preserve">ы </w:t>
      </w:r>
      <w:r w:rsidRPr="00E83325">
        <w:rPr>
          <w:sz w:val="28"/>
          <w:szCs w:val="28"/>
        </w:rPr>
        <w:t>(объединени</w:t>
      </w:r>
      <w:r>
        <w:rPr>
          <w:sz w:val="28"/>
          <w:szCs w:val="28"/>
        </w:rPr>
        <w:t>я</w:t>
      </w:r>
      <w:r w:rsidRPr="00E83325">
        <w:rPr>
          <w:sz w:val="28"/>
          <w:szCs w:val="28"/>
        </w:rPr>
        <w:t xml:space="preserve"> профсоюзов)</w:t>
      </w:r>
      <w:r>
        <w:rPr>
          <w:sz w:val="28"/>
          <w:szCs w:val="28"/>
        </w:rPr>
        <w:t xml:space="preserve"> самостоятельно определяют состав своих представителей.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Персональный состав представителей администрации города утверждается правовым актом администрации города.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Состав комиссии утверждается по представлению сторон правовым актом администрации города.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83325">
        <w:rPr>
          <w:sz w:val="28"/>
          <w:szCs w:val="28"/>
        </w:rPr>
        <w:t xml:space="preserve">. Представители сторон являются членами комиссии. Количество членов комиссии от каждой стороны не может превышать </w:t>
      </w:r>
      <w:r>
        <w:rPr>
          <w:sz w:val="28"/>
          <w:szCs w:val="28"/>
        </w:rPr>
        <w:t>семь</w:t>
      </w:r>
      <w:r w:rsidRPr="00E83325">
        <w:rPr>
          <w:sz w:val="28"/>
          <w:szCs w:val="28"/>
        </w:rPr>
        <w:t xml:space="preserve"> человек.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83325">
        <w:rPr>
          <w:sz w:val="28"/>
          <w:szCs w:val="28"/>
        </w:rPr>
        <w:t xml:space="preserve">. Главой </w:t>
      </w:r>
      <w:r>
        <w:rPr>
          <w:sz w:val="28"/>
          <w:szCs w:val="28"/>
        </w:rPr>
        <w:t xml:space="preserve">городского округа город Елец (далее – Глава города) </w:t>
      </w:r>
      <w:r w:rsidRPr="00E83325">
        <w:rPr>
          <w:sz w:val="28"/>
          <w:szCs w:val="28"/>
        </w:rPr>
        <w:t xml:space="preserve"> с учетом предложений сторон комиссии</w:t>
      </w:r>
      <w:r>
        <w:rPr>
          <w:sz w:val="28"/>
          <w:szCs w:val="28"/>
        </w:rPr>
        <w:t xml:space="preserve"> </w:t>
      </w:r>
      <w:r w:rsidRPr="00E83325">
        <w:rPr>
          <w:sz w:val="28"/>
          <w:szCs w:val="28"/>
        </w:rPr>
        <w:t xml:space="preserve"> назначается координатор комиссии, который не является членом комиссии.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E83325">
        <w:rPr>
          <w:sz w:val="28"/>
          <w:szCs w:val="28"/>
        </w:rPr>
        <w:t>. Координатор комиссии организует ее деятельность совместно с координаторами сторон, избираемыми каждой из сторон самостоятельно.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E83325">
        <w:rPr>
          <w:sz w:val="28"/>
          <w:szCs w:val="28"/>
        </w:rPr>
        <w:t>. Координатор комиссии: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председательствует на заседаниях</w:t>
      </w:r>
      <w:r w:rsidRPr="00E83325">
        <w:rPr>
          <w:sz w:val="28"/>
          <w:szCs w:val="28"/>
        </w:rPr>
        <w:t xml:space="preserve"> комиссии и организует ее работу, подписывает </w:t>
      </w:r>
      <w:r>
        <w:rPr>
          <w:sz w:val="28"/>
          <w:szCs w:val="28"/>
        </w:rPr>
        <w:t xml:space="preserve">протоколы и иные </w:t>
      </w:r>
      <w:r w:rsidRPr="00E83325">
        <w:rPr>
          <w:sz w:val="28"/>
          <w:szCs w:val="28"/>
        </w:rPr>
        <w:t>документы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оказывает содействие сторонам комиссии в решении вопросов, связанных с формированием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оформляет полномочия членов комиссии и рабочих групп, их руководителей и привлекаемых специалистов;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обеспечивает взаимодействие и достижение согласия сторон при выработке решений комиссии и их реализации;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вносит по обращениям координатора(ов) сторон на рассмотрение комиссии неотложные вопросы;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приглашает в случае необходимости для участия в работе комиссии представителей органов местного самоуправления города, объединений профсоюзов и работодателей, не входящих в состав комиссии, ученых и специалистов, а также руководителей и других представителей организаций независимо от их организационно - правовых форм и форм собственности;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проводит в период между заседаниями комиссии в пределах своей компетенции консультации по вопросам, требующим принятия оперативного решения;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Г</w:t>
      </w:r>
      <w:r w:rsidRPr="00E83325">
        <w:rPr>
          <w:sz w:val="28"/>
          <w:szCs w:val="28"/>
        </w:rPr>
        <w:t xml:space="preserve">лаву </w:t>
      </w:r>
      <w:r>
        <w:rPr>
          <w:sz w:val="28"/>
          <w:szCs w:val="28"/>
        </w:rPr>
        <w:t>города</w:t>
      </w:r>
      <w:r w:rsidRPr="00E83325">
        <w:rPr>
          <w:sz w:val="28"/>
          <w:szCs w:val="28"/>
        </w:rPr>
        <w:t>, городской Совет, а в необходимых случаях профсоюз</w:t>
      </w:r>
      <w:r>
        <w:rPr>
          <w:sz w:val="28"/>
          <w:szCs w:val="28"/>
        </w:rPr>
        <w:t xml:space="preserve">ы </w:t>
      </w:r>
      <w:r w:rsidRPr="00E83325">
        <w:rPr>
          <w:sz w:val="28"/>
          <w:szCs w:val="28"/>
        </w:rPr>
        <w:t>(объединени</w:t>
      </w:r>
      <w:r>
        <w:rPr>
          <w:sz w:val="28"/>
          <w:szCs w:val="28"/>
        </w:rPr>
        <w:t>я</w:t>
      </w:r>
      <w:r w:rsidRPr="00E83325">
        <w:rPr>
          <w:sz w:val="28"/>
          <w:szCs w:val="28"/>
        </w:rPr>
        <w:t xml:space="preserve"> профсоюзов)</w:t>
      </w:r>
      <w:r>
        <w:rPr>
          <w:sz w:val="28"/>
          <w:szCs w:val="28"/>
        </w:rPr>
        <w:t xml:space="preserve"> </w:t>
      </w:r>
      <w:r w:rsidRPr="00E83325">
        <w:rPr>
          <w:sz w:val="28"/>
          <w:szCs w:val="28"/>
        </w:rPr>
        <w:t>и работодателей</w:t>
      </w:r>
      <w:r>
        <w:rPr>
          <w:sz w:val="28"/>
          <w:szCs w:val="28"/>
        </w:rPr>
        <w:t xml:space="preserve"> (объединения работодателей)</w:t>
      </w:r>
      <w:r w:rsidRPr="00E83325">
        <w:rPr>
          <w:sz w:val="28"/>
          <w:szCs w:val="28"/>
        </w:rPr>
        <w:t xml:space="preserve"> о деятельности </w:t>
      </w:r>
      <w:r w:rsidRPr="00E83325">
        <w:rPr>
          <w:sz w:val="28"/>
          <w:szCs w:val="28"/>
        </w:rPr>
        <w:lastRenderedPageBreak/>
        <w:t>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информирует комиссию о мерах, принимаемых в городе, по решению социально - трудовых вопросов;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не вмешивается в оперативную деятельность сторон, входящих в комиссию, и не принимает участия в голосовании.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E83325">
        <w:rPr>
          <w:sz w:val="28"/>
          <w:szCs w:val="28"/>
        </w:rPr>
        <w:t>. Члены комиссии от соответствующей стороны избирают координатора стороны.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E83325">
        <w:rPr>
          <w:sz w:val="28"/>
          <w:szCs w:val="28"/>
        </w:rPr>
        <w:t>. Координатор стороны: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организует деятельность соответствующих членов комиссии, обеспечивая согласованную позицию стороны;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совместно с координатором комиссии и другими координаторами сторон организует деятельность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вносит предложения по проекту плана работы комиссии, по повестке дня заседаний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проводит предварительные консультации с координаторами других сторон с целью ускорения принятия согласованного решения на заседании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представляет координатору комиссии решение стороны об изменении ее персонального состава, а также о представителях стороны в рабочие группы комиссии.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E83325">
        <w:rPr>
          <w:sz w:val="28"/>
          <w:szCs w:val="28"/>
        </w:rPr>
        <w:t>. Члены комиссии: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участвуют в заседаниях комиссии и ее рабочих групп, в подготовке материалов для рассмотрения на заседании комиссии и проектов </w:t>
      </w:r>
      <w:r>
        <w:rPr>
          <w:sz w:val="28"/>
          <w:szCs w:val="28"/>
        </w:rPr>
        <w:t>протоколов</w:t>
      </w:r>
      <w:r w:rsidRPr="00E83325">
        <w:rPr>
          <w:sz w:val="28"/>
          <w:szCs w:val="28"/>
        </w:rPr>
        <w:t xml:space="preserve"> комиссии;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вносят предложения по вопросам, относящимся к компетенции комиссии, для рассмотрения на заседаниях комиссии и ее рабочих групп.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E83325">
        <w:rPr>
          <w:sz w:val="28"/>
          <w:szCs w:val="28"/>
        </w:rPr>
        <w:t xml:space="preserve">6. </w:t>
      </w:r>
      <w:r>
        <w:rPr>
          <w:sz w:val="28"/>
          <w:szCs w:val="28"/>
        </w:rPr>
        <w:t>Порядок работы комиссии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1.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 Основной формой работы комиссии являются заседания комиссии, по итогам которых оформляются протоколы, кратко фиксирующие ход заседания и принятые решения.</w:t>
      </w:r>
    </w:p>
    <w:p w:rsidR="001D3E04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ведения и оформления протокола заседания комиссии из членов комиссии избирается секретарь на весь период деятельности комиссии.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2. Комиссия принимает свои решения на заседании открытым голосованием.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Перед принятием решения председательствующий указывает количество предложений, ставящихся на голосование, уточняет их формулировки, напоминает порядок принятия решения.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При необходимости проекты решений оформляются в </w:t>
      </w:r>
      <w:r w:rsidRPr="00E83325">
        <w:rPr>
          <w:sz w:val="28"/>
          <w:szCs w:val="28"/>
        </w:rPr>
        <w:lastRenderedPageBreak/>
        <w:t>письменном виде и раздаются членам комиссии.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3. Решение комиссии принимается раздельным голосованием членов комиссии от администрации города, от профсоюзов (объединений профсоюзов) и от работодателей (объединений работодателей). Решение считается принятым стороной, если за него проголосовало большинство присутствующих на заседании комиссии представителей данной стороны.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Результаты голосования каждой стороны принимаются за один голос.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Решение комиссии считается принятым, если за него проголосовали три стороны.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>Члены комиссии, не согласные с принятым решением, имеют право выразить особое мнение, которое заносится в протокол.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Pr="00E8332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 работы комиссии</w:t>
      </w:r>
    </w:p>
    <w:p w:rsidR="001D3E04" w:rsidRPr="00E83325" w:rsidRDefault="001D3E04" w:rsidP="001D3E04">
      <w:pPr>
        <w:pStyle w:val="ConsPlusNormal"/>
        <w:rPr>
          <w:sz w:val="28"/>
          <w:szCs w:val="28"/>
        </w:rPr>
      </w:pP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Организационно</w:t>
      </w:r>
      <w:r w:rsidRPr="00E83325">
        <w:rPr>
          <w:sz w:val="28"/>
          <w:szCs w:val="28"/>
        </w:rPr>
        <w:t xml:space="preserve">-методическое обеспечение деятельности комиссии осуществляется </w:t>
      </w:r>
      <w:r>
        <w:rPr>
          <w:sz w:val="28"/>
          <w:szCs w:val="28"/>
        </w:rPr>
        <w:t>администрацией города</w:t>
      </w:r>
      <w:r w:rsidRPr="00E83325">
        <w:rPr>
          <w:sz w:val="28"/>
          <w:szCs w:val="28"/>
        </w:rPr>
        <w:t>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325">
        <w:rPr>
          <w:sz w:val="28"/>
          <w:szCs w:val="28"/>
        </w:rPr>
        <w:t xml:space="preserve">2. Для проведения заседаний комиссии и ее рабочих групп, других мероприятий комиссии администрацией </w:t>
      </w:r>
      <w:r>
        <w:rPr>
          <w:sz w:val="28"/>
          <w:szCs w:val="28"/>
        </w:rPr>
        <w:t>города</w:t>
      </w:r>
      <w:r w:rsidRPr="00E83325">
        <w:rPr>
          <w:sz w:val="28"/>
          <w:szCs w:val="28"/>
        </w:rPr>
        <w:t xml:space="preserve"> предоставляются соответствующие помещения.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Материально</w:t>
      </w:r>
      <w:r w:rsidRPr="00E83325">
        <w:rPr>
          <w:sz w:val="28"/>
          <w:szCs w:val="28"/>
        </w:rPr>
        <w:t>-техническое обеспечение деятельности комиссии осуществляется по согласованию сторон.</w:t>
      </w:r>
    </w:p>
    <w:p w:rsidR="001D3E04" w:rsidRPr="00E83325" w:rsidRDefault="001D3E04" w:rsidP="001D3E04">
      <w:pPr>
        <w:pStyle w:val="ConsPlusNormal"/>
        <w:ind w:firstLine="540"/>
        <w:jc w:val="both"/>
        <w:rPr>
          <w:sz w:val="28"/>
          <w:szCs w:val="28"/>
        </w:rPr>
      </w:pPr>
    </w:p>
    <w:p w:rsidR="001D3E04" w:rsidRDefault="001D3E04" w:rsidP="001D3E0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Статья 8.  Заключительные положения</w:t>
      </w:r>
    </w:p>
    <w:p w:rsidR="001D3E04" w:rsidRPr="00E36F6F" w:rsidRDefault="001D3E04" w:rsidP="001D3E04">
      <w:pPr>
        <w:ind w:firstLine="900"/>
        <w:rPr>
          <w:sz w:val="28"/>
          <w:szCs w:val="28"/>
        </w:rPr>
      </w:pPr>
    </w:p>
    <w:p w:rsidR="001D3E04" w:rsidRDefault="001D3E04" w:rsidP="001D3E0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1D3E04" w:rsidRDefault="001D3E04" w:rsidP="001D3E04">
      <w:pPr>
        <w:pStyle w:val="ConsPlusNormal"/>
        <w:ind w:firstLine="540"/>
        <w:jc w:val="both"/>
        <w:rPr>
          <w:sz w:val="28"/>
          <w:szCs w:val="28"/>
        </w:rPr>
      </w:pPr>
    </w:p>
    <w:p w:rsidR="001D3E04" w:rsidRDefault="001D3E04" w:rsidP="001D3E04">
      <w:pPr>
        <w:pStyle w:val="ConsPlusNormal"/>
        <w:ind w:firstLine="540"/>
        <w:jc w:val="both"/>
        <w:rPr>
          <w:sz w:val="28"/>
          <w:szCs w:val="28"/>
        </w:rPr>
      </w:pPr>
    </w:p>
    <w:p w:rsidR="001D3E04" w:rsidRDefault="001D3E04" w:rsidP="001D3E04">
      <w:pPr>
        <w:pStyle w:val="ConsPlusNormal"/>
        <w:ind w:firstLine="540"/>
        <w:jc w:val="both"/>
        <w:rPr>
          <w:sz w:val="28"/>
          <w:szCs w:val="28"/>
        </w:rPr>
      </w:pPr>
    </w:p>
    <w:p w:rsidR="001D3E04" w:rsidRDefault="001D3E04" w:rsidP="001D3E04">
      <w:pPr>
        <w:jc w:val="both"/>
      </w:pPr>
      <w:r>
        <w:rPr>
          <w:sz w:val="28"/>
        </w:rPr>
        <w:t>И.о. Главы городского округа город Елец                          В.А. Щепетильников</w:t>
      </w:r>
    </w:p>
    <w:p w:rsidR="001D3E04" w:rsidRPr="00E83325" w:rsidRDefault="001D3E04" w:rsidP="001D3E04">
      <w:pPr>
        <w:pStyle w:val="ConsPlusNormal"/>
        <w:jc w:val="both"/>
        <w:rPr>
          <w:sz w:val="28"/>
          <w:szCs w:val="28"/>
        </w:rPr>
      </w:pPr>
    </w:p>
    <w:p w:rsidR="001D3E04" w:rsidRDefault="001D3E04" w:rsidP="00AC49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C49CE" w:rsidRDefault="00AC49CE" w:rsidP="00AC49CE">
      <w:pPr>
        <w:spacing w:line="276" w:lineRule="auto"/>
        <w:jc w:val="center"/>
        <w:rPr>
          <w:b/>
        </w:rPr>
      </w:pPr>
    </w:p>
    <w:sectPr w:rsidR="00AC49CE" w:rsidSect="0003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9CE"/>
    <w:rsid w:val="00032708"/>
    <w:rsid w:val="000612B4"/>
    <w:rsid w:val="000D08BB"/>
    <w:rsid w:val="001D3E04"/>
    <w:rsid w:val="00221252"/>
    <w:rsid w:val="003167CA"/>
    <w:rsid w:val="00361E3B"/>
    <w:rsid w:val="003D69AE"/>
    <w:rsid w:val="004E3AC2"/>
    <w:rsid w:val="005069FA"/>
    <w:rsid w:val="005F738C"/>
    <w:rsid w:val="0063725A"/>
    <w:rsid w:val="00647325"/>
    <w:rsid w:val="006E250B"/>
    <w:rsid w:val="0091115D"/>
    <w:rsid w:val="009E3BF8"/>
    <w:rsid w:val="00A15D4A"/>
    <w:rsid w:val="00A66C25"/>
    <w:rsid w:val="00AC49CE"/>
    <w:rsid w:val="00AD3F06"/>
    <w:rsid w:val="00AE1B9F"/>
    <w:rsid w:val="00B645A8"/>
    <w:rsid w:val="00BE6D78"/>
    <w:rsid w:val="00C56882"/>
    <w:rsid w:val="00D201D3"/>
    <w:rsid w:val="00DC6E2E"/>
    <w:rsid w:val="00DF2982"/>
    <w:rsid w:val="00EF458C"/>
    <w:rsid w:val="00F6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59311710775F996D0475F519C614508599756BC0321757AB5935C329B21lE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595247F03D4A0A52C952BE032F2A2DB7C2093Cl9ZEL" TargetMode="External"/><Relationship Id="rId5" Type="http://schemas.openxmlformats.org/officeDocument/2006/relationships/hyperlink" Target="consultantplus://offline/ref=A4E7496F6CB7D157EC3507B2F29F783761F1A4CBA9E84345B55554E52641AFb2l9I" TargetMode="External"/><Relationship Id="rId4" Type="http://schemas.openxmlformats.org/officeDocument/2006/relationships/hyperlink" Target="consultantplus://offline/ref=A4E7496F6CB7D157EC3519BFE4F3243863FAFBC6ABE84D1AE25705B02844A7797FB42F8F0DBCA9EDb0l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14</cp:revision>
  <cp:lastPrinted>2017-04-07T10:50:00Z</cp:lastPrinted>
  <dcterms:created xsi:type="dcterms:W3CDTF">2016-02-25T12:13:00Z</dcterms:created>
  <dcterms:modified xsi:type="dcterms:W3CDTF">2017-04-18T06:33:00Z</dcterms:modified>
</cp:coreProperties>
</file>