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6C" w:rsidRPr="003D7C16" w:rsidRDefault="009F316C" w:rsidP="009F316C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9F316C" w:rsidRPr="003D7C16" w:rsidRDefault="009F316C" w:rsidP="009F316C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9F316C" w:rsidRPr="008337A7" w:rsidRDefault="009F316C" w:rsidP="009F316C">
      <w:pPr>
        <w:spacing w:line="276" w:lineRule="auto"/>
        <w:jc w:val="center"/>
        <w:rPr>
          <w:b/>
          <w:sz w:val="22"/>
          <w:szCs w:val="22"/>
        </w:rPr>
      </w:pPr>
      <w:r w:rsidRPr="003D7C16">
        <w:rPr>
          <w:b/>
          <w:sz w:val="22"/>
          <w:szCs w:val="22"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9F316C" w:rsidRDefault="009F316C" w:rsidP="009F316C">
      <w:pPr>
        <w:jc w:val="center"/>
        <w:rPr>
          <w:b/>
        </w:rPr>
      </w:pPr>
      <w:r>
        <w:rPr>
          <w:b/>
        </w:rPr>
        <w:t>пятого созыва</w:t>
      </w:r>
    </w:p>
    <w:p w:rsidR="009F316C" w:rsidRDefault="00530946" w:rsidP="009F316C">
      <w:pPr>
        <w:jc w:val="center"/>
        <w:rPr>
          <w:b/>
        </w:rPr>
      </w:pPr>
      <w:r>
        <w:rPr>
          <w:b/>
        </w:rPr>
        <w:t>50</w:t>
      </w:r>
      <w:r w:rsidR="001F4FD8">
        <w:rPr>
          <w:b/>
        </w:rPr>
        <w:t xml:space="preserve"> </w:t>
      </w:r>
      <w:r w:rsidR="009F316C">
        <w:rPr>
          <w:b/>
        </w:rPr>
        <w:t>сессия</w:t>
      </w:r>
    </w:p>
    <w:p w:rsidR="009F316C" w:rsidRDefault="009F316C" w:rsidP="009F316C">
      <w:pPr>
        <w:jc w:val="center"/>
        <w:rPr>
          <w:b/>
          <w:sz w:val="28"/>
          <w:szCs w:val="28"/>
        </w:rPr>
      </w:pPr>
    </w:p>
    <w:p w:rsidR="009F316C" w:rsidRDefault="009F316C" w:rsidP="009F316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F21BF" w:rsidRPr="00530946" w:rsidRDefault="00530946" w:rsidP="00530946">
      <w:pPr>
        <w:rPr>
          <w:sz w:val="28"/>
          <w:szCs w:val="28"/>
        </w:rPr>
      </w:pPr>
      <w:r>
        <w:rPr>
          <w:sz w:val="28"/>
          <w:szCs w:val="28"/>
        </w:rPr>
        <w:t>от 11.11.2016</w:t>
      </w:r>
      <w:r w:rsidR="009F316C">
        <w:rPr>
          <w:sz w:val="28"/>
          <w:szCs w:val="28"/>
        </w:rPr>
        <w:t xml:space="preserve">                                            </w:t>
      </w:r>
      <w:r w:rsidR="001F4FD8">
        <w:rPr>
          <w:sz w:val="28"/>
          <w:szCs w:val="28"/>
        </w:rPr>
        <w:t xml:space="preserve">              </w:t>
      </w:r>
      <w:r w:rsidR="00BC794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400</w:t>
      </w:r>
    </w:p>
    <w:p w:rsidR="00530946" w:rsidRDefault="00530946" w:rsidP="006214C1">
      <w:pPr>
        <w:pStyle w:val="2"/>
        <w:rPr>
          <w:sz w:val="28"/>
        </w:rPr>
      </w:pP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 xml:space="preserve">О предложении кандидатуры в члены </w:t>
      </w: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 xml:space="preserve">избирательной комиссии  Липецкой области </w:t>
      </w: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 xml:space="preserve">на срок  полномочий 2016-2021 г.г. </w:t>
      </w: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>с правом решающего голоса</w:t>
      </w:r>
    </w:p>
    <w:p w:rsidR="006214C1" w:rsidRDefault="006214C1" w:rsidP="006214C1">
      <w:pPr>
        <w:pStyle w:val="1"/>
        <w:rPr>
          <w:rFonts w:ascii="Times New Roman" w:hAnsi="Times New Roman" w:cs="Times New Roman"/>
          <w:vanish w:val="0"/>
          <w:effect w:val="none"/>
        </w:rPr>
      </w:pPr>
    </w:p>
    <w:p w:rsidR="006214C1" w:rsidRPr="006214C1" w:rsidRDefault="006214C1" w:rsidP="006214C1">
      <w:pPr>
        <w:jc w:val="both"/>
        <w:rPr>
          <w:sz w:val="28"/>
          <w:szCs w:val="28"/>
        </w:rPr>
      </w:pPr>
      <w:r>
        <w:t xml:space="preserve">        </w:t>
      </w:r>
      <w:proofErr w:type="gramStart"/>
      <w:r w:rsidRPr="006214C1">
        <w:rPr>
          <w:sz w:val="28"/>
          <w:szCs w:val="28"/>
        </w:rPr>
        <w:t xml:space="preserve">Рассмотрев предложения депутатов по кандидатуре </w:t>
      </w:r>
      <w:r w:rsidR="00FF5A6E">
        <w:rPr>
          <w:sz w:val="28"/>
          <w:szCs w:val="28"/>
        </w:rPr>
        <w:t>Шостак</w:t>
      </w:r>
      <w:r w:rsidR="00504203">
        <w:rPr>
          <w:sz w:val="28"/>
          <w:szCs w:val="28"/>
        </w:rPr>
        <w:t xml:space="preserve"> Максима Сергеевича </w:t>
      </w:r>
      <w:r w:rsidRPr="006214C1">
        <w:rPr>
          <w:sz w:val="28"/>
          <w:szCs w:val="28"/>
        </w:rPr>
        <w:t>в члены  избирательной комиссии Липецкой области на срок полномочий 201</w:t>
      </w:r>
      <w:r>
        <w:rPr>
          <w:sz w:val="28"/>
          <w:szCs w:val="28"/>
        </w:rPr>
        <w:t>6-2021</w:t>
      </w:r>
      <w:r w:rsidRPr="006214C1">
        <w:rPr>
          <w:sz w:val="28"/>
          <w:szCs w:val="28"/>
        </w:rPr>
        <w:t xml:space="preserve"> г.г. с правом решающего голоса, учитывая рекомендательное решение постоянной комиссии Совета депутатов город</w:t>
      </w:r>
      <w:r>
        <w:rPr>
          <w:sz w:val="28"/>
          <w:szCs w:val="28"/>
        </w:rPr>
        <w:t>ского округа город</w:t>
      </w:r>
      <w:r w:rsidRPr="006214C1">
        <w:rPr>
          <w:sz w:val="28"/>
          <w:szCs w:val="28"/>
        </w:rPr>
        <w:t xml:space="preserve"> </w:t>
      </w:r>
      <w:r>
        <w:rPr>
          <w:sz w:val="28"/>
          <w:szCs w:val="28"/>
        </w:rPr>
        <w:t>Елец</w:t>
      </w:r>
      <w:r w:rsidRPr="006214C1">
        <w:rPr>
          <w:sz w:val="28"/>
          <w:szCs w:val="28"/>
        </w:rPr>
        <w:t xml:space="preserve">, руководствуясь Федеральным законом  от 12.06.2002  №67-ФЗ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Федеральным законом от</w:t>
      </w:r>
      <w:r w:rsidR="00504203">
        <w:rPr>
          <w:sz w:val="28"/>
          <w:szCs w:val="28"/>
        </w:rPr>
        <w:t xml:space="preserve"> </w:t>
      </w:r>
      <w:r>
        <w:rPr>
          <w:sz w:val="28"/>
          <w:szCs w:val="28"/>
        </w:rPr>
        <w:t>09.03.2016 №66-ФЗ</w:t>
      </w:r>
      <w:proofErr w:type="gramEnd"/>
      <w:r>
        <w:rPr>
          <w:sz w:val="28"/>
          <w:szCs w:val="28"/>
        </w:rPr>
        <w:t xml:space="preserve"> «О внесении изменений в отдельные законодательные а</w:t>
      </w:r>
      <w:r w:rsidR="002B522B">
        <w:rPr>
          <w:sz w:val="28"/>
          <w:szCs w:val="28"/>
        </w:rPr>
        <w:t>к</w:t>
      </w:r>
      <w:r>
        <w:rPr>
          <w:sz w:val="28"/>
          <w:szCs w:val="28"/>
        </w:rPr>
        <w:t>ты Российской Федерации о выборах и референдумах и иные</w:t>
      </w:r>
      <w:r w:rsidR="00504203">
        <w:rPr>
          <w:sz w:val="28"/>
          <w:szCs w:val="28"/>
        </w:rPr>
        <w:t xml:space="preserve"> законодательные акты Российской Федерации», </w:t>
      </w:r>
      <w:r w:rsidRPr="006214C1">
        <w:rPr>
          <w:sz w:val="28"/>
          <w:szCs w:val="28"/>
        </w:rPr>
        <w:t>Законом Липецкой области от 02.05.2006 №287-ОЗ «Об избирательной комиссии Липецкой об</w:t>
      </w:r>
      <w:r w:rsidR="00504203">
        <w:rPr>
          <w:sz w:val="28"/>
          <w:szCs w:val="28"/>
        </w:rPr>
        <w:t>ласти»,  Уставом городского округа город Елец,</w:t>
      </w:r>
      <w:r w:rsidRPr="006214C1">
        <w:rPr>
          <w:sz w:val="28"/>
          <w:szCs w:val="28"/>
        </w:rPr>
        <w:t xml:space="preserve"> Совет депутатов город</w:t>
      </w:r>
      <w:r w:rsidR="00504203">
        <w:rPr>
          <w:sz w:val="28"/>
          <w:szCs w:val="28"/>
        </w:rPr>
        <w:t>ского округа город Елец</w:t>
      </w:r>
    </w:p>
    <w:p w:rsidR="006214C1" w:rsidRDefault="006214C1" w:rsidP="006214C1">
      <w:pPr>
        <w:jc w:val="both"/>
        <w:rPr>
          <w:vanish/>
        </w:rPr>
      </w:pPr>
      <w:r>
        <w:rPr>
          <w:vanish/>
        </w:rPr>
        <w:t>, руководствуясь Уставом города Ельца, городской Совет депутатов</w:t>
      </w:r>
    </w:p>
    <w:p w:rsidR="006214C1" w:rsidRDefault="006214C1" w:rsidP="006214C1">
      <w:pPr>
        <w:pStyle w:val="1"/>
        <w:jc w:val="both"/>
        <w:rPr>
          <w:rFonts w:ascii="Times New Roman" w:hAnsi="Times New Roman" w:cs="Times New Roman"/>
          <w:vanish w:val="0"/>
          <w:effect w:val="none"/>
        </w:rPr>
      </w:pPr>
    </w:p>
    <w:p w:rsidR="006214C1" w:rsidRDefault="006214C1" w:rsidP="006214C1">
      <w:pPr>
        <w:pStyle w:val="1"/>
        <w:jc w:val="both"/>
        <w:rPr>
          <w:rFonts w:ascii="Times New Roman" w:hAnsi="Times New Roman" w:cs="Times New Roman"/>
          <w:vanish w:val="0"/>
          <w:effect w:val="none"/>
        </w:rPr>
      </w:pPr>
      <w:r>
        <w:rPr>
          <w:rFonts w:ascii="Times New Roman" w:hAnsi="Times New Roman" w:cs="Times New Roman"/>
          <w:vanish w:val="0"/>
          <w:effect w:val="none"/>
        </w:rPr>
        <w:t>РЕШИЛ:</w:t>
      </w:r>
    </w:p>
    <w:p w:rsidR="006214C1" w:rsidRDefault="006214C1" w:rsidP="006214C1">
      <w:pPr>
        <w:pStyle w:val="1"/>
        <w:jc w:val="both"/>
        <w:rPr>
          <w:rFonts w:ascii="Times New Roman" w:hAnsi="Times New Roman" w:cs="Times New Roman"/>
          <w:vanish w:val="0"/>
          <w:effect w:val="none"/>
        </w:rPr>
      </w:pP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 xml:space="preserve">         1. Предложить Липецкому областному Совету депутатов назначить членом избирательной комиссии Липецкой</w:t>
      </w:r>
      <w:r w:rsidR="00FB6FEF">
        <w:rPr>
          <w:sz w:val="28"/>
        </w:rPr>
        <w:t xml:space="preserve"> области на срок полномочий 2016-2021</w:t>
      </w:r>
      <w:r>
        <w:rPr>
          <w:sz w:val="28"/>
        </w:rPr>
        <w:t xml:space="preserve"> г.г.  с правом решающего голоса </w:t>
      </w:r>
      <w:r w:rsidR="00FF5A6E">
        <w:rPr>
          <w:sz w:val="28"/>
        </w:rPr>
        <w:t xml:space="preserve"> Шостак</w:t>
      </w:r>
      <w:r w:rsidR="00FB6FEF">
        <w:rPr>
          <w:sz w:val="28"/>
        </w:rPr>
        <w:t xml:space="preserve"> Максима Сергеевича</w:t>
      </w:r>
      <w:r w:rsidR="00FF5A6E">
        <w:rPr>
          <w:sz w:val="28"/>
        </w:rPr>
        <w:t>,</w:t>
      </w:r>
      <w:r w:rsidR="00FB6FEF">
        <w:rPr>
          <w:sz w:val="28"/>
        </w:rPr>
        <w:t xml:space="preserve"> </w:t>
      </w:r>
      <w:r w:rsidR="00E87090" w:rsidRPr="00E87090">
        <w:rPr>
          <w:sz w:val="28"/>
        </w:rPr>
        <w:t>1987</w:t>
      </w:r>
      <w:r w:rsidR="00E87090">
        <w:rPr>
          <w:sz w:val="28"/>
        </w:rPr>
        <w:t xml:space="preserve"> года рождения, руководителя отдела приобретения и эксплуатации инструмента АО «Энергия»</w:t>
      </w:r>
      <w:r w:rsidRPr="00E87090">
        <w:rPr>
          <w:sz w:val="28"/>
        </w:rPr>
        <w:t>.</w:t>
      </w:r>
    </w:p>
    <w:p w:rsidR="006214C1" w:rsidRDefault="006214C1" w:rsidP="006214C1">
      <w:pPr>
        <w:pStyle w:val="2"/>
        <w:rPr>
          <w:sz w:val="28"/>
        </w:rPr>
      </w:pPr>
      <w:r>
        <w:rPr>
          <w:sz w:val="28"/>
        </w:rPr>
        <w:t xml:space="preserve">         2. Направить настоящее решение  в Липецкий областной Совет депутатов.</w:t>
      </w:r>
    </w:p>
    <w:p w:rsidR="003D5ADC" w:rsidRDefault="003D5ADC" w:rsidP="009F316C">
      <w:pPr>
        <w:pStyle w:val="ConsPlusNormal"/>
        <w:widowControl/>
        <w:ind w:right="485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36E8" w:rsidRDefault="008E36E8" w:rsidP="009670D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921" w:rsidRDefault="00B71921" w:rsidP="009670D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921" w:rsidRDefault="00B71921" w:rsidP="009670D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16C" w:rsidRDefault="00B71921" w:rsidP="009F316C">
      <w:pPr>
        <w:pStyle w:val="ConsPlusNormal"/>
        <w:widowControl/>
        <w:tabs>
          <w:tab w:val="num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В.Н. Никонов</w:t>
      </w:r>
    </w:p>
    <w:sectPr w:rsidR="009F316C" w:rsidSect="0022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B79"/>
    <w:multiLevelType w:val="hybridMultilevel"/>
    <w:tmpl w:val="59FA3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5577F"/>
    <w:multiLevelType w:val="hybridMultilevel"/>
    <w:tmpl w:val="547E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6C"/>
    <w:rsid w:val="00072DC8"/>
    <w:rsid w:val="000C66BD"/>
    <w:rsid w:val="001F4FD8"/>
    <w:rsid w:val="0021383E"/>
    <w:rsid w:val="002254A7"/>
    <w:rsid w:val="002A6A45"/>
    <w:rsid w:val="002B522B"/>
    <w:rsid w:val="00330D7D"/>
    <w:rsid w:val="00332192"/>
    <w:rsid w:val="00353695"/>
    <w:rsid w:val="003D5ADC"/>
    <w:rsid w:val="00425A58"/>
    <w:rsid w:val="004A6587"/>
    <w:rsid w:val="004F3617"/>
    <w:rsid w:val="00504203"/>
    <w:rsid w:val="00512037"/>
    <w:rsid w:val="00530946"/>
    <w:rsid w:val="005A65E2"/>
    <w:rsid w:val="005C74BC"/>
    <w:rsid w:val="006214C1"/>
    <w:rsid w:val="00753FCC"/>
    <w:rsid w:val="008B7FB5"/>
    <w:rsid w:val="008C2FDC"/>
    <w:rsid w:val="008E36E8"/>
    <w:rsid w:val="00916866"/>
    <w:rsid w:val="00940994"/>
    <w:rsid w:val="009670DA"/>
    <w:rsid w:val="009A6049"/>
    <w:rsid w:val="009C72BD"/>
    <w:rsid w:val="009F316C"/>
    <w:rsid w:val="00A646B4"/>
    <w:rsid w:val="00A67E56"/>
    <w:rsid w:val="00AF3365"/>
    <w:rsid w:val="00B71921"/>
    <w:rsid w:val="00BB3CF5"/>
    <w:rsid w:val="00BC7942"/>
    <w:rsid w:val="00C21F48"/>
    <w:rsid w:val="00C3698D"/>
    <w:rsid w:val="00C900A3"/>
    <w:rsid w:val="00CF59D3"/>
    <w:rsid w:val="00D42B4C"/>
    <w:rsid w:val="00DD6287"/>
    <w:rsid w:val="00E31328"/>
    <w:rsid w:val="00E6291F"/>
    <w:rsid w:val="00E87090"/>
    <w:rsid w:val="00F75CE7"/>
    <w:rsid w:val="00FB6FEF"/>
    <w:rsid w:val="00FF21BF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6214C1"/>
    <w:pPr>
      <w:jc w:val="both"/>
    </w:pPr>
    <w:rPr>
      <w:bCs/>
      <w:kern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6214C1"/>
    <w:rPr>
      <w:rFonts w:ascii="Times New Roman" w:eastAsia="Times New Roman" w:hAnsi="Times New Roman" w:cs="Times New Roman"/>
      <w:bCs/>
      <w:kern w:val="32"/>
      <w:sz w:val="24"/>
      <w:szCs w:val="28"/>
      <w:lang w:eastAsia="ru-RU"/>
    </w:rPr>
  </w:style>
  <w:style w:type="paragraph" w:customStyle="1" w:styleId="1">
    <w:name w:val="Стиль1"/>
    <w:basedOn w:val="a"/>
    <w:rsid w:val="006214C1"/>
    <w:rPr>
      <w:rFonts w:ascii="Wingdings 3" w:hAnsi="Wingdings 3" w:cs="Arial"/>
      <w:bCs/>
      <w:vanish/>
      <w:kern w:val="32"/>
      <w:sz w:val="28"/>
      <w:szCs w:val="28"/>
      <w:effect w:val="antsR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24</cp:revision>
  <cp:lastPrinted>2016-11-09T04:58:00Z</cp:lastPrinted>
  <dcterms:created xsi:type="dcterms:W3CDTF">2016-09-22T05:28:00Z</dcterms:created>
  <dcterms:modified xsi:type="dcterms:W3CDTF">2016-11-14T10:30:00Z</dcterms:modified>
</cp:coreProperties>
</file>