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0A" w:rsidRDefault="0073510A" w:rsidP="0073510A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73510A" w:rsidRDefault="0073510A" w:rsidP="0073510A">
      <w:pPr>
        <w:jc w:val="center"/>
        <w:rPr>
          <w:b/>
        </w:rPr>
      </w:pPr>
      <w:r>
        <w:rPr>
          <w:b/>
        </w:rPr>
        <w:t>Липецкая область</w:t>
      </w:r>
    </w:p>
    <w:p w:rsidR="0073510A" w:rsidRDefault="0073510A" w:rsidP="0073510A">
      <w:pPr>
        <w:jc w:val="center"/>
        <w:rPr>
          <w:b/>
          <w:sz w:val="28"/>
          <w:szCs w:val="28"/>
        </w:rPr>
      </w:pPr>
    </w:p>
    <w:p w:rsidR="0073510A" w:rsidRDefault="0073510A" w:rsidP="0073510A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73510A" w:rsidRDefault="0073510A" w:rsidP="0073510A">
      <w:pPr>
        <w:jc w:val="center"/>
        <w:rPr>
          <w:b/>
        </w:rPr>
      </w:pPr>
      <w:r>
        <w:rPr>
          <w:b/>
        </w:rPr>
        <w:t>пятого созыва</w:t>
      </w:r>
    </w:p>
    <w:p w:rsidR="0073510A" w:rsidRDefault="00221178" w:rsidP="0073510A">
      <w:pPr>
        <w:jc w:val="center"/>
        <w:rPr>
          <w:b/>
        </w:rPr>
      </w:pPr>
      <w:r>
        <w:rPr>
          <w:b/>
        </w:rPr>
        <w:t xml:space="preserve">29 </w:t>
      </w:r>
      <w:r w:rsidR="0073510A">
        <w:rPr>
          <w:b/>
        </w:rPr>
        <w:t>сессия</w:t>
      </w:r>
    </w:p>
    <w:p w:rsidR="0073510A" w:rsidRDefault="0073510A" w:rsidP="0073510A">
      <w:pPr>
        <w:jc w:val="center"/>
        <w:rPr>
          <w:b/>
          <w:sz w:val="28"/>
          <w:szCs w:val="28"/>
        </w:rPr>
      </w:pPr>
    </w:p>
    <w:p w:rsidR="0073510A" w:rsidRDefault="0073510A" w:rsidP="0073510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73510A" w:rsidRDefault="00221178" w:rsidP="0073510A">
      <w:pPr>
        <w:rPr>
          <w:sz w:val="28"/>
          <w:szCs w:val="28"/>
        </w:rPr>
      </w:pPr>
      <w:r>
        <w:rPr>
          <w:sz w:val="28"/>
          <w:szCs w:val="28"/>
        </w:rPr>
        <w:t>От 15.05.2015</w:t>
      </w:r>
      <w:r w:rsidR="0073510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№253</w:t>
      </w:r>
    </w:p>
    <w:p w:rsidR="0073510A" w:rsidRDefault="0073510A" w:rsidP="0073510A">
      <w:pPr>
        <w:ind w:firstLine="3969"/>
      </w:pPr>
    </w:p>
    <w:p w:rsidR="0073510A" w:rsidRDefault="0073510A" w:rsidP="003B2912">
      <w:pPr>
        <w:tabs>
          <w:tab w:val="left" w:pos="3828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Об учреждении Книги</w:t>
      </w:r>
      <w:r w:rsidR="009B650E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трудовой славы города  Ельца</w:t>
      </w:r>
      <w:r w:rsidR="0045173F">
        <w:rPr>
          <w:sz w:val="28"/>
          <w:szCs w:val="28"/>
        </w:rPr>
        <w:br/>
      </w:r>
    </w:p>
    <w:p w:rsidR="003B2912" w:rsidRDefault="003B2912" w:rsidP="0073510A">
      <w:pPr>
        <w:ind w:firstLine="709"/>
        <w:jc w:val="both"/>
        <w:rPr>
          <w:sz w:val="28"/>
          <w:szCs w:val="28"/>
        </w:rPr>
      </w:pPr>
    </w:p>
    <w:p w:rsidR="0073510A" w:rsidRPr="00D37F4C" w:rsidRDefault="0073510A" w:rsidP="00D37F4C">
      <w:pPr>
        <w:ind w:firstLine="709"/>
        <w:jc w:val="both"/>
        <w:rPr>
          <w:sz w:val="28"/>
          <w:szCs w:val="28"/>
        </w:rPr>
      </w:pPr>
      <w:r w:rsidRPr="00D37F4C">
        <w:rPr>
          <w:sz w:val="28"/>
          <w:szCs w:val="28"/>
        </w:rPr>
        <w:t xml:space="preserve">Рассмотрев </w:t>
      </w:r>
      <w:r w:rsidR="003B2912" w:rsidRPr="00D37F4C">
        <w:rPr>
          <w:rFonts w:eastAsiaTheme="minorHAnsi"/>
          <w:sz w:val="28"/>
          <w:szCs w:val="28"/>
          <w:lang w:eastAsia="en-US"/>
        </w:rPr>
        <w:t>предложение</w:t>
      </w:r>
      <w:r w:rsidR="003B2912" w:rsidRPr="00D37F4C">
        <w:rPr>
          <w:sz w:val="28"/>
          <w:szCs w:val="28"/>
        </w:rPr>
        <w:t xml:space="preserve"> </w:t>
      </w:r>
      <w:r w:rsidRPr="00D37F4C">
        <w:rPr>
          <w:sz w:val="28"/>
          <w:szCs w:val="28"/>
        </w:rPr>
        <w:t>администраци</w:t>
      </w:r>
      <w:r w:rsidR="003B2912" w:rsidRPr="00D37F4C">
        <w:rPr>
          <w:sz w:val="28"/>
          <w:szCs w:val="28"/>
        </w:rPr>
        <w:t>и</w:t>
      </w:r>
      <w:r w:rsidRPr="00D37F4C">
        <w:rPr>
          <w:sz w:val="28"/>
          <w:szCs w:val="28"/>
        </w:rPr>
        <w:t xml:space="preserve"> города Ельца</w:t>
      </w:r>
      <w:r w:rsidR="003B2912" w:rsidRPr="00D37F4C">
        <w:rPr>
          <w:rFonts w:eastAsiaTheme="minorHAnsi"/>
          <w:sz w:val="28"/>
          <w:szCs w:val="28"/>
          <w:lang w:eastAsia="en-US"/>
        </w:rPr>
        <w:t xml:space="preserve"> об учреждении Книги </w:t>
      </w:r>
      <w:r w:rsidR="003B2912" w:rsidRPr="00D37F4C">
        <w:rPr>
          <w:sz w:val="28"/>
          <w:szCs w:val="28"/>
        </w:rPr>
        <w:t>трудовой славы города  Ельца</w:t>
      </w:r>
      <w:r w:rsidR="00B92E4B">
        <w:rPr>
          <w:sz w:val="28"/>
          <w:szCs w:val="28"/>
        </w:rPr>
        <w:t xml:space="preserve"> и проект </w:t>
      </w:r>
      <w:r w:rsidR="00B92E4B" w:rsidRPr="00D37F4C">
        <w:rPr>
          <w:sz w:val="28"/>
          <w:szCs w:val="28"/>
        </w:rPr>
        <w:t>Положени</w:t>
      </w:r>
      <w:r w:rsidR="00B92E4B">
        <w:rPr>
          <w:sz w:val="28"/>
          <w:szCs w:val="28"/>
        </w:rPr>
        <w:t>я</w:t>
      </w:r>
      <w:r w:rsidR="00B92E4B" w:rsidRPr="00D37F4C">
        <w:rPr>
          <w:sz w:val="28"/>
          <w:szCs w:val="28"/>
        </w:rPr>
        <w:t xml:space="preserve"> «О </w:t>
      </w:r>
      <w:r w:rsidR="009B650E">
        <w:rPr>
          <w:sz w:val="28"/>
          <w:szCs w:val="28"/>
        </w:rPr>
        <w:t>К</w:t>
      </w:r>
      <w:r w:rsidR="00B92E4B" w:rsidRPr="00D37F4C">
        <w:rPr>
          <w:sz w:val="28"/>
          <w:szCs w:val="28"/>
        </w:rPr>
        <w:t>ниг</w:t>
      </w:r>
      <w:r w:rsidR="00B92E4B">
        <w:rPr>
          <w:sz w:val="28"/>
          <w:szCs w:val="28"/>
        </w:rPr>
        <w:t>е  трудовой славы города Ельца»</w:t>
      </w:r>
      <w:r w:rsidRPr="00D37F4C">
        <w:rPr>
          <w:sz w:val="28"/>
          <w:szCs w:val="28"/>
        </w:rPr>
        <w:t>, учитывая заключение прокуратуры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Уставом города Ельца, Совет депутатов города Ельца</w:t>
      </w:r>
    </w:p>
    <w:p w:rsidR="0073510A" w:rsidRPr="00D37F4C" w:rsidRDefault="0073510A" w:rsidP="00D37F4C">
      <w:pPr>
        <w:jc w:val="both"/>
        <w:rPr>
          <w:sz w:val="28"/>
          <w:szCs w:val="28"/>
        </w:rPr>
      </w:pPr>
    </w:p>
    <w:p w:rsidR="00D37F4C" w:rsidRDefault="0073510A" w:rsidP="00D37F4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7F4C" w:rsidRDefault="00D37F4C" w:rsidP="00D37F4C">
      <w:pPr>
        <w:jc w:val="both"/>
        <w:rPr>
          <w:sz w:val="28"/>
          <w:szCs w:val="28"/>
        </w:rPr>
      </w:pPr>
    </w:p>
    <w:p w:rsidR="00D37F4C" w:rsidRDefault="00D37F4C" w:rsidP="00D37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Учредить Книгу трудовой славы города Ельца.</w:t>
      </w:r>
    </w:p>
    <w:p w:rsidR="00D37F4C" w:rsidRPr="00D37F4C" w:rsidRDefault="00D37F4C" w:rsidP="00D37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37F4C">
        <w:rPr>
          <w:sz w:val="28"/>
          <w:szCs w:val="28"/>
        </w:rPr>
        <w:t xml:space="preserve">Принять Положение «О </w:t>
      </w:r>
      <w:r w:rsidR="009B650E">
        <w:rPr>
          <w:sz w:val="28"/>
          <w:szCs w:val="28"/>
        </w:rPr>
        <w:t>К</w:t>
      </w:r>
      <w:r w:rsidRPr="00D37F4C">
        <w:rPr>
          <w:sz w:val="28"/>
          <w:szCs w:val="28"/>
        </w:rPr>
        <w:t>ниге  трудовой славы города Ельца»</w:t>
      </w:r>
      <w:r w:rsidR="00B92E4B">
        <w:rPr>
          <w:sz w:val="28"/>
          <w:szCs w:val="28"/>
        </w:rPr>
        <w:t xml:space="preserve"> (прилагается)</w:t>
      </w:r>
      <w:r w:rsidRPr="00D37F4C">
        <w:rPr>
          <w:sz w:val="28"/>
          <w:szCs w:val="28"/>
        </w:rPr>
        <w:t>.</w:t>
      </w:r>
    </w:p>
    <w:p w:rsidR="00D37F4C" w:rsidRDefault="00D37F4C" w:rsidP="00D37F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37F4C">
        <w:rPr>
          <w:sz w:val="28"/>
          <w:szCs w:val="28"/>
        </w:rPr>
        <w:t>Направить указанное Положение главе города Ельца для подписания и официального опубликования.</w:t>
      </w:r>
    </w:p>
    <w:p w:rsidR="00D37F4C" w:rsidRDefault="00D37F4C" w:rsidP="00D37F4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37F4C" w:rsidRDefault="00D37F4C" w:rsidP="00D37F4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10A" w:rsidRDefault="0073510A" w:rsidP="00D37F4C">
      <w:pPr>
        <w:jc w:val="both"/>
        <w:rPr>
          <w:sz w:val="28"/>
          <w:szCs w:val="28"/>
        </w:rPr>
      </w:pPr>
    </w:p>
    <w:p w:rsidR="0073510A" w:rsidRDefault="0073510A" w:rsidP="00D37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3510A" w:rsidRDefault="0073510A" w:rsidP="005C5484">
      <w:pPr>
        <w:jc w:val="both"/>
      </w:pPr>
      <w:r>
        <w:rPr>
          <w:sz w:val="28"/>
          <w:szCs w:val="28"/>
        </w:rPr>
        <w:t>Совета депутатов города Ельца                                                        В.Н. Никонов</w:t>
      </w:r>
      <w:r w:rsidR="005C5484">
        <w:t xml:space="preserve"> </w:t>
      </w: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Pr="003E5A3A" w:rsidRDefault="00A2667D" w:rsidP="00A2667D">
      <w:pPr>
        <w:jc w:val="center"/>
        <w:rPr>
          <w:b/>
          <w:sz w:val="28"/>
          <w:szCs w:val="28"/>
        </w:rPr>
      </w:pPr>
      <w:r w:rsidRPr="003E5A3A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оложение</w:t>
      </w:r>
    </w:p>
    <w:p w:rsidR="00A2667D" w:rsidRDefault="00A2667D" w:rsidP="00A2667D">
      <w:pPr>
        <w:jc w:val="center"/>
        <w:rPr>
          <w:b/>
          <w:sz w:val="28"/>
          <w:szCs w:val="28"/>
        </w:rPr>
      </w:pPr>
      <w:r w:rsidRPr="003E5A3A">
        <w:rPr>
          <w:b/>
          <w:sz w:val="28"/>
          <w:szCs w:val="28"/>
        </w:rPr>
        <w:t>О Книге трудовой славы города Ельца</w:t>
      </w:r>
    </w:p>
    <w:p w:rsidR="00A2667D" w:rsidRDefault="00A2667D" w:rsidP="00A2667D">
      <w:pPr>
        <w:ind w:left="552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6269C2">
        <w:rPr>
          <w:sz w:val="28"/>
          <w:szCs w:val="28"/>
        </w:rPr>
        <w:t xml:space="preserve">Принято решением </w:t>
      </w:r>
    </w:p>
    <w:p w:rsidR="00A2667D" w:rsidRDefault="00A2667D" w:rsidP="00A2667D">
      <w:pPr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6269C2">
        <w:rPr>
          <w:sz w:val="28"/>
          <w:szCs w:val="28"/>
        </w:rPr>
        <w:t>Совета депутатов города Ельца</w:t>
      </w:r>
    </w:p>
    <w:p w:rsidR="00A2667D" w:rsidRPr="006269C2" w:rsidRDefault="00A2667D" w:rsidP="00A2667D">
      <w:pPr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15.05.2015 №253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 w:rsidRPr="003E5A3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1.  Общие положения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Книга трудовой славы города Ельца (далее – Книга трудовой 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вы) учреждается решением Совета депутатов города Ельца.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Книга трудовой славы является символом  чести, трудовой добл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и славы работников организаций всех форм собственности,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предпринимателей,  добившихся наивысших результатов труда в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 полезной деятельности на благо города Ельца и занесенных на Доску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чета «Трудовая слава города Ельца».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Занесение в Книгу трудовой славы является формой морального поощрения работников организаций всех форм собственности,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предпринимателей города Ельца за заслуги в государственной,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пальной, хозяйственной, образовательной, творческой, иной общественно полезной деятельности, осуществляемой на благо города Ельца.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Книга трудовой славы   служит для  сохранения  памяти 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 населения города Ельца о</w:t>
      </w:r>
      <w:r w:rsidRPr="009E0CC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работниках организаций всех форм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ственности, индивидуальных предпринимателях города Ельца, внесших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тойный вклад в развитие города Ельца.  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Статья 2.  Описание Книги трудовой славы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Книга трудовой славы представляет собой альбом прямоугольной формы формата А3 +  из листов, изготовленных на мелованной бум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ге.</w:t>
      </w:r>
    </w:p>
    <w:p w:rsidR="00A2667D" w:rsidRPr="00477386" w:rsidRDefault="00A2667D" w:rsidP="00A266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2. </w:t>
      </w:r>
      <w:r w:rsidRPr="007B093C">
        <w:rPr>
          <w:sz w:val="28"/>
          <w:szCs w:val="28"/>
        </w:rPr>
        <w:t xml:space="preserve">Обложка Книги трудовой славы изготовлена из кожи бежевого цвета.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   На обложке сделано  золотое тиснение герба города Ельца и надписей «Елец» и «Книга трудовой славы».</w:t>
      </w:r>
    </w:p>
    <w:p w:rsidR="00A2667D" w:rsidRDefault="00A2667D" w:rsidP="00A2667D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3.Книга трудовой славы изготавливается в двух экземплярах. Один экземпляр Книги трудовой славы находится на постоянном хранении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Ельца, второй  – в МБУК «Елецкий городской краеведческий музей», где  предоставляется для всео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щего обозрения.  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Статья 3.  Порядок занесения в Книгу трудовой славы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 Основанием для занесения в Книгу трудовой славы является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вовой акт администрации города Ельца.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Внесение записей в Книгу трудовой славы  осуществляет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города Ельца.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В Книгу трудовой славы заносятся следующие сведения: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работника, индивидуального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мателя,   место работы, должность, профессия, либо род занятий;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кратко излагаются заслуги работника,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нимателя, послужившие основанием для занесения на Доску почета «Труд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 слава города Ельца».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В Книгу трудовой славы помещается цветная фотография работника, индивидуального предпринимателя,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ром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</w:rPr>
          <w:t>9 см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>.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 Внесение сведений в Книгу трудовой славы осуществляется по годам, 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чиная  с  2003 года, – года учреждения Доски почета «Трудовая слава города Ельца» и производится ежегодно,  к празднованию Дня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Ельца.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Порядок ведения Книги трудовой славы устанавливается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города Ельца.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Статья 4.  Заключительные положения  </w:t>
      </w:r>
    </w:p>
    <w:p w:rsidR="00A2667D" w:rsidRPr="00E36F6F" w:rsidRDefault="00A2667D" w:rsidP="00A2667D">
      <w:pPr>
        <w:ind w:firstLine="900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ind w:firstLine="900"/>
        <w:jc w:val="both"/>
        <w:rPr>
          <w:sz w:val="28"/>
          <w:szCs w:val="28"/>
        </w:rPr>
      </w:pPr>
    </w:p>
    <w:p w:rsidR="00A2667D" w:rsidRDefault="00A2667D" w:rsidP="00A2667D">
      <w:pPr>
        <w:jc w:val="both"/>
        <w:rPr>
          <w:sz w:val="28"/>
          <w:szCs w:val="28"/>
        </w:rPr>
      </w:pPr>
    </w:p>
    <w:p w:rsidR="00A2667D" w:rsidRPr="00F04DF6" w:rsidRDefault="00A2667D" w:rsidP="00A26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Ельца                                                                                С.А. Панов  </w:t>
      </w: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A2667D" w:rsidRDefault="00A2667D" w:rsidP="005C5484">
      <w:pPr>
        <w:jc w:val="both"/>
      </w:pPr>
    </w:p>
    <w:p w:rsidR="00041F0A" w:rsidRDefault="00041F0A"/>
    <w:sectPr w:rsidR="00041F0A" w:rsidSect="0004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A6A28"/>
    <w:multiLevelType w:val="hybridMultilevel"/>
    <w:tmpl w:val="F118A480"/>
    <w:lvl w:ilvl="0" w:tplc="E4F2A15C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0A"/>
    <w:rsid w:val="00041F0A"/>
    <w:rsid w:val="00221178"/>
    <w:rsid w:val="00390F47"/>
    <w:rsid w:val="003B2912"/>
    <w:rsid w:val="00435C49"/>
    <w:rsid w:val="00444536"/>
    <w:rsid w:val="0045173F"/>
    <w:rsid w:val="005C5484"/>
    <w:rsid w:val="006129B4"/>
    <w:rsid w:val="00631906"/>
    <w:rsid w:val="00642638"/>
    <w:rsid w:val="006B158E"/>
    <w:rsid w:val="0073510A"/>
    <w:rsid w:val="009B650E"/>
    <w:rsid w:val="00A2667D"/>
    <w:rsid w:val="00B92E4B"/>
    <w:rsid w:val="00BF5329"/>
    <w:rsid w:val="00D37F4C"/>
    <w:rsid w:val="00E3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Светлана</cp:lastModifiedBy>
  <cp:revision>14</cp:revision>
  <cp:lastPrinted>2015-04-21T13:04:00Z</cp:lastPrinted>
  <dcterms:created xsi:type="dcterms:W3CDTF">2015-03-11T11:24:00Z</dcterms:created>
  <dcterms:modified xsi:type="dcterms:W3CDTF">2015-05-15T11:20:00Z</dcterms:modified>
</cp:coreProperties>
</file>